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487"/>
        <w:tblW w:w="13670" w:type="dxa"/>
        <w:tblLayout w:type="fixed"/>
        <w:tblCellMar>
          <w:left w:w="0" w:type="dxa"/>
          <w:right w:w="0" w:type="dxa"/>
        </w:tblCellMar>
        <w:tblLook w:val="0000" w:firstRow="0" w:lastRow="0" w:firstColumn="0" w:lastColumn="0" w:noHBand="0" w:noVBand="0"/>
      </w:tblPr>
      <w:tblGrid>
        <w:gridCol w:w="5974"/>
        <w:gridCol w:w="7696"/>
      </w:tblGrid>
      <w:tr w:rsidR="00D82D6D" w:rsidRPr="00EA5DDF" w14:paraId="0FAC3B79" w14:textId="77777777" w:rsidTr="006B3F0F">
        <w:trPr>
          <w:trHeight w:val="848"/>
        </w:trPr>
        <w:tc>
          <w:tcPr>
            <w:tcW w:w="5974" w:type="dxa"/>
          </w:tcPr>
          <w:p w14:paraId="65015913" w14:textId="31942B92" w:rsidR="006B3F0F" w:rsidRPr="00EA5DDF" w:rsidRDefault="009D7CB2" w:rsidP="00EA5DDF">
            <w:pPr>
              <w:pStyle w:val="TableParagraph"/>
              <w:spacing w:before="60"/>
              <w:jc w:val="center"/>
              <w:rPr>
                <w:sz w:val="28"/>
                <w:szCs w:val="28"/>
              </w:rPr>
            </w:pPr>
            <w:bookmarkStart w:id="0" w:name="_Hlk178842791"/>
            <w:r w:rsidRPr="00EA5DDF">
              <w:rPr>
                <w:sz w:val="28"/>
                <w:szCs w:val="28"/>
              </w:rPr>
              <w:t xml:space="preserve">UBND </w:t>
            </w:r>
            <w:r w:rsidR="00F10A53">
              <w:rPr>
                <w:sz w:val="28"/>
                <w:szCs w:val="28"/>
              </w:rPr>
              <w:t>XÃ HOÀNG HOA THÁM</w:t>
            </w:r>
          </w:p>
          <w:p w14:paraId="7FC32ABB" w14:textId="71FD2A07" w:rsidR="006B3F0F" w:rsidRPr="00EA5DDF" w:rsidRDefault="006B3F0F" w:rsidP="00EA5DDF">
            <w:pPr>
              <w:pStyle w:val="TableParagraph"/>
              <w:spacing w:before="60"/>
              <w:jc w:val="center"/>
              <w:rPr>
                <w:b/>
                <w:sz w:val="28"/>
                <w:szCs w:val="28"/>
              </w:rPr>
            </w:pPr>
            <w:r w:rsidRPr="00EA5DDF">
              <w:rPr>
                <w:b/>
                <w:sz w:val="28"/>
                <w:szCs w:val="28"/>
              </w:rPr>
              <w:t xml:space="preserve">TRƯỜNG TH&amp;THCS </w:t>
            </w:r>
            <w:r w:rsidR="00756AA5" w:rsidRPr="00EA5DDF">
              <w:rPr>
                <w:b/>
                <w:sz w:val="28"/>
                <w:szCs w:val="28"/>
              </w:rPr>
              <w:t>HƯNG ĐẠO</w:t>
            </w:r>
          </w:p>
          <w:p w14:paraId="7D4B394C" w14:textId="48B30179" w:rsidR="006B3F0F" w:rsidRPr="00EA5DDF" w:rsidRDefault="00C136C6" w:rsidP="00EA5DDF">
            <w:pPr>
              <w:pStyle w:val="TableParagraph"/>
              <w:spacing w:before="60"/>
              <w:rPr>
                <w:sz w:val="28"/>
                <w:szCs w:val="28"/>
              </w:rPr>
            </w:pPr>
            <w:r w:rsidRPr="00EA5DDF">
              <w:rPr>
                <w:b/>
                <w:noProof/>
                <w:spacing w:val="-6"/>
                <w:sz w:val="28"/>
                <w:szCs w:val="28"/>
              </w:rPr>
              <mc:AlternateContent>
                <mc:Choice Requires="wps">
                  <w:drawing>
                    <wp:anchor distT="0" distB="0" distL="114300" distR="114300" simplePos="0" relativeHeight="251660288" behindDoc="0" locked="0" layoutInCell="1" allowOverlap="1" wp14:anchorId="1212ECF8" wp14:editId="24B02830">
                      <wp:simplePos x="0" y="0"/>
                      <wp:positionH relativeFrom="margin">
                        <wp:posOffset>1038225</wp:posOffset>
                      </wp:positionH>
                      <wp:positionV relativeFrom="paragraph">
                        <wp:posOffset>52705</wp:posOffset>
                      </wp:positionV>
                      <wp:extent cx="156591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5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36A910" id="_x0000_t32" coordsize="21600,21600" o:spt="32" o:oned="t" path="m,l21600,21600e" filled="f">
                      <v:path arrowok="t" fillok="f" o:connecttype="none"/>
                      <o:lock v:ext="edit" shapetype="t"/>
                    </v:shapetype>
                    <v:shape id="AutoShape 6" o:spid="_x0000_s1026" type="#_x0000_t32" style="position:absolute;margin-left:81.75pt;margin-top:4.15pt;width:123.3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">
                      <w10:wrap anchorx="margin"/>
                    </v:shape>
                  </w:pict>
                </mc:Fallback>
              </mc:AlternateContent>
            </w:r>
          </w:p>
          <w:p w14:paraId="49E21211" w14:textId="531B77D1" w:rsidR="006B3F0F" w:rsidRPr="00EA5DDF" w:rsidRDefault="002A1D93" w:rsidP="00EA5DDF">
            <w:pPr>
              <w:pStyle w:val="TableParagraph"/>
              <w:spacing w:before="60"/>
              <w:jc w:val="center"/>
              <w:rPr>
                <w:b/>
                <w:sz w:val="28"/>
                <w:szCs w:val="28"/>
              </w:rPr>
            </w:pPr>
            <w:r w:rsidRPr="00EA5DDF">
              <w:rPr>
                <w:sz w:val="28"/>
                <w:szCs w:val="28"/>
              </w:rPr>
              <w:t>SỐ:</w:t>
            </w:r>
            <w:r w:rsidR="009676B0" w:rsidRPr="00EA5DDF">
              <w:rPr>
                <w:sz w:val="28"/>
                <w:szCs w:val="28"/>
              </w:rPr>
              <w:t xml:space="preserve"> </w:t>
            </w:r>
            <w:r w:rsidR="00FB0D85">
              <w:rPr>
                <w:sz w:val="28"/>
                <w:szCs w:val="28"/>
              </w:rPr>
              <w:t>65</w:t>
            </w:r>
            <w:r w:rsidR="006B3F0F" w:rsidRPr="00EA5DDF">
              <w:rPr>
                <w:sz w:val="28"/>
                <w:szCs w:val="28"/>
              </w:rPr>
              <w:t>/KHGD-TH&amp;THCSH</w:t>
            </w:r>
            <w:r w:rsidR="00756AA5" w:rsidRPr="00EA5DDF">
              <w:rPr>
                <w:sz w:val="28"/>
                <w:szCs w:val="28"/>
              </w:rPr>
              <w:t>Đ</w:t>
            </w:r>
          </w:p>
        </w:tc>
        <w:tc>
          <w:tcPr>
            <w:tcW w:w="7696" w:type="dxa"/>
          </w:tcPr>
          <w:p w14:paraId="00DC00F4" w14:textId="77777777" w:rsidR="006B3F0F" w:rsidRPr="00EA5DDF" w:rsidRDefault="006B3F0F" w:rsidP="00EA5DDF">
            <w:pPr>
              <w:pStyle w:val="TableParagraph"/>
              <w:spacing w:before="60"/>
              <w:jc w:val="center"/>
              <w:rPr>
                <w:b/>
                <w:sz w:val="28"/>
                <w:szCs w:val="28"/>
              </w:rPr>
            </w:pPr>
            <w:r w:rsidRPr="00EA5DDF">
              <w:rPr>
                <w:b/>
                <w:sz w:val="28"/>
                <w:szCs w:val="28"/>
              </w:rPr>
              <w:t>CỘNG HOÀ XÃ HỘI CHỦ NGHĨA VIỆT NAM</w:t>
            </w:r>
          </w:p>
          <w:p w14:paraId="131D3DE6" w14:textId="77777777" w:rsidR="006B3F0F" w:rsidRPr="00EA5DDF" w:rsidRDefault="006B3F0F" w:rsidP="00EA5DDF">
            <w:pPr>
              <w:pStyle w:val="TableParagraph"/>
              <w:spacing w:before="60"/>
              <w:jc w:val="center"/>
              <w:rPr>
                <w:b/>
                <w:i/>
                <w:sz w:val="28"/>
                <w:szCs w:val="28"/>
              </w:rPr>
            </w:pPr>
            <w:r w:rsidRPr="00EA5DDF">
              <w:rPr>
                <w:b/>
                <w:sz w:val="28"/>
                <w:szCs w:val="28"/>
              </w:rPr>
              <w:t>Độc lập - Tự do - Hạnh phúc</w:t>
            </w:r>
          </w:p>
          <w:p w14:paraId="63DC6F4E" w14:textId="77777777" w:rsidR="006B3F0F" w:rsidRPr="00EA5DDF" w:rsidRDefault="00210375" w:rsidP="00EA5DDF">
            <w:pPr>
              <w:pStyle w:val="TableParagraph"/>
              <w:spacing w:before="60"/>
              <w:jc w:val="center"/>
              <w:rPr>
                <w:i/>
                <w:sz w:val="28"/>
                <w:szCs w:val="28"/>
              </w:rPr>
            </w:pPr>
            <w:r w:rsidRPr="00EA5DDF">
              <w:rPr>
                <w:b/>
                <w:noProof/>
                <w:sz w:val="28"/>
                <w:szCs w:val="28"/>
              </w:rPr>
              <mc:AlternateContent>
                <mc:Choice Requires="wps">
                  <w:drawing>
                    <wp:anchor distT="0" distB="0" distL="114300" distR="114300" simplePos="0" relativeHeight="251658240" behindDoc="0" locked="0" layoutInCell="1" allowOverlap="1" wp14:anchorId="40D39D73" wp14:editId="114C2A3C">
                      <wp:simplePos x="0" y="0"/>
                      <wp:positionH relativeFrom="column">
                        <wp:posOffset>1450975</wp:posOffset>
                      </wp:positionH>
                      <wp:positionV relativeFrom="paragraph">
                        <wp:posOffset>1905</wp:posOffset>
                      </wp:positionV>
                      <wp:extent cx="1955800" cy="0"/>
                      <wp:effectExtent l="8255" t="8255" r="7620" b="1079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7AF3BC" id="AutoShape 7" o:spid="_x0000_s1026" type="#_x0000_t32" style="position:absolute;margin-left:114.25pt;margin-top:.15pt;width:15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" strokeweight="1pt">
                      <v:shadow color="#7f7f7f" opacity=".5" offset="1pt"/>
                    </v:shape>
                  </w:pict>
                </mc:Fallback>
              </mc:AlternateContent>
            </w:r>
          </w:p>
          <w:p w14:paraId="1AA6E502" w14:textId="14A76178" w:rsidR="006B3F0F" w:rsidRPr="00EA5DDF" w:rsidRDefault="006B3F0F" w:rsidP="00EA5DDF">
            <w:pPr>
              <w:pStyle w:val="TableParagraph"/>
              <w:spacing w:before="60"/>
              <w:jc w:val="center"/>
              <w:rPr>
                <w:b/>
                <w:sz w:val="28"/>
                <w:szCs w:val="28"/>
              </w:rPr>
            </w:pPr>
            <w:r w:rsidRPr="00EA5DDF">
              <w:rPr>
                <w:i/>
                <w:color w:val="FF0000"/>
                <w:sz w:val="28"/>
                <w:szCs w:val="28"/>
              </w:rPr>
              <w:t xml:space="preserve">                              </w:t>
            </w:r>
            <w:r w:rsidR="00B90B5C" w:rsidRPr="00EA5DDF">
              <w:rPr>
                <w:i/>
                <w:color w:val="FF0000"/>
                <w:sz w:val="28"/>
                <w:szCs w:val="28"/>
              </w:rPr>
              <w:t xml:space="preserve">   </w:t>
            </w:r>
            <w:r w:rsidR="00F10A53" w:rsidRPr="00391832">
              <w:rPr>
                <w:i/>
                <w:sz w:val="28"/>
                <w:szCs w:val="28"/>
              </w:rPr>
              <w:t>Hoàng Hoa Thám</w:t>
            </w:r>
            <w:r w:rsidR="00B90B5C" w:rsidRPr="00391832">
              <w:rPr>
                <w:i/>
                <w:sz w:val="28"/>
                <w:szCs w:val="28"/>
              </w:rPr>
              <w:t xml:space="preserve">, ngày </w:t>
            </w:r>
            <w:r w:rsidR="00012960" w:rsidRPr="00391832">
              <w:rPr>
                <w:i/>
                <w:sz w:val="28"/>
                <w:szCs w:val="28"/>
                <w:lang w:val="vi-VN"/>
              </w:rPr>
              <w:t>29</w:t>
            </w:r>
            <w:r w:rsidR="009E54B5" w:rsidRPr="00391832">
              <w:rPr>
                <w:i/>
                <w:sz w:val="28"/>
                <w:szCs w:val="28"/>
              </w:rPr>
              <w:t xml:space="preserve"> </w:t>
            </w:r>
            <w:r w:rsidR="0002296A" w:rsidRPr="00391832">
              <w:rPr>
                <w:i/>
                <w:sz w:val="28"/>
                <w:szCs w:val="28"/>
              </w:rPr>
              <w:t>tháng 8 năm 202</w:t>
            </w:r>
            <w:r w:rsidR="00F10A53" w:rsidRPr="00391832">
              <w:rPr>
                <w:i/>
                <w:sz w:val="28"/>
                <w:szCs w:val="28"/>
              </w:rPr>
              <w:t>5</w:t>
            </w:r>
          </w:p>
        </w:tc>
      </w:tr>
      <w:tr w:rsidR="00D82D6D" w:rsidRPr="00EA5DDF" w14:paraId="6CADBD64" w14:textId="77777777" w:rsidTr="006B3F0F">
        <w:trPr>
          <w:trHeight w:val="53"/>
        </w:trPr>
        <w:tc>
          <w:tcPr>
            <w:tcW w:w="5974" w:type="dxa"/>
          </w:tcPr>
          <w:p w14:paraId="5D7237D8" w14:textId="44F60720" w:rsidR="006B3F0F" w:rsidRPr="00EA5DDF" w:rsidRDefault="006B3F0F" w:rsidP="00EA5DDF">
            <w:pPr>
              <w:pStyle w:val="TableParagraph"/>
              <w:spacing w:before="60" w:line="276" w:lineRule="auto"/>
              <w:jc w:val="both"/>
              <w:rPr>
                <w:sz w:val="28"/>
                <w:szCs w:val="28"/>
              </w:rPr>
            </w:pPr>
          </w:p>
        </w:tc>
        <w:tc>
          <w:tcPr>
            <w:tcW w:w="7696" w:type="dxa"/>
          </w:tcPr>
          <w:p w14:paraId="01D53DBA" w14:textId="77777777" w:rsidR="006B3F0F" w:rsidRPr="00EA5DDF" w:rsidRDefault="006B3F0F" w:rsidP="00EA5DDF">
            <w:pPr>
              <w:pStyle w:val="TableParagraph"/>
              <w:spacing w:before="60" w:line="276" w:lineRule="auto"/>
              <w:jc w:val="both"/>
              <w:rPr>
                <w:sz w:val="28"/>
                <w:szCs w:val="28"/>
              </w:rPr>
            </w:pPr>
          </w:p>
        </w:tc>
      </w:tr>
    </w:tbl>
    <w:bookmarkEnd w:id="0"/>
    <w:p w14:paraId="6047A7B4" w14:textId="0DC3BA3F" w:rsidR="006B3F0F" w:rsidRPr="00EA5DDF" w:rsidRDefault="006B3F0F" w:rsidP="00EA5DDF">
      <w:pPr>
        <w:spacing w:before="60" w:after="0" w:line="240" w:lineRule="auto"/>
        <w:jc w:val="center"/>
        <w:rPr>
          <w:rFonts w:ascii="Times New Roman" w:hAnsi="Times New Roman" w:cs="Times New Roman"/>
          <w:b/>
          <w:spacing w:val="-6"/>
          <w:sz w:val="28"/>
          <w:szCs w:val="28"/>
        </w:rPr>
      </w:pPr>
      <w:r w:rsidRPr="00EA5DDF">
        <w:rPr>
          <w:rFonts w:ascii="Times New Roman" w:hAnsi="Times New Roman" w:cs="Times New Roman"/>
          <w:b/>
          <w:spacing w:val="-6"/>
          <w:sz w:val="28"/>
          <w:szCs w:val="28"/>
        </w:rPr>
        <w:t>KẾ HOẠCH GIÁO DỤC NHÀ TRƯỜNG</w:t>
      </w:r>
    </w:p>
    <w:p w14:paraId="37F99768" w14:textId="0142EB12" w:rsidR="006B3F0F" w:rsidRPr="00EA5DDF" w:rsidRDefault="006B3F0F" w:rsidP="00EA5DDF">
      <w:pPr>
        <w:spacing w:before="60" w:after="0" w:line="240" w:lineRule="auto"/>
        <w:jc w:val="center"/>
        <w:rPr>
          <w:rFonts w:ascii="Times New Roman" w:hAnsi="Times New Roman" w:cs="Times New Roman"/>
          <w:b/>
          <w:spacing w:val="5"/>
          <w:sz w:val="28"/>
          <w:szCs w:val="28"/>
        </w:rPr>
      </w:pPr>
      <w:r w:rsidRPr="00EA5DDF">
        <w:rPr>
          <w:rFonts w:ascii="Times New Roman" w:hAnsi="Times New Roman" w:cs="Times New Roman"/>
          <w:b/>
          <w:spacing w:val="-3"/>
          <w:sz w:val="28"/>
          <w:szCs w:val="28"/>
        </w:rPr>
        <w:t>NĂM HỌC</w:t>
      </w:r>
      <w:r w:rsidRPr="00EA5DDF">
        <w:rPr>
          <w:rFonts w:ascii="Times New Roman" w:hAnsi="Times New Roman" w:cs="Times New Roman"/>
          <w:b/>
          <w:spacing w:val="22"/>
          <w:sz w:val="28"/>
          <w:szCs w:val="28"/>
        </w:rPr>
        <w:t xml:space="preserve"> </w:t>
      </w:r>
      <w:r w:rsidR="006A12D2" w:rsidRPr="00EA5DDF">
        <w:rPr>
          <w:rFonts w:ascii="Times New Roman" w:hAnsi="Times New Roman" w:cs="Times New Roman"/>
          <w:b/>
          <w:spacing w:val="5"/>
          <w:sz w:val="28"/>
          <w:szCs w:val="28"/>
        </w:rPr>
        <w:t>202</w:t>
      </w:r>
      <w:r w:rsidR="00F10A53">
        <w:rPr>
          <w:rFonts w:ascii="Times New Roman" w:hAnsi="Times New Roman" w:cs="Times New Roman"/>
          <w:b/>
          <w:spacing w:val="5"/>
          <w:sz w:val="28"/>
          <w:szCs w:val="28"/>
        </w:rPr>
        <w:t>5</w:t>
      </w:r>
      <w:r w:rsidRPr="00EA5DDF">
        <w:rPr>
          <w:rFonts w:ascii="Times New Roman" w:hAnsi="Times New Roman" w:cs="Times New Roman"/>
          <w:b/>
          <w:spacing w:val="5"/>
          <w:sz w:val="28"/>
          <w:szCs w:val="28"/>
          <w:lang w:val="vi-VN"/>
        </w:rPr>
        <w:t xml:space="preserve"> </w:t>
      </w:r>
      <w:r w:rsidRPr="00EA5DDF">
        <w:rPr>
          <w:rFonts w:ascii="Times New Roman" w:hAnsi="Times New Roman" w:cs="Times New Roman"/>
          <w:b/>
          <w:spacing w:val="5"/>
          <w:sz w:val="28"/>
          <w:szCs w:val="28"/>
        </w:rPr>
        <w:t>–</w:t>
      </w:r>
      <w:r w:rsidRPr="00EA5DDF">
        <w:rPr>
          <w:rFonts w:ascii="Times New Roman" w:hAnsi="Times New Roman" w:cs="Times New Roman"/>
          <w:b/>
          <w:spacing w:val="5"/>
          <w:sz w:val="28"/>
          <w:szCs w:val="28"/>
          <w:lang w:val="vi-VN"/>
        </w:rPr>
        <w:t xml:space="preserve"> </w:t>
      </w:r>
      <w:r w:rsidR="006A12D2" w:rsidRPr="00EA5DDF">
        <w:rPr>
          <w:rFonts w:ascii="Times New Roman" w:hAnsi="Times New Roman" w:cs="Times New Roman"/>
          <w:b/>
          <w:spacing w:val="5"/>
          <w:sz w:val="28"/>
          <w:szCs w:val="28"/>
        </w:rPr>
        <w:t>202</w:t>
      </w:r>
      <w:r w:rsidR="00F10A53">
        <w:rPr>
          <w:rFonts w:ascii="Times New Roman" w:hAnsi="Times New Roman" w:cs="Times New Roman"/>
          <w:b/>
          <w:spacing w:val="5"/>
          <w:sz w:val="28"/>
          <w:szCs w:val="28"/>
        </w:rPr>
        <w:t>6</w:t>
      </w:r>
    </w:p>
    <w:p w14:paraId="7D3243A6" w14:textId="28D7173E" w:rsidR="00FB792B" w:rsidRPr="00EA5DDF" w:rsidRDefault="00C136C6" w:rsidP="00EA5DDF">
      <w:pPr>
        <w:tabs>
          <w:tab w:val="left" w:pos="13728"/>
        </w:tabs>
        <w:spacing w:before="60" w:after="0" w:line="276" w:lineRule="auto"/>
        <w:jc w:val="both"/>
        <w:rPr>
          <w:rFonts w:ascii="Times New Roman" w:hAnsi="Times New Roman" w:cs="Times New Roman"/>
          <w:b/>
          <w:spacing w:val="-9"/>
          <w:sz w:val="28"/>
          <w:szCs w:val="28"/>
          <w:lang w:val="vi-VN"/>
        </w:rPr>
      </w:pPr>
      <w:r w:rsidRPr="00EA5DDF">
        <w:rPr>
          <w:b/>
          <w:noProof/>
          <w:spacing w:val="-6"/>
          <w:sz w:val="28"/>
          <w:szCs w:val="28"/>
        </w:rPr>
        <mc:AlternateContent>
          <mc:Choice Requires="wps">
            <w:drawing>
              <wp:anchor distT="0" distB="0" distL="114300" distR="114300" simplePos="0" relativeHeight="251657216" behindDoc="0" locked="0" layoutInCell="1" allowOverlap="1" wp14:anchorId="3251A6A8" wp14:editId="497F62A4">
                <wp:simplePos x="0" y="0"/>
                <wp:positionH relativeFrom="margin">
                  <wp:align>center</wp:align>
                </wp:positionH>
                <wp:positionV relativeFrom="paragraph">
                  <wp:posOffset>53975</wp:posOffset>
                </wp:positionV>
                <wp:extent cx="156591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5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CA2743" id="AutoShape 6" o:spid="_x0000_s1026" type="#_x0000_t32" style="position:absolute;margin-left:0;margin-top:4.25pt;width:123.3pt;height: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">
                <w10:wrap anchorx="margin"/>
              </v:shape>
            </w:pict>
          </mc:Fallback>
        </mc:AlternateContent>
      </w:r>
      <w:r w:rsidR="003F091C" w:rsidRPr="00EA5DDF">
        <w:rPr>
          <w:rFonts w:ascii="Times New Roman" w:hAnsi="Times New Roman" w:cs="Times New Roman"/>
          <w:b/>
          <w:spacing w:val="-9"/>
          <w:sz w:val="28"/>
          <w:szCs w:val="28"/>
          <w:lang w:val="vi-VN"/>
        </w:rPr>
        <w:tab/>
      </w:r>
    </w:p>
    <w:p w14:paraId="0C5A3377" w14:textId="47C5350F" w:rsidR="006B3F0F" w:rsidRPr="00EA5DDF" w:rsidRDefault="006B3F0F" w:rsidP="00EA5DDF">
      <w:pPr>
        <w:tabs>
          <w:tab w:val="left" w:pos="180"/>
          <w:tab w:val="left" w:pos="270"/>
        </w:tabs>
        <w:spacing w:before="60" w:after="0" w:line="276" w:lineRule="auto"/>
        <w:jc w:val="both"/>
        <w:rPr>
          <w:rFonts w:ascii="Times New Roman" w:hAnsi="Times New Roman" w:cs="Times New Roman"/>
          <w:b/>
          <w:spacing w:val="-7"/>
          <w:sz w:val="28"/>
          <w:szCs w:val="28"/>
        </w:rPr>
      </w:pPr>
      <w:r w:rsidRPr="00EA5DDF">
        <w:rPr>
          <w:rFonts w:ascii="Times New Roman" w:hAnsi="Times New Roman" w:cs="Times New Roman"/>
          <w:b/>
          <w:spacing w:val="-9"/>
          <w:sz w:val="28"/>
          <w:szCs w:val="28"/>
          <w:lang w:val="vi-VN"/>
        </w:rPr>
        <w:t xml:space="preserve">I. </w:t>
      </w:r>
      <w:r w:rsidRPr="00EA5DDF">
        <w:rPr>
          <w:rFonts w:ascii="Times New Roman" w:hAnsi="Times New Roman" w:cs="Times New Roman"/>
          <w:b/>
          <w:spacing w:val="-9"/>
          <w:sz w:val="28"/>
          <w:szCs w:val="28"/>
        </w:rPr>
        <w:t xml:space="preserve">CĂN </w:t>
      </w:r>
      <w:r w:rsidRPr="00EA5DDF">
        <w:rPr>
          <w:rFonts w:ascii="Times New Roman" w:hAnsi="Times New Roman" w:cs="Times New Roman"/>
          <w:b/>
          <w:spacing w:val="-3"/>
          <w:sz w:val="28"/>
          <w:szCs w:val="28"/>
        </w:rPr>
        <w:t xml:space="preserve">CỨ </w:t>
      </w:r>
      <w:r w:rsidRPr="00EA5DDF">
        <w:rPr>
          <w:rFonts w:ascii="Times New Roman" w:hAnsi="Times New Roman" w:cs="Times New Roman"/>
          <w:b/>
          <w:spacing w:val="-9"/>
          <w:sz w:val="28"/>
          <w:szCs w:val="28"/>
        </w:rPr>
        <w:t xml:space="preserve">XÂY </w:t>
      </w:r>
      <w:r w:rsidRPr="00EA5DDF">
        <w:rPr>
          <w:rFonts w:ascii="Times New Roman" w:hAnsi="Times New Roman" w:cs="Times New Roman"/>
          <w:b/>
          <w:sz w:val="28"/>
          <w:szCs w:val="28"/>
        </w:rPr>
        <w:t xml:space="preserve">DỰNG </w:t>
      </w:r>
      <w:r w:rsidRPr="00EA5DDF">
        <w:rPr>
          <w:rFonts w:ascii="Times New Roman" w:hAnsi="Times New Roman" w:cs="Times New Roman"/>
          <w:b/>
          <w:spacing w:val="-10"/>
          <w:sz w:val="28"/>
          <w:szCs w:val="28"/>
        </w:rPr>
        <w:t>KẾ</w:t>
      </w:r>
      <w:r w:rsidRPr="00EA5DDF">
        <w:rPr>
          <w:rFonts w:ascii="Times New Roman" w:hAnsi="Times New Roman" w:cs="Times New Roman"/>
          <w:b/>
          <w:spacing w:val="6"/>
          <w:sz w:val="28"/>
          <w:szCs w:val="28"/>
        </w:rPr>
        <w:t xml:space="preserve"> </w:t>
      </w:r>
      <w:r w:rsidRPr="00EA5DDF">
        <w:rPr>
          <w:rFonts w:ascii="Times New Roman" w:hAnsi="Times New Roman" w:cs="Times New Roman"/>
          <w:b/>
          <w:spacing w:val="-7"/>
          <w:sz w:val="28"/>
          <w:szCs w:val="28"/>
        </w:rPr>
        <w:t>HOẠCH</w:t>
      </w:r>
    </w:p>
    <w:p w14:paraId="6F0ECC75" w14:textId="519A403D" w:rsidR="00AD2E20" w:rsidRPr="00EA5DDF" w:rsidRDefault="00AD2E20" w:rsidP="00AD2E20">
      <w:pPr>
        <w:spacing w:before="60" w:after="0" w:line="276" w:lineRule="auto"/>
        <w:ind w:right="-6" w:firstLine="567"/>
        <w:jc w:val="both"/>
        <w:rPr>
          <w:rFonts w:ascii="Times New Roman" w:hAnsi="Times New Roman" w:cs="Times New Roman"/>
          <w:spacing w:val="-6"/>
          <w:sz w:val="28"/>
          <w:szCs w:val="28"/>
          <w:lang w:val="de-DE"/>
        </w:rPr>
      </w:pPr>
      <w:r w:rsidRPr="00EA5DDF">
        <w:rPr>
          <w:rFonts w:ascii="Times New Roman" w:hAnsi="Times New Roman" w:cs="Times New Roman"/>
          <w:spacing w:val="-6"/>
          <w:sz w:val="28"/>
          <w:szCs w:val="28"/>
          <w:lang w:val="de-DE"/>
        </w:rPr>
        <w:t xml:space="preserve">Thông tư số 32/2020/TT-BGDĐT ngày 15/9/2020 của </w:t>
      </w:r>
      <w:r w:rsidR="00E80639" w:rsidRPr="00EA5DDF">
        <w:rPr>
          <w:rFonts w:ascii="Times New Roman" w:hAnsi="Times New Roman" w:cs="Times New Roman"/>
          <w:sz w:val="28"/>
          <w:szCs w:val="28"/>
          <w:lang w:val="nl-NL"/>
        </w:rPr>
        <w:t xml:space="preserve">Bộ Giáo dục và Đào tạo </w:t>
      </w:r>
      <w:r w:rsidR="00E80639" w:rsidRPr="00EA5DDF">
        <w:rPr>
          <w:rFonts w:ascii="Times New Roman" w:hAnsi="Times New Roman" w:cs="Times New Roman"/>
          <w:spacing w:val="-6"/>
          <w:sz w:val="28"/>
          <w:szCs w:val="28"/>
          <w:lang w:val="de-DE"/>
        </w:rPr>
        <w:t xml:space="preserve">(GDĐT) </w:t>
      </w:r>
      <w:r w:rsidRPr="00EA5DDF">
        <w:rPr>
          <w:rFonts w:ascii="Times New Roman" w:hAnsi="Times New Roman" w:cs="Times New Roman"/>
          <w:spacing w:val="-6"/>
          <w:sz w:val="28"/>
          <w:szCs w:val="28"/>
          <w:lang w:val="de-DE"/>
        </w:rPr>
        <w:t>ban hành Điều lệ trường trung học cơ sở, trường trung học phổ thông và trường phổ thông có nhiều cấp học;</w:t>
      </w:r>
    </w:p>
    <w:p w14:paraId="77F94A33" w14:textId="279C70A9" w:rsidR="00756AA5" w:rsidRPr="00EA5DDF" w:rsidRDefault="00756AA5" w:rsidP="00EA5DDF">
      <w:pPr>
        <w:spacing w:before="60" w:after="0" w:line="276" w:lineRule="auto"/>
        <w:ind w:right="-6" w:firstLine="567"/>
        <w:jc w:val="both"/>
        <w:rPr>
          <w:rFonts w:ascii="Times New Roman" w:hAnsi="Times New Roman" w:cs="Times New Roman"/>
          <w:spacing w:val="-6"/>
          <w:sz w:val="28"/>
          <w:szCs w:val="28"/>
          <w:lang w:val="de-DE"/>
        </w:rPr>
      </w:pPr>
      <w:r w:rsidRPr="00EA5DDF">
        <w:rPr>
          <w:rFonts w:ascii="Times New Roman" w:hAnsi="Times New Roman" w:cs="Times New Roman"/>
          <w:sz w:val="28"/>
          <w:szCs w:val="28"/>
          <w:lang w:val="nl-NL"/>
        </w:rPr>
        <w:t xml:space="preserve">Thông tư số 32/2018/TT-BGDĐT ngày 26/12/2018 của Bộ </w:t>
      </w:r>
      <w:r w:rsidRPr="00EA5DDF">
        <w:rPr>
          <w:rFonts w:ascii="Times New Roman" w:hAnsi="Times New Roman" w:cs="Times New Roman"/>
          <w:spacing w:val="-6"/>
          <w:sz w:val="28"/>
          <w:szCs w:val="28"/>
          <w:lang w:val="de-DE"/>
        </w:rPr>
        <w:t>GDĐT</w:t>
      </w:r>
      <w:r w:rsidR="00E80639">
        <w:rPr>
          <w:rFonts w:ascii="Times New Roman" w:hAnsi="Times New Roman" w:cs="Times New Roman"/>
          <w:spacing w:val="-6"/>
          <w:sz w:val="28"/>
          <w:szCs w:val="28"/>
          <w:lang w:val="vi-VN"/>
        </w:rPr>
        <w:t xml:space="preserve"> </w:t>
      </w:r>
      <w:r w:rsidRPr="00EA5DDF">
        <w:rPr>
          <w:rFonts w:ascii="Times New Roman" w:hAnsi="Times New Roman" w:cs="Times New Roman"/>
          <w:spacing w:val="-6"/>
          <w:sz w:val="28"/>
          <w:szCs w:val="28"/>
          <w:lang w:val="de-DE"/>
        </w:rPr>
        <w:t>ban hành Chương trình giáo dục phổ thông;</w:t>
      </w:r>
    </w:p>
    <w:p w14:paraId="73C5837A" w14:textId="634B5190" w:rsidR="00756AA5" w:rsidRDefault="00756AA5" w:rsidP="00EA5DDF">
      <w:pPr>
        <w:spacing w:before="60" w:after="0" w:line="276" w:lineRule="auto"/>
        <w:ind w:right="-6" w:firstLine="567"/>
        <w:jc w:val="both"/>
        <w:rPr>
          <w:rFonts w:ascii="Times New Roman" w:hAnsi="Times New Roman" w:cs="Times New Roman"/>
          <w:sz w:val="28"/>
          <w:szCs w:val="28"/>
          <w:lang w:val="nl-NL"/>
        </w:rPr>
      </w:pPr>
      <w:r w:rsidRPr="00EA5DDF">
        <w:rPr>
          <w:rFonts w:ascii="Times New Roman" w:hAnsi="Times New Roman" w:cs="Times New Roman"/>
          <w:sz w:val="28"/>
          <w:szCs w:val="28"/>
          <w:lang w:val="nl-NL"/>
        </w:rPr>
        <w:t>Công văn số 2345/BGDĐT-GDTH ngày 07</w:t>
      </w:r>
      <w:r w:rsidR="00E80639">
        <w:rPr>
          <w:rFonts w:ascii="Times New Roman" w:hAnsi="Times New Roman" w:cs="Times New Roman"/>
          <w:sz w:val="28"/>
          <w:szCs w:val="28"/>
          <w:lang w:val="vi-VN"/>
        </w:rPr>
        <w:t>/</w:t>
      </w:r>
      <w:r w:rsidRPr="00EA5DDF">
        <w:rPr>
          <w:rFonts w:ascii="Times New Roman" w:hAnsi="Times New Roman" w:cs="Times New Roman"/>
          <w:sz w:val="28"/>
          <w:szCs w:val="28"/>
          <w:lang w:val="nl-NL"/>
        </w:rPr>
        <w:t>6</w:t>
      </w:r>
      <w:r w:rsidR="00E80639">
        <w:rPr>
          <w:rFonts w:ascii="Times New Roman" w:hAnsi="Times New Roman" w:cs="Times New Roman"/>
          <w:sz w:val="28"/>
          <w:szCs w:val="28"/>
          <w:lang w:val="vi-VN"/>
        </w:rPr>
        <w:t>/</w:t>
      </w:r>
      <w:r w:rsidRPr="00EA5DDF">
        <w:rPr>
          <w:rFonts w:ascii="Times New Roman" w:hAnsi="Times New Roman" w:cs="Times New Roman"/>
          <w:sz w:val="28"/>
          <w:szCs w:val="28"/>
          <w:lang w:val="nl-NL"/>
        </w:rPr>
        <w:t>2021 của Bộ GDĐT về việc hướng dẫn xây dựng kế hoạch giáo dục của nhà trường cấp</w:t>
      </w:r>
      <w:r w:rsidR="00B31BB5">
        <w:rPr>
          <w:rFonts w:ascii="Times New Roman" w:hAnsi="Times New Roman" w:cs="Times New Roman"/>
          <w:sz w:val="28"/>
          <w:szCs w:val="28"/>
          <w:lang w:val="nl-NL"/>
        </w:rPr>
        <w:t xml:space="preserve"> t</w:t>
      </w:r>
      <w:r w:rsidRPr="00EA5DDF">
        <w:rPr>
          <w:rFonts w:ascii="Times New Roman" w:hAnsi="Times New Roman" w:cs="Times New Roman"/>
          <w:sz w:val="28"/>
          <w:szCs w:val="28"/>
          <w:lang w:val="nl-NL"/>
        </w:rPr>
        <w:t>iểu học; Công văn số 5512/BGDĐT-GDTrH ngày 18</w:t>
      </w:r>
      <w:r w:rsidR="00E80639">
        <w:rPr>
          <w:rFonts w:ascii="Times New Roman" w:hAnsi="Times New Roman" w:cs="Times New Roman"/>
          <w:sz w:val="28"/>
          <w:szCs w:val="28"/>
          <w:lang w:val="vi-VN"/>
        </w:rPr>
        <w:t>/</w:t>
      </w:r>
      <w:r w:rsidRPr="00EA5DDF">
        <w:rPr>
          <w:rFonts w:ascii="Times New Roman" w:hAnsi="Times New Roman" w:cs="Times New Roman"/>
          <w:sz w:val="28"/>
          <w:szCs w:val="28"/>
          <w:lang w:val="nl-NL"/>
        </w:rPr>
        <w:t>12</w:t>
      </w:r>
      <w:r w:rsidR="00E80639">
        <w:rPr>
          <w:rFonts w:ascii="Times New Roman" w:hAnsi="Times New Roman" w:cs="Times New Roman"/>
          <w:sz w:val="28"/>
          <w:szCs w:val="28"/>
          <w:lang w:val="vi-VN"/>
        </w:rPr>
        <w:t>/</w:t>
      </w:r>
      <w:r w:rsidRPr="00EA5DDF">
        <w:rPr>
          <w:rFonts w:ascii="Times New Roman" w:hAnsi="Times New Roman" w:cs="Times New Roman"/>
          <w:sz w:val="28"/>
          <w:szCs w:val="28"/>
          <w:lang w:val="nl-NL"/>
        </w:rPr>
        <w:t>2020 của Bộ GDĐT về việc Hướng dẫn xây dựng kế hoạch giáo dục nhà trường cấp THCS;</w:t>
      </w:r>
    </w:p>
    <w:p w14:paraId="02B068C6" w14:textId="7C718C76" w:rsidR="00B31BB5" w:rsidRPr="00B31BB5" w:rsidRDefault="00610D25" w:rsidP="00B31BB5">
      <w:pPr>
        <w:spacing w:before="60" w:after="0" w:line="276" w:lineRule="auto"/>
        <w:ind w:firstLine="567"/>
        <w:jc w:val="both"/>
        <w:rPr>
          <w:rFonts w:ascii="Times New Roman" w:hAnsi="Times New Roman" w:cs="Times New Roman"/>
          <w:spacing w:val="-6"/>
          <w:sz w:val="28"/>
          <w:szCs w:val="28"/>
          <w:lang w:val="de-DE"/>
        </w:rPr>
      </w:pPr>
      <w:r w:rsidRPr="00E80639">
        <w:rPr>
          <w:rFonts w:ascii="Times New Roman" w:hAnsi="Times New Roman" w:cs="Times New Roman"/>
          <w:spacing w:val="-6"/>
          <w:sz w:val="28"/>
          <w:szCs w:val="28"/>
          <w:lang w:val="de-DE"/>
        </w:rPr>
        <w:t>Công văn số 1496/BGDĐT-GDTrH ngày 19/4/2022 của Bộ GDĐT về việc triển khai thực hiện chương trình</w:t>
      </w:r>
      <w:r w:rsidR="00B31BB5">
        <w:rPr>
          <w:rFonts w:ascii="Times New Roman" w:hAnsi="Times New Roman" w:cs="Times New Roman"/>
          <w:spacing w:val="-6"/>
          <w:sz w:val="28"/>
          <w:szCs w:val="28"/>
          <w:lang w:val="de-DE"/>
        </w:rPr>
        <w:t xml:space="preserve"> cấp THCS</w:t>
      </w:r>
      <w:r w:rsidRPr="00E80639">
        <w:rPr>
          <w:rFonts w:ascii="Times New Roman" w:hAnsi="Times New Roman" w:cs="Times New Roman"/>
          <w:spacing w:val="-6"/>
          <w:sz w:val="28"/>
          <w:szCs w:val="28"/>
          <w:lang w:val="de-DE"/>
        </w:rPr>
        <w:t xml:space="preserve">; Công văn số 5636/BGDĐT-GDTrH ngày 10/10/2023 của Bộ GDĐT về việc xây dựng kế hoạch dạy học các môn Khoa học tự nhiên, Lịch sử và Địa lý, Hoạt động trải nghiệm, hướng </w:t>
      </w:r>
      <w:r>
        <w:rPr>
          <w:rFonts w:ascii="Times New Roman" w:hAnsi="Times New Roman" w:cs="Times New Roman"/>
          <w:spacing w:val="-6"/>
          <w:sz w:val="28"/>
          <w:szCs w:val="28"/>
          <w:lang w:val="de-DE"/>
        </w:rPr>
        <w:t>nghiệp</w:t>
      </w:r>
      <w:r w:rsidR="00004CF6">
        <w:rPr>
          <w:rFonts w:ascii="Times New Roman" w:hAnsi="Times New Roman" w:cs="Times New Roman"/>
          <w:spacing w:val="-6"/>
          <w:sz w:val="28"/>
          <w:szCs w:val="28"/>
          <w:lang w:val="de-DE"/>
        </w:rPr>
        <w:t xml:space="preserve"> ở cấp THCS</w:t>
      </w:r>
      <w:r>
        <w:rPr>
          <w:rFonts w:ascii="Times New Roman" w:hAnsi="Times New Roman" w:cs="Times New Roman"/>
          <w:spacing w:val="-6"/>
          <w:sz w:val="28"/>
          <w:szCs w:val="28"/>
          <w:lang w:val="vi-VN"/>
        </w:rPr>
        <w:t>;</w:t>
      </w:r>
      <w:r w:rsidR="00B31BB5" w:rsidRPr="00B31BB5">
        <w:rPr>
          <w:rFonts w:ascii="Times New Roman" w:hAnsi="Times New Roman" w:cs="Times New Roman"/>
          <w:color w:val="FF0000"/>
          <w:spacing w:val="-6"/>
          <w:sz w:val="28"/>
          <w:szCs w:val="28"/>
          <w:lang w:val="de-DE"/>
        </w:rPr>
        <w:t xml:space="preserve"> </w:t>
      </w:r>
      <w:r w:rsidR="00B31BB5" w:rsidRPr="00B31BB5">
        <w:rPr>
          <w:rFonts w:ascii="Times New Roman" w:hAnsi="Times New Roman" w:cs="Times New Roman"/>
          <w:spacing w:val="-6"/>
          <w:sz w:val="28"/>
          <w:szCs w:val="28"/>
          <w:lang w:val="de-DE"/>
        </w:rPr>
        <w:t xml:space="preserve">Công văn số 3535/BGDĐT-GDTH của Bộ </w:t>
      </w:r>
      <w:r w:rsidR="00B31BB5" w:rsidRPr="00B31BB5">
        <w:rPr>
          <w:rFonts w:ascii="Times New Roman" w:hAnsi="Times New Roman" w:cs="Times New Roman"/>
          <w:sz w:val="28"/>
          <w:szCs w:val="28"/>
          <w:lang w:val="nl-NL"/>
        </w:rPr>
        <w:t>GDĐT</w:t>
      </w:r>
      <w:r w:rsidR="00B31BB5" w:rsidRPr="00B31BB5">
        <w:rPr>
          <w:rFonts w:ascii="Times New Roman" w:hAnsi="Times New Roman" w:cs="Times New Roman"/>
          <w:spacing w:val="-6"/>
          <w:sz w:val="28"/>
          <w:szCs w:val="28"/>
          <w:lang w:val="de-DE"/>
        </w:rPr>
        <w:t xml:space="preserve"> ngày 19/8/2019 về việc hướng dẫn thực hiện nội dung Hoạt động trải nghiệm ở cấp tiểu học; </w:t>
      </w:r>
    </w:p>
    <w:p w14:paraId="69F04468" w14:textId="11F87B35" w:rsidR="00AD2E20" w:rsidRPr="00B31BB5" w:rsidRDefault="00AD2E20" w:rsidP="00B31BB5">
      <w:pPr>
        <w:spacing w:before="60" w:after="0" w:line="276" w:lineRule="auto"/>
        <w:ind w:firstLine="567"/>
        <w:jc w:val="both"/>
        <w:rPr>
          <w:rFonts w:ascii="Times New Roman" w:hAnsi="Times New Roman" w:cs="Times New Roman"/>
          <w:spacing w:val="-6"/>
          <w:sz w:val="28"/>
          <w:szCs w:val="28"/>
          <w:lang w:val="de-DE"/>
        </w:rPr>
      </w:pPr>
      <w:r w:rsidRPr="00B31BB5">
        <w:rPr>
          <w:rFonts w:ascii="Times New Roman" w:hAnsi="Times New Roman" w:cs="Times New Roman"/>
          <w:spacing w:val="-6"/>
          <w:sz w:val="28"/>
          <w:szCs w:val="28"/>
          <w:lang w:val="de-DE"/>
        </w:rPr>
        <w:t xml:space="preserve">Công văn số 3036/BGDĐT-GDTH </w:t>
      </w:r>
      <w:r w:rsidR="00610D25" w:rsidRPr="00B31BB5">
        <w:rPr>
          <w:rFonts w:ascii="Times New Roman" w:hAnsi="Times New Roman" w:cs="Times New Roman"/>
          <w:spacing w:val="-6"/>
          <w:sz w:val="28"/>
          <w:szCs w:val="28"/>
          <w:lang w:val="de-DE"/>
        </w:rPr>
        <w:t xml:space="preserve">của Bộ </w:t>
      </w:r>
      <w:r w:rsidR="00610D25" w:rsidRPr="00B31BB5">
        <w:rPr>
          <w:rFonts w:ascii="Times New Roman" w:hAnsi="Times New Roman" w:cs="Times New Roman"/>
          <w:sz w:val="28"/>
          <w:szCs w:val="28"/>
          <w:lang w:val="nl-NL"/>
        </w:rPr>
        <w:t>GDĐT</w:t>
      </w:r>
      <w:r w:rsidR="00610D25" w:rsidRPr="00B31BB5">
        <w:rPr>
          <w:rFonts w:ascii="Times New Roman" w:hAnsi="Times New Roman" w:cs="Times New Roman"/>
          <w:spacing w:val="-6"/>
          <w:sz w:val="28"/>
          <w:szCs w:val="28"/>
          <w:lang w:val="de-DE"/>
        </w:rPr>
        <w:t xml:space="preserve"> </w:t>
      </w:r>
      <w:r w:rsidRPr="00B31BB5">
        <w:rPr>
          <w:rFonts w:ascii="Times New Roman" w:hAnsi="Times New Roman" w:cs="Times New Roman"/>
          <w:spacing w:val="-6"/>
          <w:sz w:val="28"/>
          <w:szCs w:val="28"/>
          <w:lang w:val="de-DE"/>
        </w:rPr>
        <w:t xml:space="preserve">ngày 20/7/2021 về việc tăng cường chỉ đạo thực hiện nội dung giáo dục của địa phương cấp tiểu </w:t>
      </w:r>
      <w:r w:rsidR="00AA05F9" w:rsidRPr="00B31BB5">
        <w:rPr>
          <w:rFonts w:ascii="Times New Roman" w:hAnsi="Times New Roman" w:cs="Times New Roman"/>
          <w:spacing w:val="-6"/>
          <w:sz w:val="28"/>
          <w:szCs w:val="28"/>
          <w:lang w:val="de-DE"/>
        </w:rPr>
        <w:t>học</w:t>
      </w:r>
      <w:r w:rsidR="00AA05F9" w:rsidRPr="00B31BB5">
        <w:rPr>
          <w:rFonts w:ascii="Times New Roman" w:hAnsi="Times New Roman" w:cs="Times New Roman"/>
          <w:spacing w:val="-6"/>
          <w:sz w:val="28"/>
          <w:szCs w:val="28"/>
          <w:lang w:val="vi-VN"/>
        </w:rPr>
        <w:t>;</w:t>
      </w:r>
      <w:r w:rsidR="00AA05F9" w:rsidRPr="00B31BB5">
        <w:rPr>
          <w:rFonts w:ascii="Times New Roman" w:hAnsi="Times New Roman" w:cs="Times New Roman"/>
          <w:spacing w:val="-6"/>
          <w:sz w:val="28"/>
          <w:szCs w:val="28"/>
          <w:lang w:val="de-DE"/>
        </w:rPr>
        <w:t xml:space="preserve"> Công văn số</w:t>
      </w:r>
      <w:r w:rsidR="00AA05F9" w:rsidRPr="00B31BB5">
        <w:rPr>
          <w:rFonts w:ascii="Times New Roman" w:hAnsi="Times New Roman" w:cs="Times New Roman"/>
          <w:spacing w:val="-6"/>
          <w:sz w:val="28"/>
          <w:szCs w:val="28"/>
          <w:lang w:val="vi-VN"/>
        </w:rPr>
        <w:t xml:space="preserve"> </w:t>
      </w:r>
      <w:r w:rsidRPr="00B31BB5">
        <w:rPr>
          <w:rFonts w:ascii="Times New Roman" w:hAnsi="Times New Roman" w:cs="Times New Roman"/>
          <w:spacing w:val="-6"/>
          <w:sz w:val="28"/>
          <w:szCs w:val="28"/>
          <w:lang w:val="de-DE"/>
        </w:rPr>
        <w:t xml:space="preserve"> </w:t>
      </w:r>
      <w:bookmarkStart w:id="1" w:name="loai_1"/>
      <w:r w:rsidR="00AA05F9" w:rsidRPr="00B31BB5">
        <w:rPr>
          <w:rFonts w:ascii="Times New Roman" w:hAnsi="Times New Roman" w:cs="Times New Roman"/>
          <w:spacing w:val="-6"/>
          <w:sz w:val="28"/>
          <w:szCs w:val="28"/>
          <w:lang w:val="de-DE"/>
        </w:rPr>
        <w:t>5889/BGDĐT-</w:t>
      </w:r>
      <w:r w:rsidR="00296309" w:rsidRPr="00B31BB5">
        <w:rPr>
          <w:rFonts w:ascii="Times New Roman" w:hAnsi="Times New Roman" w:cs="Times New Roman"/>
          <w:spacing w:val="-6"/>
          <w:sz w:val="28"/>
          <w:szCs w:val="28"/>
          <w:lang w:val="de-DE"/>
        </w:rPr>
        <w:t>GDTr</w:t>
      </w:r>
      <w:r w:rsidR="00AA05F9" w:rsidRPr="00B31BB5">
        <w:rPr>
          <w:rFonts w:ascii="Times New Roman" w:hAnsi="Times New Roman" w:cs="Times New Roman"/>
          <w:spacing w:val="-6"/>
          <w:sz w:val="28"/>
          <w:szCs w:val="28"/>
          <w:lang w:val="de-DE"/>
        </w:rPr>
        <w:t>H</w:t>
      </w:r>
      <w:bookmarkEnd w:id="1"/>
      <w:r w:rsidR="00296309" w:rsidRPr="00B31BB5">
        <w:rPr>
          <w:rFonts w:ascii="Times New Roman" w:hAnsi="Times New Roman" w:cs="Times New Roman"/>
          <w:spacing w:val="-6"/>
          <w:sz w:val="28"/>
          <w:szCs w:val="28"/>
          <w:lang w:val="de-DE"/>
        </w:rPr>
        <w:t xml:space="preserve"> của Bộ </w:t>
      </w:r>
      <w:r w:rsidR="00296309" w:rsidRPr="00B31BB5">
        <w:rPr>
          <w:rFonts w:ascii="Times New Roman" w:hAnsi="Times New Roman" w:cs="Times New Roman"/>
          <w:sz w:val="28"/>
          <w:szCs w:val="28"/>
          <w:lang w:val="nl-NL"/>
        </w:rPr>
        <w:t>GDĐT</w:t>
      </w:r>
      <w:bookmarkStart w:id="2" w:name="loai_1_name"/>
      <w:r w:rsidR="00B31BB5" w:rsidRPr="00B31BB5">
        <w:rPr>
          <w:rFonts w:ascii="Times New Roman" w:hAnsi="Times New Roman" w:cs="Times New Roman"/>
          <w:spacing w:val="-6"/>
          <w:sz w:val="28"/>
          <w:szCs w:val="28"/>
          <w:lang w:val="nl-NL"/>
        </w:rPr>
        <w:t xml:space="preserve"> </w:t>
      </w:r>
      <w:r w:rsidR="00296309" w:rsidRPr="00B31BB5">
        <w:rPr>
          <w:rFonts w:ascii="Times New Roman" w:hAnsi="Times New Roman" w:cs="Times New Roman"/>
          <w:spacing w:val="-6"/>
          <w:sz w:val="28"/>
          <w:szCs w:val="28"/>
          <w:lang w:val="de-DE"/>
        </w:rPr>
        <w:t>ngày 27/8/2024 v</w:t>
      </w:r>
      <w:r w:rsidR="00296309" w:rsidRPr="00B31BB5">
        <w:rPr>
          <w:rFonts w:ascii="Times New Roman" w:hAnsi="Times New Roman" w:cs="Times New Roman"/>
          <w:spacing w:val="-6"/>
          <w:sz w:val="28"/>
          <w:szCs w:val="28"/>
          <w:lang w:val="vi-VN"/>
        </w:rPr>
        <w:t>ề việc</w:t>
      </w:r>
      <w:r w:rsidR="00AA05F9" w:rsidRPr="00B31BB5">
        <w:rPr>
          <w:rFonts w:ascii="Times New Roman" w:hAnsi="Times New Roman" w:cs="Times New Roman"/>
          <w:spacing w:val="-6"/>
          <w:sz w:val="28"/>
          <w:szCs w:val="28"/>
          <w:lang w:val="de-DE"/>
        </w:rPr>
        <w:t xml:space="preserve"> tăng cường công tác</w:t>
      </w:r>
      <w:r w:rsidR="00B31BB5" w:rsidRPr="00B31BB5">
        <w:rPr>
          <w:rFonts w:ascii="Times New Roman" w:hAnsi="Times New Roman" w:cs="Times New Roman"/>
          <w:spacing w:val="-6"/>
          <w:sz w:val="28"/>
          <w:szCs w:val="28"/>
          <w:lang w:val="de-DE"/>
        </w:rPr>
        <w:t xml:space="preserve"> </w:t>
      </w:r>
      <w:r w:rsidR="00AA05F9" w:rsidRPr="00B31BB5">
        <w:rPr>
          <w:rFonts w:ascii="Times New Roman" w:hAnsi="Times New Roman" w:cs="Times New Roman"/>
          <w:spacing w:val="-6"/>
          <w:sz w:val="28"/>
          <w:szCs w:val="28"/>
          <w:lang w:val="de-DE"/>
        </w:rPr>
        <w:t>chỉ đạo về việc biên soạn, tổ chức dạy học, in và phát hành tài liệu giáo dục địa phương</w:t>
      </w:r>
      <w:bookmarkEnd w:id="2"/>
      <w:r w:rsidR="00B31BB5" w:rsidRPr="00B31BB5">
        <w:rPr>
          <w:rFonts w:ascii="Times New Roman" w:hAnsi="Times New Roman" w:cs="Times New Roman"/>
          <w:spacing w:val="-6"/>
          <w:sz w:val="28"/>
          <w:szCs w:val="28"/>
          <w:lang w:val="de-DE"/>
        </w:rPr>
        <w:t>;</w:t>
      </w:r>
    </w:p>
    <w:p w14:paraId="0795844D" w14:textId="77777777" w:rsidR="00933386" w:rsidRDefault="00AD2E20" w:rsidP="00AA05F9">
      <w:pPr>
        <w:spacing w:before="60" w:after="0" w:line="276" w:lineRule="auto"/>
        <w:ind w:firstLine="567"/>
        <w:jc w:val="both"/>
        <w:rPr>
          <w:rFonts w:ascii="Times New Roman" w:hAnsi="Times New Roman" w:cs="Times New Roman"/>
          <w:spacing w:val="-6"/>
          <w:sz w:val="28"/>
          <w:szCs w:val="28"/>
          <w:lang w:val="de-DE"/>
        </w:rPr>
      </w:pPr>
      <w:r w:rsidRPr="00B31BB5">
        <w:rPr>
          <w:rFonts w:ascii="Times New Roman" w:hAnsi="Times New Roman" w:cs="Times New Roman"/>
          <w:spacing w:val="-6"/>
          <w:sz w:val="28"/>
          <w:szCs w:val="28"/>
          <w:lang w:val="de-DE"/>
        </w:rPr>
        <w:t xml:space="preserve">Công văn số 3539/BGDĐT-GDTH </w:t>
      </w:r>
      <w:r w:rsidR="00610D25" w:rsidRPr="00B31BB5">
        <w:rPr>
          <w:rFonts w:ascii="Times New Roman" w:hAnsi="Times New Roman" w:cs="Times New Roman"/>
          <w:spacing w:val="-6"/>
          <w:sz w:val="28"/>
          <w:szCs w:val="28"/>
          <w:lang w:val="de-DE"/>
        </w:rPr>
        <w:t xml:space="preserve">của Bộ </w:t>
      </w:r>
      <w:r w:rsidR="00610D25" w:rsidRPr="00B31BB5">
        <w:rPr>
          <w:rFonts w:ascii="Times New Roman" w:hAnsi="Times New Roman" w:cs="Times New Roman"/>
          <w:sz w:val="28"/>
          <w:szCs w:val="28"/>
          <w:lang w:val="nl-NL"/>
        </w:rPr>
        <w:t>GDĐT</w:t>
      </w:r>
      <w:r w:rsidR="00610D25" w:rsidRPr="00B31BB5">
        <w:rPr>
          <w:rFonts w:ascii="Times New Roman" w:hAnsi="Times New Roman" w:cs="Times New Roman"/>
          <w:spacing w:val="-6"/>
          <w:sz w:val="28"/>
          <w:szCs w:val="28"/>
          <w:lang w:val="de-DE"/>
        </w:rPr>
        <w:t xml:space="preserve"> </w:t>
      </w:r>
      <w:r w:rsidRPr="00B31BB5">
        <w:rPr>
          <w:rFonts w:ascii="Times New Roman" w:hAnsi="Times New Roman" w:cs="Times New Roman"/>
          <w:spacing w:val="-6"/>
          <w:sz w:val="28"/>
          <w:szCs w:val="28"/>
          <w:lang w:val="de-DE"/>
        </w:rPr>
        <w:t xml:space="preserve">ngày 19/8/2019 về việc hướng dẫn tổ chức dạy học Tin học và tổ chức hoạt động tin học ở cấp tiểu học; Công văn số 681/BGDĐT-GDTH </w:t>
      </w:r>
      <w:r w:rsidR="00610D25" w:rsidRPr="00B31BB5">
        <w:rPr>
          <w:rFonts w:ascii="Times New Roman" w:hAnsi="Times New Roman" w:cs="Times New Roman"/>
          <w:spacing w:val="-6"/>
          <w:sz w:val="28"/>
          <w:szCs w:val="28"/>
          <w:lang w:val="de-DE"/>
        </w:rPr>
        <w:t xml:space="preserve">của Bộ </w:t>
      </w:r>
      <w:r w:rsidR="00610D25" w:rsidRPr="00B31BB5">
        <w:rPr>
          <w:rFonts w:ascii="Times New Roman" w:hAnsi="Times New Roman" w:cs="Times New Roman"/>
          <w:sz w:val="28"/>
          <w:szCs w:val="28"/>
          <w:lang w:val="nl-NL"/>
        </w:rPr>
        <w:t>GDĐT</w:t>
      </w:r>
      <w:r w:rsidR="00610D25" w:rsidRPr="00B31BB5">
        <w:rPr>
          <w:rFonts w:ascii="Times New Roman" w:hAnsi="Times New Roman" w:cs="Times New Roman"/>
          <w:spacing w:val="-6"/>
          <w:sz w:val="28"/>
          <w:szCs w:val="28"/>
          <w:lang w:val="de-DE"/>
        </w:rPr>
        <w:t xml:space="preserve"> </w:t>
      </w:r>
      <w:r w:rsidRPr="00B31BB5">
        <w:rPr>
          <w:rFonts w:ascii="Times New Roman" w:hAnsi="Times New Roman" w:cs="Times New Roman"/>
          <w:spacing w:val="-6"/>
          <w:sz w:val="28"/>
          <w:szCs w:val="28"/>
          <w:lang w:val="de-DE"/>
        </w:rPr>
        <w:t xml:space="preserve">ngày 04/3/2020 về việc hướng dẫn tổ chức dạy học môn Tiếng Anh tự chọn lớp 1, lớp 2; Công văn số 816/BGDĐT-GDTH </w:t>
      </w:r>
      <w:r w:rsidR="00610D25" w:rsidRPr="00B31BB5">
        <w:rPr>
          <w:rFonts w:ascii="Times New Roman" w:hAnsi="Times New Roman" w:cs="Times New Roman"/>
          <w:spacing w:val="-6"/>
          <w:sz w:val="28"/>
          <w:szCs w:val="28"/>
          <w:lang w:val="de-DE"/>
        </w:rPr>
        <w:t xml:space="preserve">của Bộ </w:t>
      </w:r>
      <w:r w:rsidR="00610D25" w:rsidRPr="00B31BB5">
        <w:rPr>
          <w:rFonts w:ascii="Times New Roman" w:hAnsi="Times New Roman" w:cs="Times New Roman"/>
          <w:sz w:val="28"/>
          <w:szCs w:val="28"/>
          <w:lang w:val="nl-NL"/>
        </w:rPr>
        <w:t>GDĐT</w:t>
      </w:r>
      <w:r w:rsidR="00610D25" w:rsidRPr="00B31BB5">
        <w:rPr>
          <w:rFonts w:ascii="Times New Roman" w:hAnsi="Times New Roman" w:cs="Times New Roman"/>
          <w:spacing w:val="-6"/>
          <w:sz w:val="28"/>
          <w:szCs w:val="28"/>
          <w:lang w:val="de-DE"/>
        </w:rPr>
        <w:t xml:space="preserve"> </w:t>
      </w:r>
      <w:r w:rsidRPr="00B31BB5">
        <w:rPr>
          <w:rFonts w:ascii="Times New Roman" w:hAnsi="Times New Roman" w:cs="Times New Roman"/>
          <w:spacing w:val="-6"/>
          <w:sz w:val="28"/>
          <w:szCs w:val="28"/>
          <w:lang w:val="de-DE"/>
        </w:rPr>
        <w:t xml:space="preserve">ngày 09/3/2022 về việc tổ chức dạy học môn Tiếng Anh và môn Tin học theo CTGDPT 2018 cấp tiểu học; </w:t>
      </w:r>
    </w:p>
    <w:p w14:paraId="0E7B974C" w14:textId="0390B64C" w:rsidR="00AA05F9" w:rsidRPr="00933386" w:rsidRDefault="00933386" w:rsidP="00933386">
      <w:pPr>
        <w:tabs>
          <w:tab w:val="left" w:pos="0"/>
          <w:tab w:val="left" w:pos="567"/>
        </w:tabs>
        <w:spacing w:before="60" w:after="0" w:line="276" w:lineRule="auto"/>
        <w:jc w:val="both"/>
        <w:rPr>
          <w:rFonts w:ascii="Times New Roman" w:hAnsi="Times New Roman" w:cs="Times New Roman"/>
          <w:b/>
          <w:color w:val="FF0000"/>
          <w:sz w:val="28"/>
          <w:szCs w:val="28"/>
          <w:lang w:val="de-DE"/>
        </w:rPr>
      </w:pPr>
      <w:r>
        <w:rPr>
          <w:rFonts w:ascii="Times New Roman" w:hAnsi="Times New Roman" w:cs="Times New Roman"/>
          <w:spacing w:val="-6"/>
          <w:sz w:val="28"/>
          <w:szCs w:val="28"/>
          <w:lang w:val="de-DE"/>
        </w:rPr>
        <w:lastRenderedPageBreak/>
        <w:tab/>
      </w:r>
      <w:r w:rsidR="00AA05F9" w:rsidRPr="00B31BB5">
        <w:rPr>
          <w:rFonts w:ascii="Times New Roman" w:hAnsi="Times New Roman" w:cs="Times New Roman"/>
          <w:spacing w:val="-6"/>
          <w:sz w:val="28"/>
          <w:szCs w:val="28"/>
          <w:lang w:val="de-DE"/>
        </w:rPr>
        <w:t xml:space="preserve">Công văn số 909/BGDĐT-GDTH ngày 08/3/2023 của Bộ GDĐT về việc hướng dẫn tổ chức hoạt động giáo dục STEM trong giáo dục </w:t>
      </w:r>
      <w:r w:rsidR="00004CF6">
        <w:rPr>
          <w:rFonts w:ascii="Times New Roman" w:hAnsi="Times New Roman" w:cs="Times New Roman"/>
          <w:spacing w:val="-6"/>
          <w:sz w:val="28"/>
          <w:szCs w:val="28"/>
          <w:lang w:val="de-DE"/>
        </w:rPr>
        <w:t>t</w:t>
      </w:r>
      <w:r w:rsidR="00AA05F9" w:rsidRPr="00B31BB5">
        <w:rPr>
          <w:rFonts w:ascii="Times New Roman" w:hAnsi="Times New Roman" w:cs="Times New Roman"/>
          <w:spacing w:val="-6"/>
          <w:sz w:val="28"/>
          <w:szCs w:val="28"/>
          <w:lang w:val="de-DE"/>
        </w:rPr>
        <w:t>iểu học</w:t>
      </w:r>
      <w:r w:rsidR="00004CF6">
        <w:rPr>
          <w:rFonts w:ascii="Times New Roman" w:hAnsi="Times New Roman" w:cs="Times New Roman"/>
          <w:spacing w:val="-6"/>
          <w:sz w:val="28"/>
          <w:szCs w:val="28"/>
          <w:lang w:val="de-DE"/>
        </w:rPr>
        <w:t>;</w:t>
      </w:r>
      <w:r w:rsidRPr="00933386">
        <w:rPr>
          <w:rFonts w:ascii="Times New Roman" w:hAnsi="Times New Roman" w:cs="Times New Roman"/>
          <w:sz w:val="28"/>
          <w:szCs w:val="28"/>
          <w:lang w:val="de-DE"/>
        </w:rPr>
        <w:t xml:space="preserve"> </w:t>
      </w:r>
      <w:r w:rsidRPr="00B31BB5">
        <w:rPr>
          <w:rFonts w:ascii="Times New Roman" w:hAnsi="Times New Roman" w:cs="Times New Roman"/>
          <w:spacing w:val="-6"/>
          <w:sz w:val="28"/>
          <w:szCs w:val="28"/>
          <w:lang w:val="de-DE"/>
        </w:rPr>
        <w:t xml:space="preserve">Công văn số </w:t>
      </w:r>
      <w:r w:rsidRPr="007454A8">
        <w:rPr>
          <w:rFonts w:ascii="Times New Roman" w:hAnsi="Times New Roman" w:cs="Times New Roman"/>
          <w:sz w:val="28"/>
          <w:szCs w:val="28"/>
          <w:lang w:val="de-DE"/>
        </w:rPr>
        <w:t xml:space="preserve">3089/BGDĐT-GDTrH </w:t>
      </w:r>
      <w:r w:rsidRPr="00EA5DDF">
        <w:rPr>
          <w:rFonts w:ascii="Times New Roman" w:hAnsi="Times New Roman" w:cs="Times New Roman"/>
          <w:sz w:val="28"/>
          <w:szCs w:val="28"/>
          <w:lang w:val="vi-VN"/>
        </w:rPr>
        <w:t xml:space="preserve">ngày </w:t>
      </w:r>
      <w:r>
        <w:rPr>
          <w:rFonts w:ascii="Times New Roman" w:hAnsi="Times New Roman" w:cs="Times New Roman"/>
          <w:spacing w:val="-6"/>
          <w:sz w:val="28"/>
          <w:szCs w:val="28"/>
          <w:lang w:val="de-DE"/>
        </w:rPr>
        <w:t>14</w:t>
      </w:r>
      <w:r w:rsidRPr="00B31BB5">
        <w:rPr>
          <w:rFonts w:ascii="Times New Roman" w:hAnsi="Times New Roman" w:cs="Times New Roman"/>
          <w:spacing w:val="-6"/>
          <w:sz w:val="28"/>
          <w:szCs w:val="28"/>
          <w:lang w:val="de-DE"/>
        </w:rPr>
        <w:t>/</w:t>
      </w:r>
      <w:r>
        <w:rPr>
          <w:rFonts w:ascii="Times New Roman" w:hAnsi="Times New Roman" w:cs="Times New Roman"/>
          <w:spacing w:val="-6"/>
          <w:sz w:val="28"/>
          <w:szCs w:val="28"/>
          <w:lang w:val="de-DE"/>
        </w:rPr>
        <w:t>8</w:t>
      </w:r>
      <w:r w:rsidRPr="00B31BB5">
        <w:rPr>
          <w:rFonts w:ascii="Times New Roman" w:hAnsi="Times New Roman" w:cs="Times New Roman"/>
          <w:spacing w:val="-6"/>
          <w:sz w:val="28"/>
          <w:szCs w:val="28"/>
          <w:lang w:val="de-DE"/>
        </w:rPr>
        <w:t>/202</w:t>
      </w:r>
      <w:r>
        <w:rPr>
          <w:rFonts w:ascii="Times New Roman" w:hAnsi="Times New Roman" w:cs="Times New Roman"/>
          <w:spacing w:val="-6"/>
          <w:sz w:val="28"/>
          <w:szCs w:val="28"/>
          <w:lang w:val="de-DE"/>
        </w:rPr>
        <w:t>0</w:t>
      </w:r>
      <w:r w:rsidRPr="00B31BB5">
        <w:rPr>
          <w:rFonts w:ascii="Times New Roman" w:hAnsi="Times New Roman" w:cs="Times New Roman"/>
          <w:spacing w:val="-6"/>
          <w:sz w:val="28"/>
          <w:szCs w:val="28"/>
          <w:lang w:val="de-DE"/>
        </w:rPr>
        <w:t xml:space="preserve"> của Bộ GDĐT </w:t>
      </w:r>
      <w:r w:rsidRPr="007454A8">
        <w:rPr>
          <w:rFonts w:ascii="Times New Roman" w:hAnsi="Times New Roman" w:cs="Times New Roman"/>
          <w:sz w:val="28"/>
          <w:szCs w:val="28"/>
          <w:lang w:val="de-DE"/>
        </w:rPr>
        <w:t>về triển khai </w:t>
      </w:r>
      <w:r w:rsidRPr="007454A8">
        <w:rPr>
          <w:rFonts w:ascii="Times New Roman" w:hAnsi="Times New Roman" w:cs="Times New Roman"/>
          <w:bCs/>
          <w:sz w:val="28"/>
          <w:szCs w:val="28"/>
          <w:lang w:val="de-DE"/>
        </w:rPr>
        <w:t>giáo dục</w:t>
      </w:r>
      <w:r w:rsidRPr="007454A8">
        <w:rPr>
          <w:rFonts w:ascii="Times New Roman" w:hAnsi="Times New Roman" w:cs="Times New Roman"/>
          <w:sz w:val="28"/>
          <w:szCs w:val="28"/>
          <w:lang w:val="de-DE"/>
        </w:rPr>
        <w:t> </w:t>
      </w:r>
      <w:r w:rsidRPr="007454A8">
        <w:rPr>
          <w:rFonts w:ascii="Times New Roman" w:hAnsi="Times New Roman" w:cs="Times New Roman"/>
          <w:bCs/>
          <w:sz w:val="28"/>
          <w:szCs w:val="28"/>
          <w:lang w:val="de-DE"/>
        </w:rPr>
        <w:t>STEM</w:t>
      </w:r>
      <w:r w:rsidRPr="007454A8">
        <w:rPr>
          <w:rFonts w:ascii="Times New Roman" w:hAnsi="Times New Roman" w:cs="Times New Roman"/>
          <w:sz w:val="28"/>
          <w:szCs w:val="28"/>
          <w:lang w:val="de-DE"/>
        </w:rPr>
        <w:t> trong </w:t>
      </w:r>
      <w:r w:rsidRPr="007454A8">
        <w:rPr>
          <w:rFonts w:ascii="Times New Roman" w:hAnsi="Times New Roman" w:cs="Times New Roman"/>
          <w:bCs/>
          <w:sz w:val="28"/>
          <w:szCs w:val="28"/>
          <w:lang w:val="de-DE"/>
        </w:rPr>
        <w:t>giáo dục</w:t>
      </w:r>
      <w:r w:rsidRPr="007454A8">
        <w:rPr>
          <w:rFonts w:ascii="Times New Roman" w:hAnsi="Times New Roman" w:cs="Times New Roman"/>
          <w:sz w:val="28"/>
          <w:szCs w:val="28"/>
          <w:lang w:val="de-DE"/>
        </w:rPr>
        <w:t> trung học.</w:t>
      </w:r>
    </w:p>
    <w:p w14:paraId="03409008" w14:textId="77777777" w:rsidR="00AD2E20" w:rsidRPr="004F21B5" w:rsidRDefault="00AD2E20" w:rsidP="00AD2E20">
      <w:pPr>
        <w:ind w:right="-6" w:firstLine="567"/>
        <w:jc w:val="both"/>
        <w:rPr>
          <w:rFonts w:ascii="Times New Roman" w:hAnsi="Times New Roman" w:cs="Times New Roman"/>
          <w:spacing w:val="-6"/>
          <w:sz w:val="28"/>
          <w:szCs w:val="28"/>
          <w:lang w:val="de-DE"/>
        </w:rPr>
      </w:pPr>
      <w:r w:rsidRPr="004F21B5">
        <w:rPr>
          <w:rFonts w:ascii="Times New Roman" w:hAnsi="Times New Roman" w:cs="Times New Roman"/>
          <w:spacing w:val="-6"/>
          <w:sz w:val="28"/>
          <w:szCs w:val="28"/>
          <w:lang w:val="de-DE"/>
        </w:rPr>
        <w:t>Thông tư số 08/2024/TT-BGDĐT ngày 15/5/2024 của Bộ trưởng Bộ GDĐT về Hướng dẫn lồng ghép nội dung giáo dục quốc phòng và an ninh trong trường tiểu học, trường trung học cơ sở và trường phổ thông có nhiều cấp học.</w:t>
      </w:r>
    </w:p>
    <w:p w14:paraId="7B51D7F4" w14:textId="5A9182DD" w:rsidR="00756AA5" w:rsidRDefault="00756AA5" w:rsidP="00EA5DDF">
      <w:pPr>
        <w:spacing w:before="60" w:after="0" w:line="276" w:lineRule="auto"/>
        <w:ind w:right="-6" w:firstLine="567"/>
        <w:jc w:val="both"/>
        <w:rPr>
          <w:rFonts w:ascii="Times New Roman" w:hAnsi="Times New Roman" w:cs="Times New Roman"/>
          <w:spacing w:val="-6"/>
          <w:sz w:val="28"/>
          <w:szCs w:val="28"/>
          <w:lang w:val="de-DE"/>
        </w:rPr>
      </w:pPr>
      <w:r w:rsidRPr="00EA5DDF">
        <w:rPr>
          <w:rFonts w:ascii="Times New Roman" w:hAnsi="Times New Roman" w:cs="Times New Roman"/>
          <w:spacing w:val="-6"/>
          <w:sz w:val="28"/>
          <w:szCs w:val="28"/>
          <w:lang w:val="de-DE"/>
        </w:rPr>
        <w:t>Thông tư 04/2014/TT- BGDĐT ngày 28/02/2014 của Bộ Giáo dục và Đào tạo về việc Ban hành quy định quản lý hoạt động giáo dục kỹ năng sống và hoạt động giáo dục ngoài giờ chính khóa;</w:t>
      </w:r>
    </w:p>
    <w:p w14:paraId="1B5639FF" w14:textId="718F4AB2" w:rsidR="00AD2E20" w:rsidRPr="00EA5DDF" w:rsidRDefault="00AD2E20" w:rsidP="00AD2E20">
      <w:pPr>
        <w:spacing w:before="60" w:after="0" w:line="276" w:lineRule="auto"/>
        <w:ind w:right="-6" w:firstLine="567"/>
        <w:jc w:val="both"/>
        <w:rPr>
          <w:rFonts w:ascii="Times New Roman" w:hAnsi="Times New Roman" w:cs="Times New Roman"/>
          <w:spacing w:val="-6"/>
          <w:sz w:val="28"/>
          <w:szCs w:val="28"/>
          <w:lang w:val="de-DE"/>
        </w:rPr>
      </w:pPr>
      <w:r w:rsidRPr="00EA5DDF">
        <w:rPr>
          <w:rFonts w:ascii="Times New Roman" w:hAnsi="Times New Roman" w:cs="Times New Roman"/>
          <w:spacing w:val="-6"/>
          <w:sz w:val="28"/>
          <w:szCs w:val="28"/>
          <w:lang w:val="de-DE"/>
        </w:rPr>
        <w:t xml:space="preserve">Thông tư số 16/2022/TT-BGDĐT ngày 22/11/2022 của Bộ GDĐT </w:t>
      </w:r>
      <w:r>
        <w:rPr>
          <w:rFonts w:ascii="Times New Roman" w:hAnsi="Times New Roman" w:cs="Times New Roman"/>
          <w:spacing w:val="-6"/>
          <w:sz w:val="28"/>
          <w:szCs w:val="28"/>
          <w:lang w:val="de-DE"/>
        </w:rPr>
        <w:t xml:space="preserve">ban hành </w:t>
      </w:r>
      <w:r w:rsidRPr="00934A75">
        <w:rPr>
          <w:rFonts w:ascii="Times New Roman" w:hAnsi="Times New Roman" w:cs="Times New Roman"/>
          <w:spacing w:val="-6"/>
          <w:sz w:val="28"/>
          <w:szCs w:val="28"/>
          <w:lang w:val="de-DE"/>
        </w:rPr>
        <w:t>Quy định tiêu chuẩn thư viện cơ sở giáo dục mầm non và phổ thông; </w:t>
      </w:r>
    </w:p>
    <w:p w14:paraId="68881E1F" w14:textId="6F3B45E9" w:rsidR="008E0772" w:rsidRDefault="00756AA5" w:rsidP="004F21B5">
      <w:pPr>
        <w:spacing w:before="60" w:after="0" w:line="276" w:lineRule="auto"/>
        <w:ind w:right="-6" w:firstLine="567"/>
        <w:jc w:val="both"/>
        <w:rPr>
          <w:rFonts w:ascii="Times New Roman" w:hAnsi="Times New Roman" w:cs="Times New Roman"/>
          <w:spacing w:val="-6"/>
          <w:sz w:val="28"/>
          <w:szCs w:val="28"/>
          <w:lang w:val="de-DE"/>
        </w:rPr>
      </w:pPr>
      <w:r w:rsidRPr="00EA5DDF">
        <w:rPr>
          <w:rFonts w:ascii="Times New Roman" w:hAnsi="Times New Roman" w:cs="Times New Roman"/>
          <w:spacing w:val="-6"/>
          <w:sz w:val="28"/>
          <w:szCs w:val="28"/>
          <w:lang w:val="de-DE"/>
        </w:rPr>
        <w:t>Thông tư 27/2020/TT-BGDĐT ngày 04/9/2020 của Bộ GDĐT ban hành quy định đánh giá học sinh tiểu học; Thông tư số 22/2021/TT-BGDĐT ngày 20/7/2021 của Bộ GDĐT ban hành quy định đánh giá học sinh THCS và THPT;</w:t>
      </w:r>
    </w:p>
    <w:p w14:paraId="5A44C746" w14:textId="5925E1D5" w:rsidR="00756AA5" w:rsidRPr="00EA5DDF" w:rsidRDefault="00756AA5" w:rsidP="00EA5DDF">
      <w:pPr>
        <w:spacing w:before="60" w:after="0" w:line="276" w:lineRule="auto"/>
        <w:ind w:right="-6" w:firstLine="567"/>
        <w:jc w:val="both"/>
        <w:rPr>
          <w:rFonts w:ascii="Times New Roman" w:hAnsi="Times New Roman" w:cs="Times New Roman"/>
          <w:spacing w:val="-6"/>
          <w:sz w:val="28"/>
          <w:szCs w:val="28"/>
          <w:lang w:val="de-DE"/>
        </w:rPr>
      </w:pPr>
      <w:r w:rsidRPr="00EA5DDF">
        <w:rPr>
          <w:rFonts w:ascii="Times New Roman" w:hAnsi="Times New Roman" w:cs="Times New Roman"/>
          <w:spacing w:val="-6"/>
          <w:sz w:val="28"/>
          <w:szCs w:val="28"/>
          <w:lang w:val="de-DE"/>
        </w:rPr>
        <w:t xml:space="preserve">Thông tư số 37/2021/TT-BGDĐT ngày 30/12/2021 của Bộ trưởng Bộ GDĐT ban hành Danh mục thiết bị dạy học tối thiểu cấp </w:t>
      </w:r>
      <w:r w:rsidR="00004CF6">
        <w:rPr>
          <w:rFonts w:ascii="Times New Roman" w:hAnsi="Times New Roman" w:cs="Times New Roman"/>
          <w:spacing w:val="-6"/>
          <w:sz w:val="28"/>
          <w:szCs w:val="28"/>
          <w:lang w:val="de-DE"/>
        </w:rPr>
        <w:t>t</w:t>
      </w:r>
      <w:r w:rsidRPr="00EA5DDF">
        <w:rPr>
          <w:rFonts w:ascii="Times New Roman" w:hAnsi="Times New Roman" w:cs="Times New Roman"/>
          <w:spacing w:val="-6"/>
          <w:sz w:val="28"/>
          <w:szCs w:val="28"/>
          <w:lang w:val="de-DE"/>
        </w:rPr>
        <w:t xml:space="preserve">iểu học; Thông tư số 38/2021/TT-BGDĐT ngày 30/12/2021 của Bộ Giáo dục và Đào tạo về ban hành danh mục dạy học tối thiểu cấp THCS; </w:t>
      </w:r>
    </w:p>
    <w:p w14:paraId="279F4711" w14:textId="169CBC6B" w:rsidR="00AD2E20" w:rsidRDefault="00AD2E20" w:rsidP="00AD2E20">
      <w:pPr>
        <w:ind w:right="-6" w:firstLine="567"/>
        <w:jc w:val="both"/>
        <w:rPr>
          <w:rFonts w:ascii="Times New Roman" w:hAnsi="Times New Roman" w:cs="Times New Roman"/>
          <w:color w:val="FF0000"/>
          <w:spacing w:val="-6"/>
          <w:sz w:val="28"/>
          <w:szCs w:val="28"/>
          <w:lang w:val="de-DE"/>
        </w:rPr>
      </w:pPr>
      <w:r w:rsidRPr="00AA05F9">
        <w:rPr>
          <w:rFonts w:ascii="Times New Roman" w:hAnsi="Times New Roman" w:cs="Times New Roman"/>
          <w:spacing w:val="-6"/>
          <w:sz w:val="28"/>
          <w:szCs w:val="28"/>
          <w:lang w:val="de-DE"/>
        </w:rPr>
        <w:t xml:space="preserve">Công văn số 1315/BGDĐT-GDTH ngày 16/4/2020 về việc hướng dẫn sinh hoạt chuyên môn thực hiện CTGDPT cấp tiểu học; </w:t>
      </w:r>
      <w:r w:rsidR="00610D25" w:rsidRPr="00AA05F9">
        <w:rPr>
          <w:rFonts w:ascii="Times New Roman" w:hAnsi="Times New Roman" w:cs="Times New Roman"/>
          <w:spacing w:val="-6"/>
          <w:sz w:val="28"/>
          <w:szCs w:val="28"/>
          <w:lang w:val="de-DE"/>
        </w:rPr>
        <w:t>C</w:t>
      </w:r>
      <w:r w:rsidR="00610D25" w:rsidRPr="00E80639">
        <w:rPr>
          <w:rFonts w:ascii="Times New Roman" w:hAnsi="Times New Roman" w:cs="Times New Roman"/>
          <w:spacing w:val="-6"/>
          <w:sz w:val="28"/>
          <w:szCs w:val="28"/>
          <w:lang w:val="de-DE"/>
        </w:rPr>
        <w:t>ông văn số 68/BGDĐT-GDTrH ngày 06/01/2025 của Bộ GDĐT về việc hướng dẫn chuyển đổi môn học lựa chọn, cụm chuyên đề học tập cấp trung học phổ thông;</w:t>
      </w:r>
    </w:p>
    <w:p w14:paraId="4C3EA88F" w14:textId="25C1672C" w:rsidR="004002C0" w:rsidRDefault="004002C0" w:rsidP="004002C0">
      <w:pPr>
        <w:spacing w:before="60" w:after="0" w:line="276" w:lineRule="auto"/>
        <w:ind w:firstLine="567"/>
        <w:jc w:val="both"/>
        <w:rPr>
          <w:rFonts w:ascii="Times New Roman" w:hAnsi="Times New Roman" w:cs="Times New Roman"/>
          <w:sz w:val="28"/>
          <w:szCs w:val="28"/>
          <w:lang w:val="nl-NL"/>
        </w:rPr>
      </w:pPr>
      <w:r w:rsidRPr="00EA5DDF">
        <w:rPr>
          <w:rFonts w:ascii="Times New Roman" w:hAnsi="Times New Roman" w:cs="Times New Roman"/>
          <w:sz w:val="28"/>
          <w:szCs w:val="28"/>
          <w:lang w:val="nl-NL"/>
        </w:rPr>
        <w:t xml:space="preserve">Quyết định số </w:t>
      </w:r>
      <w:r>
        <w:rPr>
          <w:rFonts w:ascii="Times New Roman" w:hAnsi="Times New Roman" w:cs="Times New Roman"/>
          <w:sz w:val="28"/>
          <w:szCs w:val="28"/>
          <w:lang w:val="nl-NL"/>
        </w:rPr>
        <w:t>555</w:t>
      </w:r>
      <w:r w:rsidRPr="00EA5DDF">
        <w:rPr>
          <w:rFonts w:ascii="Times New Roman" w:hAnsi="Times New Roman" w:cs="Times New Roman"/>
          <w:sz w:val="28"/>
          <w:szCs w:val="28"/>
          <w:lang w:val="nl-NL"/>
        </w:rPr>
        <w:t xml:space="preserve">/QĐ-UBND ngày </w:t>
      </w:r>
      <w:r>
        <w:rPr>
          <w:rFonts w:ascii="Times New Roman" w:hAnsi="Times New Roman" w:cs="Times New Roman"/>
          <w:sz w:val="28"/>
          <w:szCs w:val="28"/>
          <w:lang w:val="nl-NL"/>
        </w:rPr>
        <w:t>13</w:t>
      </w:r>
      <w:r w:rsidRPr="00EA5DDF">
        <w:rPr>
          <w:rFonts w:ascii="Times New Roman" w:hAnsi="Times New Roman" w:cs="Times New Roman"/>
          <w:sz w:val="28"/>
          <w:szCs w:val="28"/>
          <w:lang w:val="nl-NL"/>
        </w:rPr>
        <w:t>/8/202</w:t>
      </w:r>
      <w:r>
        <w:rPr>
          <w:rFonts w:ascii="Times New Roman" w:hAnsi="Times New Roman" w:cs="Times New Roman"/>
          <w:sz w:val="28"/>
          <w:szCs w:val="28"/>
          <w:lang w:val="nl-NL"/>
        </w:rPr>
        <w:t>5</w:t>
      </w:r>
      <w:r w:rsidRPr="00EA5DDF">
        <w:rPr>
          <w:rFonts w:ascii="Times New Roman" w:hAnsi="Times New Roman" w:cs="Times New Roman"/>
          <w:sz w:val="28"/>
          <w:szCs w:val="28"/>
          <w:lang w:val="nl-NL"/>
        </w:rPr>
        <w:t xml:space="preserve"> của UBND tỉnh Hưng Yên về việc Ban hành Khung kế hoạch thời gian năm học 202</w:t>
      </w:r>
      <w:r>
        <w:rPr>
          <w:rFonts w:ascii="Times New Roman" w:hAnsi="Times New Roman" w:cs="Times New Roman"/>
          <w:sz w:val="28"/>
          <w:szCs w:val="28"/>
          <w:lang w:val="nl-NL"/>
        </w:rPr>
        <w:t>5</w:t>
      </w:r>
      <w:r w:rsidRPr="00EA5DDF">
        <w:rPr>
          <w:rFonts w:ascii="Times New Roman" w:hAnsi="Times New Roman" w:cs="Times New Roman"/>
          <w:sz w:val="28"/>
          <w:szCs w:val="28"/>
          <w:lang w:val="nl-NL"/>
        </w:rPr>
        <w:t>-202</w:t>
      </w:r>
      <w:r>
        <w:rPr>
          <w:rFonts w:ascii="Times New Roman" w:hAnsi="Times New Roman" w:cs="Times New Roman"/>
          <w:sz w:val="28"/>
          <w:szCs w:val="28"/>
          <w:lang w:val="nl-NL"/>
        </w:rPr>
        <w:t>6</w:t>
      </w:r>
      <w:r w:rsidRPr="00EA5DDF">
        <w:rPr>
          <w:rFonts w:ascii="Times New Roman" w:hAnsi="Times New Roman" w:cs="Times New Roman"/>
          <w:sz w:val="28"/>
          <w:szCs w:val="28"/>
          <w:lang w:val="nl-NL"/>
        </w:rPr>
        <w:t xml:space="preserve"> đối với giáo dục mầm non, giáo dục phổ thông và giáo dục thường xuyên tỉnh Hưng Yên; </w:t>
      </w:r>
    </w:p>
    <w:p w14:paraId="079FDC3A" w14:textId="07D2AF7C" w:rsidR="004B7CB9" w:rsidRPr="00EA5DDF" w:rsidRDefault="004B7CB9" w:rsidP="00E70AAF">
      <w:pPr>
        <w:spacing w:before="60" w:after="0" w:line="276"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Công văn số 942/UBND-KGVX ngày 19/8/2025 của UBND tỉnh Hưng Yên về việc thực </w:t>
      </w:r>
      <w:r w:rsidR="00AD2E20">
        <w:rPr>
          <w:rFonts w:ascii="Times New Roman" w:hAnsi="Times New Roman" w:cs="Times New Roman"/>
          <w:sz w:val="28"/>
          <w:szCs w:val="28"/>
          <w:lang w:val="nl-NL"/>
        </w:rPr>
        <w:t>h</w:t>
      </w:r>
      <w:r>
        <w:rPr>
          <w:rFonts w:ascii="Times New Roman" w:hAnsi="Times New Roman" w:cs="Times New Roman"/>
          <w:sz w:val="28"/>
          <w:szCs w:val="28"/>
          <w:lang w:val="nl-NL"/>
        </w:rPr>
        <w:t xml:space="preserve">iện tổ chức dạy </w:t>
      </w:r>
      <w:r w:rsidR="00AD2E20">
        <w:rPr>
          <w:rFonts w:ascii="Times New Roman" w:hAnsi="Times New Roman" w:cs="Times New Roman"/>
          <w:sz w:val="28"/>
          <w:szCs w:val="28"/>
          <w:lang w:val="nl-NL"/>
        </w:rPr>
        <w:t xml:space="preserve">học 2 buổi/ngày </w:t>
      </w:r>
      <w:r w:rsidR="00610D25">
        <w:rPr>
          <w:rFonts w:ascii="Times New Roman" w:hAnsi="Times New Roman" w:cs="Times New Roman"/>
          <w:sz w:val="28"/>
          <w:szCs w:val="28"/>
          <w:lang w:val="nl-NL"/>
        </w:rPr>
        <w:t>đ</w:t>
      </w:r>
      <w:r w:rsidR="00610D25">
        <w:rPr>
          <w:rFonts w:ascii="Times New Roman" w:hAnsi="Times New Roman" w:cs="Times New Roman"/>
          <w:sz w:val="28"/>
          <w:szCs w:val="28"/>
          <w:lang w:val="vi-VN"/>
        </w:rPr>
        <w:t>ố</w:t>
      </w:r>
      <w:r w:rsidR="00AD2E20">
        <w:rPr>
          <w:rFonts w:ascii="Times New Roman" w:hAnsi="Times New Roman" w:cs="Times New Roman"/>
          <w:sz w:val="28"/>
          <w:szCs w:val="28"/>
          <w:lang w:val="nl-NL"/>
        </w:rPr>
        <w:t>i với giáo dục phổ thông;</w:t>
      </w:r>
      <w:r w:rsidR="00E70AAF" w:rsidRPr="00E70AAF">
        <w:rPr>
          <w:rFonts w:ascii="Times New Roman" w:hAnsi="Times New Roman" w:cs="Times New Roman"/>
          <w:sz w:val="28"/>
          <w:szCs w:val="28"/>
          <w:lang w:val="nl-NL"/>
        </w:rPr>
        <w:t xml:space="preserve"> </w:t>
      </w:r>
      <w:r w:rsidR="00E70AAF">
        <w:rPr>
          <w:rFonts w:ascii="Times New Roman" w:hAnsi="Times New Roman" w:cs="Times New Roman"/>
          <w:sz w:val="28"/>
          <w:szCs w:val="28"/>
          <w:lang w:val="nl-NL"/>
        </w:rPr>
        <w:t xml:space="preserve">Công văn số </w:t>
      </w:r>
      <w:r w:rsidR="00E70AAF" w:rsidRPr="00E70AAF">
        <w:rPr>
          <w:rFonts w:ascii="Times New Roman" w:hAnsi="Times New Roman" w:cs="Times New Roman"/>
          <w:sz w:val="28"/>
          <w:szCs w:val="28"/>
          <w:lang w:val="nl-NL"/>
        </w:rPr>
        <w:t>69</w:t>
      </w:r>
      <w:r w:rsidR="00E70AAF">
        <w:rPr>
          <w:rFonts w:ascii="Times New Roman" w:hAnsi="Times New Roman" w:cs="Times New Roman"/>
          <w:sz w:val="28"/>
          <w:szCs w:val="28"/>
          <w:lang w:val="nl-NL"/>
        </w:rPr>
        <w:t>3</w:t>
      </w:r>
      <w:r w:rsidR="00E70AAF" w:rsidRPr="00E70AAF">
        <w:rPr>
          <w:rFonts w:ascii="Times New Roman" w:hAnsi="Times New Roman" w:cs="Times New Roman"/>
          <w:sz w:val="28"/>
          <w:szCs w:val="28"/>
          <w:lang w:val="nl-NL"/>
        </w:rPr>
        <w:t xml:space="preserve">/SGDĐT-GDPT ngày 27/8/2025 của Sở GDĐT </w:t>
      </w:r>
      <w:r w:rsidR="00E70AAF">
        <w:rPr>
          <w:rFonts w:ascii="Times New Roman" w:hAnsi="Times New Roman" w:cs="Times New Roman"/>
          <w:sz w:val="28"/>
          <w:szCs w:val="28"/>
          <w:lang w:val="nl-NL"/>
        </w:rPr>
        <w:t>về việc thực hiện tổ chức dạy học 2 buổi/ngày đ</w:t>
      </w:r>
      <w:r w:rsidR="00E70AAF">
        <w:rPr>
          <w:rFonts w:ascii="Times New Roman" w:hAnsi="Times New Roman" w:cs="Times New Roman"/>
          <w:sz w:val="28"/>
          <w:szCs w:val="28"/>
          <w:lang w:val="vi-VN"/>
        </w:rPr>
        <w:t>ố</w:t>
      </w:r>
      <w:r w:rsidR="00E70AAF">
        <w:rPr>
          <w:rFonts w:ascii="Times New Roman" w:hAnsi="Times New Roman" w:cs="Times New Roman"/>
          <w:sz w:val="28"/>
          <w:szCs w:val="28"/>
          <w:lang w:val="nl-NL"/>
        </w:rPr>
        <w:t>i với giáo dục phổ thông năm học 2025-2026;</w:t>
      </w:r>
    </w:p>
    <w:p w14:paraId="310A12D9" w14:textId="3FFD308E" w:rsidR="00934A75" w:rsidRPr="004F21B5" w:rsidRDefault="004002C0" w:rsidP="00934A75">
      <w:pPr>
        <w:spacing w:before="60" w:after="0" w:line="276" w:lineRule="auto"/>
        <w:ind w:firstLine="567"/>
        <w:jc w:val="both"/>
        <w:rPr>
          <w:rFonts w:ascii="Times New Roman" w:hAnsi="Times New Roman" w:cs="Times New Roman"/>
          <w:sz w:val="28"/>
          <w:szCs w:val="28"/>
          <w:lang w:val="nl-NL"/>
        </w:rPr>
      </w:pPr>
      <w:r w:rsidRPr="00E70AAF">
        <w:rPr>
          <w:rFonts w:ascii="Times New Roman" w:hAnsi="Times New Roman" w:cs="Times New Roman"/>
          <w:sz w:val="28"/>
          <w:szCs w:val="28"/>
          <w:lang w:val="nl-NL"/>
        </w:rPr>
        <w:t xml:space="preserve">Công văn số </w:t>
      </w:r>
      <w:r w:rsidR="00E70AAF" w:rsidRPr="00E70AAF">
        <w:rPr>
          <w:rFonts w:ascii="Times New Roman" w:hAnsi="Times New Roman" w:cs="Times New Roman"/>
          <w:sz w:val="28"/>
          <w:szCs w:val="28"/>
          <w:lang w:val="nl-NL"/>
        </w:rPr>
        <w:t>694</w:t>
      </w:r>
      <w:r w:rsidRPr="00E70AAF">
        <w:rPr>
          <w:rFonts w:ascii="Times New Roman" w:hAnsi="Times New Roman" w:cs="Times New Roman"/>
          <w:sz w:val="28"/>
          <w:szCs w:val="28"/>
          <w:lang w:val="nl-NL"/>
        </w:rPr>
        <w:t xml:space="preserve">/SGDĐT-GDPT ngày </w:t>
      </w:r>
      <w:r w:rsidR="00E70AAF" w:rsidRPr="00E70AAF">
        <w:rPr>
          <w:rFonts w:ascii="Times New Roman" w:hAnsi="Times New Roman" w:cs="Times New Roman"/>
          <w:sz w:val="28"/>
          <w:szCs w:val="28"/>
          <w:lang w:val="nl-NL"/>
        </w:rPr>
        <w:t>27</w:t>
      </w:r>
      <w:r w:rsidRPr="00E70AAF">
        <w:rPr>
          <w:rFonts w:ascii="Times New Roman" w:hAnsi="Times New Roman" w:cs="Times New Roman"/>
          <w:sz w:val="28"/>
          <w:szCs w:val="28"/>
          <w:lang w:val="nl-NL"/>
        </w:rPr>
        <w:t>/8/2025 của Sở GDĐT về việc hướng dẫn thực hiện nhiệm vụ giáo dục tiểu học năm học 2025-2026;</w:t>
      </w:r>
      <w:r w:rsidR="00934A75" w:rsidRPr="00E70AAF">
        <w:rPr>
          <w:rFonts w:ascii="Times New Roman" w:hAnsi="Times New Roman" w:cs="Times New Roman"/>
          <w:sz w:val="28"/>
          <w:szCs w:val="28"/>
          <w:lang w:val="nl-NL"/>
        </w:rPr>
        <w:t xml:space="preserve"> </w:t>
      </w:r>
      <w:r w:rsidR="00934A75" w:rsidRPr="004F21B5">
        <w:rPr>
          <w:rFonts w:ascii="Times New Roman" w:hAnsi="Times New Roman" w:cs="Times New Roman"/>
          <w:sz w:val="28"/>
          <w:szCs w:val="28"/>
          <w:lang w:val="nl-NL"/>
        </w:rPr>
        <w:t xml:space="preserve">Công văn số </w:t>
      </w:r>
      <w:r w:rsidR="004F21B5" w:rsidRPr="004F21B5">
        <w:rPr>
          <w:rFonts w:ascii="Times New Roman" w:hAnsi="Times New Roman" w:cs="Times New Roman"/>
          <w:sz w:val="28"/>
          <w:szCs w:val="28"/>
          <w:lang w:val="nl-NL"/>
        </w:rPr>
        <w:t>639</w:t>
      </w:r>
      <w:r w:rsidR="00934A75" w:rsidRPr="004F21B5">
        <w:rPr>
          <w:rFonts w:ascii="Times New Roman" w:hAnsi="Times New Roman" w:cs="Times New Roman"/>
          <w:sz w:val="28"/>
          <w:szCs w:val="28"/>
          <w:lang w:val="nl-NL"/>
        </w:rPr>
        <w:t xml:space="preserve">/SGDĐT-GDPT ngày </w:t>
      </w:r>
      <w:r w:rsidR="004F21B5" w:rsidRPr="004F21B5">
        <w:rPr>
          <w:rFonts w:ascii="Times New Roman" w:hAnsi="Times New Roman" w:cs="Times New Roman"/>
          <w:sz w:val="28"/>
          <w:szCs w:val="28"/>
          <w:lang w:val="nl-NL"/>
        </w:rPr>
        <w:t>25</w:t>
      </w:r>
      <w:r w:rsidR="00934A75" w:rsidRPr="004F21B5">
        <w:rPr>
          <w:rFonts w:ascii="Times New Roman" w:hAnsi="Times New Roman" w:cs="Times New Roman"/>
          <w:sz w:val="28"/>
          <w:szCs w:val="28"/>
          <w:lang w:val="nl-NL"/>
        </w:rPr>
        <w:t>/8/2025 của Sở GDĐT về việc hướng dẫn thực hiện nhiệm vụ giáo dục trung học năm học 2025-2026;</w:t>
      </w:r>
    </w:p>
    <w:p w14:paraId="6547985D" w14:textId="4E19F2C5" w:rsidR="00756AA5" w:rsidRPr="00D02F96" w:rsidRDefault="00756AA5" w:rsidP="00EA5DDF">
      <w:pPr>
        <w:spacing w:before="60" w:after="0" w:line="276" w:lineRule="auto"/>
        <w:ind w:firstLine="567"/>
        <w:jc w:val="both"/>
        <w:rPr>
          <w:rFonts w:ascii="Times New Roman" w:hAnsi="Times New Roman" w:cs="Times New Roman"/>
          <w:sz w:val="28"/>
          <w:szCs w:val="28"/>
          <w:lang w:val="nl-NL"/>
        </w:rPr>
      </w:pPr>
      <w:r w:rsidRPr="00D02F96">
        <w:rPr>
          <w:rFonts w:ascii="Times New Roman" w:hAnsi="Times New Roman" w:cs="Times New Roman"/>
          <w:sz w:val="28"/>
          <w:szCs w:val="28"/>
          <w:lang w:val="nl-NL"/>
        </w:rPr>
        <w:lastRenderedPageBreak/>
        <w:t xml:space="preserve">Kế hoạch số </w:t>
      </w:r>
      <w:r w:rsidR="00D02F96" w:rsidRPr="00D02F96">
        <w:rPr>
          <w:rFonts w:ascii="Times New Roman" w:hAnsi="Times New Roman" w:cs="Times New Roman"/>
          <w:sz w:val="28"/>
          <w:szCs w:val="28"/>
          <w:lang w:val="nl-NL"/>
        </w:rPr>
        <w:t xml:space="preserve">60 </w:t>
      </w:r>
      <w:r w:rsidRPr="00D02F96">
        <w:rPr>
          <w:rFonts w:ascii="Times New Roman" w:hAnsi="Times New Roman" w:cs="Times New Roman"/>
          <w:sz w:val="28"/>
          <w:szCs w:val="28"/>
          <w:lang w:val="nl-NL"/>
        </w:rPr>
        <w:t>/KH-TH&amp;THCSHĐ ngày 1</w:t>
      </w:r>
      <w:r w:rsidR="00FB5324" w:rsidRPr="00D02F96">
        <w:rPr>
          <w:rFonts w:ascii="Times New Roman" w:hAnsi="Times New Roman" w:cs="Times New Roman"/>
          <w:sz w:val="28"/>
          <w:szCs w:val="28"/>
          <w:lang w:val="nl-NL"/>
        </w:rPr>
        <w:t>4</w:t>
      </w:r>
      <w:r w:rsidRPr="00D02F96">
        <w:rPr>
          <w:rFonts w:ascii="Times New Roman" w:hAnsi="Times New Roman" w:cs="Times New Roman"/>
          <w:sz w:val="28"/>
          <w:szCs w:val="28"/>
          <w:lang w:val="nl-NL"/>
        </w:rPr>
        <w:t>/8/202</w:t>
      </w:r>
      <w:r w:rsidR="00FB5324" w:rsidRPr="00D02F96">
        <w:rPr>
          <w:rFonts w:ascii="Times New Roman" w:hAnsi="Times New Roman" w:cs="Times New Roman"/>
          <w:sz w:val="28"/>
          <w:szCs w:val="28"/>
          <w:lang w:val="nl-NL"/>
        </w:rPr>
        <w:t>5</w:t>
      </w:r>
      <w:r w:rsidRPr="00D02F96">
        <w:rPr>
          <w:rFonts w:ascii="Times New Roman" w:hAnsi="Times New Roman" w:cs="Times New Roman"/>
          <w:sz w:val="28"/>
          <w:szCs w:val="28"/>
          <w:lang w:val="nl-NL"/>
        </w:rPr>
        <w:t xml:space="preserve"> của Hiệu trưởng trường TH&amp;THCS Hưng Đạo về thời gian tổ chức thực hiện chương trình giáo dục năm học 202</w:t>
      </w:r>
      <w:r w:rsidR="00FB5324" w:rsidRPr="00D02F96">
        <w:rPr>
          <w:rFonts w:ascii="Times New Roman" w:hAnsi="Times New Roman" w:cs="Times New Roman"/>
          <w:sz w:val="28"/>
          <w:szCs w:val="28"/>
          <w:lang w:val="nl-NL"/>
        </w:rPr>
        <w:t>5</w:t>
      </w:r>
      <w:r w:rsidRPr="00D02F96">
        <w:rPr>
          <w:rFonts w:ascii="Times New Roman" w:hAnsi="Times New Roman" w:cs="Times New Roman"/>
          <w:sz w:val="28"/>
          <w:szCs w:val="28"/>
          <w:lang w:val="nl-NL"/>
        </w:rPr>
        <w:t>-202</w:t>
      </w:r>
      <w:r w:rsidR="00FB5324" w:rsidRPr="00D02F96">
        <w:rPr>
          <w:rFonts w:ascii="Times New Roman" w:hAnsi="Times New Roman" w:cs="Times New Roman"/>
          <w:sz w:val="28"/>
          <w:szCs w:val="28"/>
          <w:lang w:val="nl-NL"/>
        </w:rPr>
        <w:t>6</w:t>
      </w:r>
      <w:r w:rsidRPr="00D02F96">
        <w:rPr>
          <w:rFonts w:ascii="Times New Roman" w:hAnsi="Times New Roman" w:cs="Times New Roman"/>
          <w:sz w:val="28"/>
          <w:szCs w:val="28"/>
          <w:lang w:val="nl-NL"/>
        </w:rPr>
        <w:t>;</w:t>
      </w:r>
    </w:p>
    <w:p w14:paraId="06AD0885" w14:textId="22727FE8" w:rsidR="00756AA5" w:rsidRPr="00EA5DDF" w:rsidRDefault="00004CF6" w:rsidP="00EA5DDF">
      <w:pPr>
        <w:spacing w:before="60" w:after="0" w:line="276"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Căn cứ t</w:t>
      </w:r>
      <w:r w:rsidR="00756AA5" w:rsidRPr="00EA5DDF">
        <w:rPr>
          <w:rFonts w:ascii="Times New Roman" w:hAnsi="Times New Roman" w:cs="Times New Roman"/>
          <w:sz w:val="28"/>
          <w:szCs w:val="28"/>
          <w:lang w:val="nl-NL"/>
        </w:rPr>
        <w:t>ình hình thực tế của nhà trường năm học 202</w:t>
      </w:r>
      <w:r w:rsidR="00FB5324">
        <w:rPr>
          <w:rFonts w:ascii="Times New Roman" w:hAnsi="Times New Roman" w:cs="Times New Roman"/>
          <w:sz w:val="28"/>
          <w:szCs w:val="28"/>
          <w:lang w:val="nl-NL"/>
        </w:rPr>
        <w:t>5</w:t>
      </w:r>
      <w:r w:rsidR="00756AA5" w:rsidRPr="00EA5DDF">
        <w:rPr>
          <w:rFonts w:ascii="Times New Roman" w:hAnsi="Times New Roman" w:cs="Times New Roman"/>
          <w:sz w:val="28"/>
          <w:szCs w:val="28"/>
          <w:lang w:val="nl-NL"/>
        </w:rPr>
        <w:t>-202</w:t>
      </w:r>
      <w:r w:rsidR="00FB5324">
        <w:rPr>
          <w:rFonts w:ascii="Times New Roman" w:hAnsi="Times New Roman" w:cs="Times New Roman"/>
          <w:sz w:val="28"/>
          <w:szCs w:val="28"/>
          <w:lang w:val="nl-NL"/>
        </w:rPr>
        <w:t>6</w:t>
      </w:r>
      <w:r w:rsidR="00756AA5" w:rsidRPr="00EA5DDF">
        <w:rPr>
          <w:rFonts w:ascii="Times New Roman" w:hAnsi="Times New Roman" w:cs="Times New Roman"/>
          <w:sz w:val="28"/>
          <w:szCs w:val="28"/>
          <w:lang w:val="nl-NL"/>
        </w:rPr>
        <w:t xml:space="preserve"> và kết quả đạt được </w:t>
      </w:r>
      <w:r>
        <w:rPr>
          <w:rFonts w:ascii="Times New Roman" w:hAnsi="Times New Roman" w:cs="Times New Roman"/>
          <w:sz w:val="28"/>
          <w:szCs w:val="28"/>
          <w:lang w:val="nl-NL"/>
        </w:rPr>
        <w:t>trong</w:t>
      </w:r>
      <w:r w:rsidR="00756AA5" w:rsidRPr="00EA5DDF">
        <w:rPr>
          <w:rFonts w:ascii="Times New Roman" w:hAnsi="Times New Roman" w:cs="Times New Roman"/>
          <w:sz w:val="28"/>
          <w:szCs w:val="28"/>
          <w:lang w:val="nl-NL"/>
        </w:rPr>
        <w:t xml:space="preserve"> năm học 202</w:t>
      </w:r>
      <w:r w:rsidR="00865E3C">
        <w:rPr>
          <w:rFonts w:ascii="Times New Roman" w:hAnsi="Times New Roman" w:cs="Times New Roman"/>
          <w:sz w:val="28"/>
          <w:szCs w:val="28"/>
          <w:lang w:val="nl-NL"/>
        </w:rPr>
        <w:t>4</w:t>
      </w:r>
      <w:r w:rsidR="00756AA5" w:rsidRPr="00EA5DDF">
        <w:rPr>
          <w:rFonts w:ascii="Times New Roman" w:hAnsi="Times New Roman" w:cs="Times New Roman"/>
          <w:sz w:val="28"/>
          <w:szCs w:val="28"/>
          <w:lang w:val="nl-NL"/>
        </w:rPr>
        <w:t>-202</w:t>
      </w:r>
      <w:r w:rsidR="00865E3C">
        <w:rPr>
          <w:rFonts w:ascii="Times New Roman" w:hAnsi="Times New Roman" w:cs="Times New Roman"/>
          <w:sz w:val="28"/>
          <w:szCs w:val="28"/>
          <w:lang w:val="nl-NL"/>
        </w:rPr>
        <w:t>5</w:t>
      </w:r>
      <w:r w:rsidR="00756AA5" w:rsidRPr="00EA5DDF">
        <w:rPr>
          <w:rFonts w:ascii="Times New Roman" w:hAnsi="Times New Roman" w:cs="Times New Roman"/>
          <w:sz w:val="28"/>
          <w:szCs w:val="28"/>
          <w:lang w:val="nl-NL"/>
        </w:rPr>
        <w:t>.</w:t>
      </w:r>
    </w:p>
    <w:p w14:paraId="617910CD" w14:textId="75F3357F" w:rsidR="006B3F0F" w:rsidRPr="00EA5DDF" w:rsidRDefault="00017FF2" w:rsidP="00EA5DDF">
      <w:pPr>
        <w:spacing w:before="60" w:after="0" w:line="276" w:lineRule="auto"/>
        <w:jc w:val="both"/>
        <w:rPr>
          <w:rFonts w:ascii="Times New Roman" w:hAnsi="Times New Roman" w:cs="Times New Roman"/>
          <w:b/>
          <w:sz w:val="28"/>
          <w:szCs w:val="28"/>
          <w:lang w:val="nl-NL"/>
        </w:rPr>
      </w:pPr>
      <w:r w:rsidRPr="00EA5DDF">
        <w:rPr>
          <w:rFonts w:ascii="Times New Roman" w:hAnsi="Times New Roman" w:cs="Times New Roman"/>
          <w:b/>
          <w:sz w:val="28"/>
          <w:szCs w:val="28"/>
          <w:lang w:val="vi-VN"/>
        </w:rPr>
        <w:t>II.</w:t>
      </w:r>
      <w:r w:rsidR="00443F38" w:rsidRPr="00EA5DDF">
        <w:rPr>
          <w:rStyle w:val="Strong"/>
          <w:rFonts w:ascii="Times New Roman" w:hAnsi="Times New Roman" w:cs="Times New Roman"/>
          <w:sz w:val="28"/>
          <w:szCs w:val="28"/>
          <w:bdr w:val="none" w:sz="0" w:space="0" w:color="auto" w:frame="1"/>
          <w:shd w:val="clear" w:color="auto" w:fill="FFFFFF"/>
          <w:lang w:val="nl-NL"/>
        </w:rPr>
        <w:t xml:space="preserve"> Đ</w:t>
      </w:r>
      <w:r w:rsidR="00D971D3" w:rsidRPr="00EA5DDF">
        <w:rPr>
          <w:rStyle w:val="Strong"/>
          <w:rFonts w:ascii="Times New Roman" w:hAnsi="Times New Roman" w:cs="Times New Roman"/>
          <w:sz w:val="28"/>
          <w:szCs w:val="28"/>
          <w:bdr w:val="none" w:sz="0" w:space="0" w:color="auto" w:frame="1"/>
          <w:shd w:val="clear" w:color="auto" w:fill="FFFFFF"/>
          <w:lang w:val="nl-NL"/>
        </w:rPr>
        <w:t>IỀU KIỆN THỰC HIỆN CHƯƠNG TRÌNH NĂM HỌC 202</w:t>
      </w:r>
      <w:r w:rsidR="00865E3C">
        <w:rPr>
          <w:rStyle w:val="Strong"/>
          <w:rFonts w:ascii="Times New Roman" w:hAnsi="Times New Roman" w:cs="Times New Roman"/>
          <w:sz w:val="28"/>
          <w:szCs w:val="28"/>
          <w:bdr w:val="none" w:sz="0" w:space="0" w:color="auto" w:frame="1"/>
          <w:shd w:val="clear" w:color="auto" w:fill="FFFFFF"/>
          <w:lang w:val="nl-NL"/>
        </w:rPr>
        <w:t>5</w:t>
      </w:r>
      <w:r w:rsidR="00D971D3" w:rsidRPr="00EA5DDF">
        <w:rPr>
          <w:rStyle w:val="Strong"/>
          <w:rFonts w:ascii="Times New Roman" w:hAnsi="Times New Roman" w:cs="Times New Roman"/>
          <w:sz w:val="28"/>
          <w:szCs w:val="28"/>
          <w:bdr w:val="none" w:sz="0" w:space="0" w:color="auto" w:frame="1"/>
          <w:shd w:val="clear" w:color="auto" w:fill="FFFFFF"/>
          <w:lang w:val="nl-NL"/>
        </w:rPr>
        <w:t>-202</w:t>
      </w:r>
      <w:r w:rsidR="00865E3C">
        <w:rPr>
          <w:rStyle w:val="Strong"/>
          <w:rFonts w:ascii="Times New Roman" w:hAnsi="Times New Roman" w:cs="Times New Roman"/>
          <w:sz w:val="28"/>
          <w:szCs w:val="28"/>
          <w:bdr w:val="none" w:sz="0" w:space="0" w:color="auto" w:frame="1"/>
          <w:shd w:val="clear" w:color="auto" w:fill="FFFFFF"/>
          <w:lang w:val="nl-NL"/>
        </w:rPr>
        <w:t>6</w:t>
      </w:r>
    </w:p>
    <w:p w14:paraId="1B5369B3" w14:textId="09E44D1E" w:rsidR="00D85B99" w:rsidRPr="00EA5DDF" w:rsidRDefault="00D971D3" w:rsidP="00EA5DDF">
      <w:pPr>
        <w:spacing w:before="60" w:after="0" w:line="276" w:lineRule="auto"/>
        <w:rPr>
          <w:rFonts w:ascii="Times New Roman" w:hAnsi="Times New Roman" w:cs="Times New Roman"/>
          <w:b/>
          <w:sz w:val="28"/>
          <w:szCs w:val="28"/>
          <w:lang w:val="pt-BR"/>
        </w:rPr>
      </w:pPr>
      <w:r w:rsidRPr="00EA5DDF">
        <w:rPr>
          <w:rFonts w:ascii="Times New Roman" w:hAnsi="Times New Roman" w:cs="Times New Roman"/>
          <w:b/>
          <w:sz w:val="28"/>
          <w:szCs w:val="28"/>
          <w:lang w:val="pt-BR"/>
        </w:rPr>
        <w:t>1. Đặc điểm tình hình</w:t>
      </w:r>
      <w:r w:rsidR="00935C9D" w:rsidRPr="00EA5DDF">
        <w:rPr>
          <w:rFonts w:ascii="Times New Roman" w:hAnsi="Times New Roman" w:cs="Times New Roman"/>
          <w:b/>
          <w:sz w:val="28"/>
          <w:szCs w:val="28"/>
          <w:lang w:val="pt-BR"/>
        </w:rPr>
        <w:t xml:space="preserve"> kinh tế</w:t>
      </w:r>
      <w:r w:rsidRPr="00EA5DDF">
        <w:rPr>
          <w:rFonts w:ascii="Times New Roman" w:hAnsi="Times New Roman" w:cs="Times New Roman"/>
          <w:b/>
          <w:sz w:val="28"/>
          <w:szCs w:val="28"/>
          <w:lang w:val="pt-BR"/>
        </w:rPr>
        <w:t>, văn hóa, xã hội</w:t>
      </w:r>
      <w:r w:rsidR="00935C9D" w:rsidRPr="00EA5DDF">
        <w:rPr>
          <w:rFonts w:ascii="Times New Roman" w:hAnsi="Times New Roman" w:cs="Times New Roman"/>
          <w:b/>
          <w:sz w:val="28"/>
          <w:szCs w:val="28"/>
          <w:lang w:val="pt-BR"/>
        </w:rPr>
        <w:t xml:space="preserve"> địa phương</w:t>
      </w:r>
    </w:p>
    <w:p w14:paraId="166F2562" w14:textId="1CF4D42C" w:rsidR="000936CC" w:rsidRPr="00F07AC3" w:rsidRDefault="00865E3C" w:rsidP="007E5560">
      <w:pPr>
        <w:spacing w:before="60" w:after="0" w:line="276" w:lineRule="auto"/>
        <w:ind w:firstLine="567"/>
        <w:jc w:val="both"/>
        <w:rPr>
          <w:rFonts w:ascii="Times New Roman" w:hAnsi="Times New Roman" w:cs="Times New Roman"/>
          <w:spacing w:val="-6"/>
          <w:sz w:val="28"/>
          <w:szCs w:val="28"/>
          <w:shd w:val="clear" w:color="auto" w:fill="FFFFFF"/>
          <w:lang w:val="nl-NL"/>
        </w:rPr>
      </w:pPr>
      <w:r>
        <w:rPr>
          <w:rFonts w:ascii="Times New Roman" w:hAnsi="Times New Roman" w:cs="Times New Roman"/>
          <w:spacing w:val="-6"/>
          <w:sz w:val="28"/>
          <w:szCs w:val="28"/>
          <w:shd w:val="clear" w:color="auto" w:fill="FFFFFF"/>
          <w:lang w:val="nl-NL"/>
        </w:rPr>
        <w:t xml:space="preserve">Trường TH&amp;THCS Hưng Đạo </w:t>
      </w:r>
      <w:r w:rsidR="007E5560">
        <w:rPr>
          <w:rFonts w:ascii="Times New Roman" w:hAnsi="Times New Roman" w:cs="Times New Roman"/>
          <w:spacing w:val="-6"/>
          <w:sz w:val="28"/>
          <w:szCs w:val="28"/>
          <w:shd w:val="clear" w:color="auto" w:fill="FFFFFF"/>
          <w:lang w:val="nl-NL"/>
        </w:rPr>
        <w:t>nằm trên địa bàn Thôn Tam Nông, xã Hoàng Hoa Thám. Trường làm nhiệm v</w:t>
      </w:r>
      <w:r w:rsidR="00691F89">
        <w:rPr>
          <w:rFonts w:ascii="Times New Roman" w:hAnsi="Times New Roman" w:cs="Times New Roman"/>
          <w:spacing w:val="-6"/>
          <w:sz w:val="28"/>
          <w:szCs w:val="28"/>
          <w:shd w:val="clear" w:color="auto" w:fill="FFFFFF"/>
          <w:lang w:val="nl-NL"/>
        </w:rPr>
        <w:t>ụ</w:t>
      </w:r>
      <w:r w:rsidR="007E5560">
        <w:rPr>
          <w:rFonts w:ascii="Times New Roman" w:hAnsi="Times New Roman" w:cs="Times New Roman"/>
          <w:spacing w:val="-6"/>
          <w:sz w:val="28"/>
          <w:szCs w:val="28"/>
          <w:shd w:val="clear" w:color="auto" w:fill="FFFFFF"/>
          <w:lang w:val="nl-NL"/>
        </w:rPr>
        <w:t xml:space="preserve"> tuyển sinh và giảng  dạy chương trình Giáo dục tiểu học v</w:t>
      </w:r>
      <w:r w:rsidR="007E5560">
        <w:rPr>
          <w:rFonts w:ascii="Times New Roman" w:hAnsi="Times New Roman" w:cs="Times New Roman"/>
          <w:spacing w:val="-6"/>
          <w:sz w:val="28"/>
          <w:szCs w:val="28"/>
          <w:shd w:val="clear" w:color="auto" w:fill="FFFFFF"/>
          <w:lang w:val="nl-NL" w:eastAsia="ja-JP"/>
        </w:rPr>
        <w:t>à trung học cơ sở cho học sinh của</w:t>
      </w:r>
      <w:r w:rsidR="007E5560">
        <w:rPr>
          <w:rFonts w:ascii="Times New Roman" w:hAnsi="Times New Roman" w:cs="Times New Roman"/>
          <w:spacing w:val="-6"/>
          <w:sz w:val="28"/>
          <w:szCs w:val="28"/>
          <w:shd w:val="clear" w:color="auto" w:fill="FFFFFF"/>
          <w:lang w:val="nl-NL"/>
        </w:rPr>
        <w:t xml:space="preserve"> </w:t>
      </w:r>
      <w:r w:rsidR="000936CC" w:rsidRPr="00F07AC3">
        <w:rPr>
          <w:rFonts w:ascii="Times New Roman" w:hAnsi="Times New Roman" w:cs="Times New Roman"/>
          <w:spacing w:val="-6"/>
          <w:sz w:val="28"/>
          <w:szCs w:val="28"/>
          <w:shd w:val="clear" w:color="auto" w:fill="FFFFFF"/>
          <w:lang w:val="nl-NL"/>
        </w:rPr>
        <w:t>5 thôn</w:t>
      </w:r>
      <w:r w:rsidR="007E5560">
        <w:rPr>
          <w:rFonts w:ascii="Times New Roman" w:hAnsi="Times New Roman" w:cs="Times New Roman"/>
          <w:spacing w:val="-6"/>
          <w:sz w:val="28"/>
          <w:szCs w:val="28"/>
          <w:shd w:val="clear" w:color="auto" w:fill="FFFFFF"/>
          <w:lang w:val="nl-NL"/>
        </w:rPr>
        <w:t xml:space="preserve"> trên địa bàn xã Hoàng Hoa Thám (</w:t>
      </w:r>
      <w:r w:rsidR="000936CC" w:rsidRPr="00F07AC3">
        <w:rPr>
          <w:rFonts w:ascii="Times New Roman" w:hAnsi="Times New Roman" w:cs="Times New Roman"/>
          <w:spacing w:val="-6"/>
          <w:sz w:val="28"/>
          <w:szCs w:val="28"/>
          <w:shd w:val="clear" w:color="auto" w:fill="FFFFFF"/>
          <w:lang w:val="nl-NL"/>
        </w:rPr>
        <w:t>Muội Sảng, Tam Nông, Xuân Điểm, Hậu Xá và Dung</w:t>
      </w:r>
      <w:r w:rsidR="007E5560">
        <w:rPr>
          <w:rFonts w:ascii="Times New Roman" w:hAnsi="Times New Roman" w:cs="Times New Roman"/>
          <w:spacing w:val="-6"/>
          <w:sz w:val="28"/>
          <w:szCs w:val="28"/>
          <w:shd w:val="clear" w:color="auto" w:fill="FFFFFF"/>
          <w:lang w:val="nl-NL"/>
        </w:rPr>
        <w:t>)</w:t>
      </w:r>
      <w:r w:rsidR="000936CC" w:rsidRPr="00F07AC3">
        <w:rPr>
          <w:rFonts w:ascii="Times New Roman" w:hAnsi="Times New Roman" w:cs="Times New Roman"/>
          <w:spacing w:val="-6"/>
          <w:sz w:val="28"/>
          <w:szCs w:val="28"/>
          <w:shd w:val="clear" w:color="auto" w:fill="FFFFFF"/>
          <w:lang w:val="nl-NL"/>
        </w:rPr>
        <w:t>.</w:t>
      </w:r>
    </w:p>
    <w:p w14:paraId="02E460DF" w14:textId="76265F34" w:rsidR="00685DAE" w:rsidRPr="00685DAE" w:rsidRDefault="00423374" w:rsidP="00685DAE">
      <w:pPr>
        <w:spacing w:before="60" w:after="0" w:line="276"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T</w:t>
      </w:r>
      <w:r w:rsidR="00685DAE" w:rsidRPr="00685DAE">
        <w:rPr>
          <w:rFonts w:ascii="Times New Roman" w:hAnsi="Times New Roman" w:cs="Times New Roman"/>
          <w:sz w:val="28"/>
          <w:szCs w:val="28"/>
          <w:lang w:val="nl-NL"/>
        </w:rPr>
        <w:t>hực hiện chủ trương sắp xếp, tinh gọn bộ máy, xây dựng mô hình chính quyền địa phương hai cấp, đồng thời điều chỉnh địa giới hành chính theo chỉ đạo của Trung ương</w:t>
      </w:r>
      <w:r>
        <w:rPr>
          <w:rFonts w:ascii="Times New Roman" w:hAnsi="Times New Roman" w:cs="Times New Roman"/>
          <w:sz w:val="28"/>
          <w:szCs w:val="28"/>
          <w:lang w:val="nl-NL"/>
        </w:rPr>
        <w:t>,</w:t>
      </w:r>
      <w:r w:rsidR="00685DAE" w:rsidRPr="00685DAE">
        <w:rPr>
          <w:rFonts w:ascii="Times New Roman" w:hAnsi="Times New Roman" w:cs="Times New Roman"/>
          <w:sz w:val="28"/>
          <w:szCs w:val="28"/>
          <w:lang w:val="nl-NL"/>
        </w:rPr>
        <w:t xml:space="preserve"> </w:t>
      </w:r>
      <w:r w:rsidR="00685DAE">
        <w:rPr>
          <w:rFonts w:ascii="Times New Roman" w:hAnsi="Times New Roman" w:cs="Times New Roman"/>
          <w:sz w:val="28"/>
          <w:szCs w:val="28"/>
          <w:lang w:val="nl-NL"/>
        </w:rPr>
        <w:t>H</w:t>
      </w:r>
      <w:r w:rsidR="00685DAE" w:rsidRPr="00685DAE">
        <w:rPr>
          <w:rFonts w:ascii="Times New Roman" w:hAnsi="Times New Roman" w:cs="Times New Roman"/>
          <w:sz w:val="28"/>
          <w:szCs w:val="28"/>
          <w:lang w:val="nl-NL"/>
        </w:rPr>
        <w:t xml:space="preserve">ệ thống chính trị </w:t>
      </w:r>
      <w:r>
        <w:rPr>
          <w:rFonts w:ascii="Times New Roman" w:hAnsi="Times New Roman" w:cs="Times New Roman"/>
          <w:sz w:val="28"/>
          <w:szCs w:val="28"/>
          <w:lang w:val="nl-NL"/>
        </w:rPr>
        <w:t xml:space="preserve">của xã Hoàng Hoa Thám </w:t>
      </w:r>
      <w:r w:rsidR="00685DAE" w:rsidRPr="00685DAE">
        <w:rPr>
          <w:rFonts w:ascii="Times New Roman" w:hAnsi="Times New Roman" w:cs="Times New Roman"/>
          <w:sz w:val="28"/>
          <w:szCs w:val="28"/>
          <w:lang w:val="nl-NL"/>
        </w:rPr>
        <w:t>cơ bản ổn định, hoạt động ngày càng đi vào nền nếp; sự lãnh đạo của cấp ủy Đảng, quản lý của chính quyền và sự phối hợp của các đoàn thể ngày càng hiệu quả. Công tác cải cách hành chính, chuyển đổi số được quan tâm, góp phần nâng cao chất lượng phục vụ người dân.</w:t>
      </w:r>
      <w:r w:rsidR="00685DAE">
        <w:rPr>
          <w:rFonts w:ascii="Times New Roman" w:hAnsi="Times New Roman" w:cs="Times New Roman"/>
          <w:sz w:val="28"/>
          <w:szCs w:val="28"/>
          <w:lang w:val="nl-NL"/>
        </w:rPr>
        <w:t xml:space="preserve"> </w:t>
      </w:r>
      <w:r w:rsidR="00685DAE" w:rsidRPr="00685DAE">
        <w:rPr>
          <w:rFonts w:ascii="Times New Roman" w:hAnsi="Times New Roman" w:cs="Times New Roman"/>
          <w:sz w:val="28"/>
          <w:szCs w:val="28"/>
          <w:lang w:val="nl-NL"/>
        </w:rPr>
        <w:t xml:space="preserve">Về kinh tế, địa phương có bước phát triển tích cực, cơ cấu kinh tế chuyển dịch theo hướng công nghiệp </w:t>
      </w:r>
      <w:r w:rsidR="00A769BC">
        <w:rPr>
          <w:rFonts w:ascii="Times New Roman" w:hAnsi="Times New Roman" w:cs="Times New Roman"/>
          <w:sz w:val="28"/>
          <w:szCs w:val="28"/>
          <w:lang w:val="nl-NL"/>
        </w:rPr>
        <w:t>-</w:t>
      </w:r>
      <w:r w:rsidR="00685DAE" w:rsidRPr="00685DAE">
        <w:rPr>
          <w:rFonts w:ascii="Times New Roman" w:hAnsi="Times New Roman" w:cs="Times New Roman"/>
          <w:sz w:val="28"/>
          <w:szCs w:val="28"/>
          <w:lang w:val="nl-NL"/>
        </w:rPr>
        <w:t xml:space="preserve"> dịch vụ </w:t>
      </w:r>
      <w:r w:rsidR="00A769BC">
        <w:rPr>
          <w:rFonts w:ascii="Times New Roman" w:hAnsi="Times New Roman" w:cs="Times New Roman"/>
          <w:sz w:val="28"/>
          <w:szCs w:val="28"/>
          <w:lang w:val="nl-NL"/>
        </w:rPr>
        <w:t>-</w:t>
      </w:r>
      <w:r w:rsidR="00685DAE" w:rsidRPr="00685DAE">
        <w:rPr>
          <w:rFonts w:ascii="Times New Roman" w:hAnsi="Times New Roman" w:cs="Times New Roman"/>
          <w:sz w:val="28"/>
          <w:szCs w:val="28"/>
          <w:lang w:val="nl-NL"/>
        </w:rPr>
        <w:t xml:space="preserve"> nông nghiệp; nhiều dự án hạ tầng, giao thông, đô thị được đầu tư. Tuy nhiên, tình hình sản xuất, kinh doanh vẫn còn gặp khó khăn, một bộ phận lao động chưa có việc làm ổn định, đời sống của người dân còn chênh lệch giữa các khu vực.</w:t>
      </w:r>
      <w:r w:rsidR="00685DAE">
        <w:rPr>
          <w:rFonts w:ascii="Times New Roman" w:hAnsi="Times New Roman" w:cs="Times New Roman"/>
          <w:sz w:val="28"/>
          <w:szCs w:val="28"/>
          <w:lang w:val="nl-NL"/>
        </w:rPr>
        <w:t xml:space="preserve"> </w:t>
      </w:r>
      <w:r w:rsidR="00685DAE" w:rsidRPr="00685DAE">
        <w:rPr>
          <w:rFonts w:ascii="Times New Roman" w:hAnsi="Times New Roman" w:cs="Times New Roman"/>
          <w:sz w:val="28"/>
          <w:szCs w:val="28"/>
          <w:lang w:val="nl-NL"/>
        </w:rPr>
        <w:t xml:space="preserve">Về xã hội, dân cư sau sáp nhập đông hơn, địa bàn quản lý rộng hơn, dẫn đến áp lực trong việc cung ứng dịch vụ công, đặc biệt là giáo dục và y tế. Công tác an sinh xã hội, xóa đói giảm nghèo tiếp tục được quan tâm. Người dân ngày càng có nhu cầu cao hơn về </w:t>
      </w:r>
      <w:r w:rsidR="00FD78BF" w:rsidRPr="00685DAE">
        <w:rPr>
          <w:rFonts w:ascii="Times New Roman" w:hAnsi="Times New Roman" w:cs="Times New Roman"/>
          <w:sz w:val="28"/>
          <w:szCs w:val="28"/>
          <w:lang w:val="nl-NL"/>
        </w:rPr>
        <w:t xml:space="preserve">chất lượng </w:t>
      </w:r>
      <w:r w:rsidR="00685DAE" w:rsidRPr="00685DAE">
        <w:rPr>
          <w:rFonts w:ascii="Times New Roman" w:hAnsi="Times New Roman" w:cs="Times New Roman"/>
          <w:sz w:val="28"/>
          <w:szCs w:val="28"/>
          <w:lang w:val="nl-NL"/>
        </w:rPr>
        <w:t>giáo dục, kỹ năng số và cơ hội học tập suốt đời cho con em.</w:t>
      </w:r>
    </w:p>
    <w:p w14:paraId="0E64F0C7" w14:textId="73D7D2B0" w:rsidR="00685DAE" w:rsidRPr="00685DAE" w:rsidRDefault="00685DAE" w:rsidP="00685DAE">
      <w:pPr>
        <w:spacing w:before="60" w:after="0" w:line="276" w:lineRule="auto"/>
        <w:ind w:firstLine="567"/>
        <w:jc w:val="both"/>
        <w:rPr>
          <w:rFonts w:ascii="Times New Roman" w:hAnsi="Times New Roman" w:cs="Times New Roman"/>
          <w:sz w:val="28"/>
          <w:szCs w:val="28"/>
          <w:lang w:val="nl-NL"/>
        </w:rPr>
      </w:pPr>
      <w:r w:rsidRPr="00685DAE">
        <w:rPr>
          <w:rFonts w:ascii="Times New Roman" w:hAnsi="Times New Roman" w:cs="Times New Roman"/>
          <w:sz w:val="28"/>
          <w:szCs w:val="28"/>
          <w:lang w:val="nl-NL"/>
        </w:rPr>
        <w:t xml:space="preserve">Trong bối cảnh đó, ngành giáo dục địa phương, trong đó có </w:t>
      </w:r>
      <w:r>
        <w:rPr>
          <w:rFonts w:ascii="Times New Roman" w:hAnsi="Times New Roman" w:cs="Times New Roman"/>
          <w:sz w:val="28"/>
          <w:szCs w:val="28"/>
          <w:lang w:val="nl-NL"/>
        </w:rPr>
        <w:t>Trường TH&amp;THCS Hưng Đạo</w:t>
      </w:r>
      <w:r w:rsidRPr="00685DAE">
        <w:rPr>
          <w:rFonts w:ascii="Times New Roman" w:hAnsi="Times New Roman" w:cs="Times New Roman"/>
          <w:sz w:val="28"/>
          <w:szCs w:val="28"/>
          <w:lang w:val="nl-NL"/>
        </w:rPr>
        <w:t xml:space="preserve">, vừa có những thuận lợi từ sự quan tâm lãnh đạo, đầu tư của các cấp chính quyền, vừa đối diện với thách thức trong việc đáp ứng nhu cầu học tập ngày càng đa dạng, </w:t>
      </w:r>
      <w:r w:rsidR="00423374">
        <w:rPr>
          <w:rFonts w:ascii="Times New Roman" w:hAnsi="Times New Roman" w:cs="Times New Roman"/>
          <w:sz w:val="28"/>
          <w:szCs w:val="28"/>
          <w:lang w:val="nl-NL"/>
        </w:rPr>
        <w:t xml:space="preserve">yêu cầu </w:t>
      </w:r>
      <w:r w:rsidRPr="00685DAE">
        <w:rPr>
          <w:rFonts w:ascii="Times New Roman" w:hAnsi="Times New Roman" w:cs="Times New Roman"/>
          <w:sz w:val="28"/>
          <w:szCs w:val="28"/>
          <w:lang w:val="nl-NL"/>
        </w:rPr>
        <w:t>nâng cao chất lượng giáo dục toàn diện. Đây là cơ sở thực tiễn quan trọng để nhà trường xây dựng kế hoạch giáo dục phù hợp, thiết thực, hiệu quả.</w:t>
      </w:r>
    </w:p>
    <w:p w14:paraId="1124C148" w14:textId="3C226C64" w:rsidR="00F44709" w:rsidRPr="00EA5DDF" w:rsidRDefault="00F44709" w:rsidP="00EA5DDF">
      <w:pPr>
        <w:shd w:val="clear" w:color="auto" w:fill="FFFFFF" w:themeFill="background1"/>
        <w:spacing w:before="60" w:after="0" w:line="276" w:lineRule="auto"/>
        <w:jc w:val="both"/>
        <w:rPr>
          <w:rFonts w:ascii="Times New Roman" w:eastAsia="Times New Roman" w:hAnsi="Times New Roman" w:cs="Times New Roman"/>
          <w:b/>
          <w:sz w:val="28"/>
          <w:szCs w:val="28"/>
          <w:bdr w:val="none" w:sz="0" w:space="0" w:color="auto" w:frame="1"/>
          <w:lang w:val="da-DK"/>
        </w:rPr>
      </w:pPr>
      <w:r w:rsidRPr="00EA5DDF">
        <w:rPr>
          <w:rFonts w:ascii="Times New Roman" w:eastAsia="Times New Roman" w:hAnsi="Times New Roman" w:cs="Times New Roman"/>
          <w:b/>
          <w:sz w:val="28"/>
          <w:szCs w:val="28"/>
          <w:bdr w:val="none" w:sz="0" w:space="0" w:color="auto" w:frame="1"/>
          <w:lang w:val="da-DK"/>
        </w:rPr>
        <w:t>2. Đặc điểm tình hình nhà trường năm học 202</w:t>
      </w:r>
      <w:r w:rsidR="007E5560">
        <w:rPr>
          <w:rFonts w:ascii="Times New Roman" w:eastAsia="Times New Roman" w:hAnsi="Times New Roman" w:cs="Times New Roman"/>
          <w:b/>
          <w:sz w:val="28"/>
          <w:szCs w:val="28"/>
          <w:bdr w:val="none" w:sz="0" w:space="0" w:color="auto" w:frame="1"/>
          <w:lang w:val="da-DK"/>
        </w:rPr>
        <w:t>5</w:t>
      </w:r>
      <w:r w:rsidRPr="00EA5DDF">
        <w:rPr>
          <w:rFonts w:ascii="Times New Roman" w:eastAsia="Times New Roman" w:hAnsi="Times New Roman" w:cs="Times New Roman"/>
          <w:b/>
          <w:sz w:val="28"/>
          <w:szCs w:val="28"/>
          <w:bdr w:val="none" w:sz="0" w:space="0" w:color="auto" w:frame="1"/>
          <w:lang w:val="da-DK"/>
        </w:rPr>
        <w:t>-202</w:t>
      </w:r>
      <w:r w:rsidR="007E5560">
        <w:rPr>
          <w:rFonts w:ascii="Times New Roman" w:eastAsia="Times New Roman" w:hAnsi="Times New Roman" w:cs="Times New Roman"/>
          <w:b/>
          <w:sz w:val="28"/>
          <w:szCs w:val="28"/>
          <w:bdr w:val="none" w:sz="0" w:space="0" w:color="auto" w:frame="1"/>
          <w:lang w:val="da-DK"/>
        </w:rPr>
        <w:t>6</w:t>
      </w:r>
    </w:p>
    <w:p w14:paraId="1A7AF8E3" w14:textId="77777777" w:rsidR="00B04D5E" w:rsidRDefault="00F44709" w:rsidP="00B04D5E">
      <w:pPr>
        <w:shd w:val="clear" w:color="auto" w:fill="FFFFFF" w:themeFill="background1"/>
        <w:spacing w:before="60" w:after="0" w:line="276" w:lineRule="auto"/>
        <w:jc w:val="both"/>
        <w:rPr>
          <w:rFonts w:ascii="Times New Roman" w:eastAsia="Times New Roman" w:hAnsi="Times New Roman" w:cs="Times New Roman"/>
          <w:b/>
          <w:i/>
          <w:sz w:val="28"/>
          <w:szCs w:val="28"/>
          <w:bdr w:val="none" w:sz="0" w:space="0" w:color="auto" w:frame="1"/>
          <w:lang w:val="da-DK"/>
        </w:rPr>
      </w:pPr>
      <w:r w:rsidRPr="00EA5DDF">
        <w:rPr>
          <w:rFonts w:ascii="Times New Roman" w:eastAsia="Times New Roman" w:hAnsi="Times New Roman" w:cs="Times New Roman"/>
          <w:b/>
          <w:i/>
          <w:sz w:val="28"/>
          <w:szCs w:val="28"/>
          <w:bdr w:val="none" w:sz="0" w:space="0" w:color="auto" w:frame="1"/>
          <w:lang w:val="da-DK"/>
        </w:rPr>
        <w:t>2.1. Đặc điểm của học sinh trường</w:t>
      </w:r>
    </w:p>
    <w:p w14:paraId="365CC128" w14:textId="1C80F670" w:rsidR="00F44709" w:rsidRPr="00B04D5E" w:rsidRDefault="00AD668C" w:rsidP="00B04D5E">
      <w:pPr>
        <w:shd w:val="clear" w:color="auto" w:fill="FFFFFF" w:themeFill="background1"/>
        <w:spacing w:before="60" w:after="0" w:line="276" w:lineRule="auto"/>
        <w:ind w:firstLine="720"/>
        <w:jc w:val="both"/>
        <w:rPr>
          <w:rFonts w:ascii="Times New Roman" w:eastAsia="Times New Roman" w:hAnsi="Times New Roman" w:cs="Times New Roman"/>
          <w:b/>
          <w:i/>
          <w:sz w:val="28"/>
          <w:szCs w:val="28"/>
          <w:bdr w:val="none" w:sz="0" w:space="0" w:color="auto" w:frame="1"/>
          <w:lang w:val="da-DK"/>
        </w:rPr>
      </w:pPr>
      <w:r>
        <w:rPr>
          <w:rFonts w:ascii="Times New Roman" w:hAnsi="Times New Roman" w:cs="Times New Roman"/>
          <w:sz w:val="28"/>
          <w:szCs w:val="28"/>
          <w:lang w:val="da-DK"/>
        </w:rPr>
        <w:lastRenderedPageBreak/>
        <w:t xml:space="preserve">Năm học 2025-2026, </w:t>
      </w:r>
      <w:r w:rsidR="00F44709" w:rsidRPr="00EA5DDF">
        <w:rPr>
          <w:rFonts w:ascii="Times New Roman" w:hAnsi="Times New Roman" w:cs="Times New Roman"/>
          <w:sz w:val="28"/>
          <w:szCs w:val="28"/>
          <w:lang w:val="pt-BR"/>
        </w:rPr>
        <w:t xml:space="preserve">trường </w:t>
      </w:r>
      <w:r w:rsidR="00F44709" w:rsidRPr="00D02F96">
        <w:rPr>
          <w:rFonts w:ascii="Times New Roman" w:hAnsi="Times New Roman" w:cs="Times New Roman"/>
          <w:sz w:val="28"/>
          <w:szCs w:val="28"/>
          <w:lang w:val="pt-BR"/>
        </w:rPr>
        <w:t xml:space="preserve">có </w:t>
      </w:r>
      <w:r w:rsidR="00D02F96" w:rsidRPr="00D02F96">
        <w:rPr>
          <w:rFonts w:ascii="Times New Roman" w:hAnsi="Times New Roman" w:cs="Times New Roman"/>
          <w:sz w:val="28"/>
          <w:szCs w:val="28"/>
          <w:lang w:val="pt-BR"/>
        </w:rPr>
        <w:t>895</w:t>
      </w:r>
      <w:r w:rsidR="00F44709" w:rsidRPr="00D02F96">
        <w:rPr>
          <w:rFonts w:ascii="Times New Roman" w:hAnsi="Times New Roman" w:cs="Times New Roman"/>
          <w:sz w:val="28"/>
          <w:szCs w:val="28"/>
          <w:lang w:val="pt-BR"/>
        </w:rPr>
        <w:t xml:space="preserve"> </w:t>
      </w:r>
      <w:r w:rsidR="00F44709" w:rsidRPr="00EA5DDF">
        <w:rPr>
          <w:rFonts w:ascii="Times New Roman" w:hAnsi="Times New Roman" w:cs="Times New Roman"/>
          <w:sz w:val="28"/>
          <w:szCs w:val="28"/>
          <w:lang w:val="pt-BR"/>
        </w:rPr>
        <w:t xml:space="preserve">học sinh </w:t>
      </w:r>
      <w:r>
        <w:rPr>
          <w:rFonts w:ascii="Times New Roman" w:hAnsi="Times New Roman" w:cs="Times New Roman"/>
          <w:sz w:val="28"/>
          <w:szCs w:val="28"/>
          <w:lang w:val="pt-BR"/>
        </w:rPr>
        <w:t>tổ chức thành</w:t>
      </w:r>
      <w:r w:rsidR="00F44709" w:rsidRPr="00EA5DDF">
        <w:rPr>
          <w:rFonts w:ascii="Times New Roman" w:hAnsi="Times New Roman" w:cs="Times New Roman"/>
          <w:sz w:val="28"/>
          <w:szCs w:val="28"/>
          <w:lang w:val="pt-BR"/>
        </w:rPr>
        <w:t xml:space="preserve"> 2</w:t>
      </w:r>
      <w:r w:rsidR="000878ED" w:rsidRPr="00EA5DDF">
        <w:rPr>
          <w:rFonts w:ascii="Times New Roman" w:hAnsi="Times New Roman" w:cs="Times New Roman"/>
          <w:sz w:val="28"/>
          <w:szCs w:val="28"/>
          <w:lang w:val="pt-BR"/>
        </w:rPr>
        <w:t>6</w:t>
      </w:r>
      <w:r w:rsidR="00F44709" w:rsidRPr="00EA5DDF">
        <w:rPr>
          <w:rFonts w:ascii="Times New Roman" w:hAnsi="Times New Roman" w:cs="Times New Roman"/>
          <w:sz w:val="28"/>
          <w:szCs w:val="28"/>
          <w:lang w:val="pt-BR"/>
        </w:rPr>
        <w:t xml:space="preserve"> lớp. Tỷ lệ huy động trẻ vào lớp 1, lớp 6 đạt 100%. Cụ thể chia theo các khối lớp như sau: </w:t>
      </w:r>
    </w:p>
    <w:p w14:paraId="2D7FEEAA" w14:textId="3817BC9F" w:rsidR="00F44709" w:rsidRPr="00426159" w:rsidRDefault="00F44709" w:rsidP="00EA5DDF">
      <w:pPr>
        <w:shd w:val="clear" w:color="auto" w:fill="FFFFFF" w:themeFill="background1"/>
        <w:spacing w:before="60" w:after="0" w:line="276" w:lineRule="auto"/>
        <w:jc w:val="both"/>
        <w:rPr>
          <w:rFonts w:ascii="Times New Roman" w:eastAsia="Times New Roman" w:hAnsi="Times New Roman" w:cs="Times New Roman"/>
          <w:b/>
          <w:i/>
          <w:sz w:val="28"/>
          <w:szCs w:val="28"/>
          <w:bdr w:val="none" w:sz="0" w:space="0" w:color="auto" w:frame="1"/>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239"/>
        <w:gridCol w:w="1134"/>
        <w:gridCol w:w="1276"/>
        <w:gridCol w:w="1559"/>
        <w:gridCol w:w="1701"/>
        <w:gridCol w:w="2130"/>
        <w:gridCol w:w="2126"/>
      </w:tblGrid>
      <w:tr w:rsidR="005D3CEC" w:rsidRPr="00EA5DDF" w14:paraId="68CEA78E" w14:textId="77777777" w:rsidTr="005D3CEC">
        <w:trPr>
          <w:jc w:val="center"/>
        </w:trPr>
        <w:tc>
          <w:tcPr>
            <w:tcW w:w="1588" w:type="dxa"/>
            <w:shd w:val="clear" w:color="auto" w:fill="auto"/>
          </w:tcPr>
          <w:p w14:paraId="6E6A000F" w14:textId="77777777" w:rsidR="005D3CEC" w:rsidRPr="00EA5DDF" w:rsidRDefault="005D3CEC" w:rsidP="00EA5DDF">
            <w:pPr>
              <w:spacing w:before="60" w:after="0" w:line="276" w:lineRule="auto"/>
              <w:jc w:val="center"/>
              <w:rPr>
                <w:rFonts w:ascii="Times New Roman" w:eastAsia="Times New Roman" w:hAnsi="Times New Roman" w:cs="Times New Roman"/>
                <w:b/>
                <w:spacing w:val="4"/>
                <w:sz w:val="28"/>
                <w:szCs w:val="28"/>
                <w:lang w:val="pt-BR"/>
              </w:rPr>
            </w:pPr>
            <w:r w:rsidRPr="00EA5DDF">
              <w:rPr>
                <w:rFonts w:ascii="Times New Roman" w:eastAsia="Times New Roman" w:hAnsi="Times New Roman" w:cs="Times New Roman"/>
                <w:b/>
                <w:spacing w:val="4"/>
                <w:sz w:val="28"/>
                <w:szCs w:val="28"/>
                <w:lang w:val="pt-BR"/>
              </w:rPr>
              <w:t>Khối lớp</w:t>
            </w:r>
          </w:p>
        </w:tc>
        <w:tc>
          <w:tcPr>
            <w:tcW w:w="1239" w:type="dxa"/>
          </w:tcPr>
          <w:p w14:paraId="73912E31" w14:textId="77777777" w:rsidR="005D3CEC" w:rsidRPr="00EA5DDF" w:rsidRDefault="005D3CEC" w:rsidP="00EA5DDF">
            <w:pPr>
              <w:spacing w:before="60" w:after="0" w:line="276" w:lineRule="auto"/>
              <w:jc w:val="center"/>
              <w:rPr>
                <w:rFonts w:ascii="Times New Roman" w:eastAsia="Times New Roman" w:hAnsi="Times New Roman" w:cs="Times New Roman"/>
                <w:b/>
                <w:spacing w:val="4"/>
                <w:sz w:val="28"/>
                <w:szCs w:val="28"/>
                <w:lang w:val="pt-BR"/>
              </w:rPr>
            </w:pPr>
            <w:r w:rsidRPr="00EA5DDF">
              <w:rPr>
                <w:rFonts w:ascii="Times New Roman" w:eastAsia="Times New Roman" w:hAnsi="Times New Roman" w:cs="Times New Roman"/>
                <w:b/>
                <w:spacing w:val="4"/>
                <w:sz w:val="28"/>
                <w:szCs w:val="28"/>
                <w:lang w:val="pt-BR"/>
              </w:rPr>
              <w:t>Số lớp</w:t>
            </w:r>
          </w:p>
        </w:tc>
        <w:tc>
          <w:tcPr>
            <w:tcW w:w="1134" w:type="dxa"/>
            <w:shd w:val="clear" w:color="auto" w:fill="auto"/>
          </w:tcPr>
          <w:p w14:paraId="23A5F9A0" w14:textId="77777777" w:rsidR="005D3CEC" w:rsidRPr="00EA5DDF" w:rsidRDefault="005D3CEC" w:rsidP="00EA5DDF">
            <w:pPr>
              <w:spacing w:before="60" w:after="0" w:line="276" w:lineRule="auto"/>
              <w:jc w:val="center"/>
              <w:rPr>
                <w:rFonts w:ascii="Times New Roman" w:eastAsia="Times New Roman" w:hAnsi="Times New Roman" w:cs="Times New Roman"/>
                <w:b/>
                <w:spacing w:val="4"/>
                <w:sz w:val="28"/>
                <w:szCs w:val="28"/>
                <w:lang w:val="pt-BR"/>
              </w:rPr>
            </w:pPr>
            <w:r w:rsidRPr="00EA5DDF">
              <w:rPr>
                <w:rFonts w:ascii="Times New Roman" w:eastAsia="Times New Roman" w:hAnsi="Times New Roman" w:cs="Times New Roman"/>
                <w:b/>
                <w:spacing w:val="4"/>
                <w:sz w:val="28"/>
                <w:szCs w:val="28"/>
                <w:lang w:val="pt-BR"/>
              </w:rPr>
              <w:t>Số HS</w:t>
            </w:r>
          </w:p>
        </w:tc>
        <w:tc>
          <w:tcPr>
            <w:tcW w:w="1276" w:type="dxa"/>
            <w:shd w:val="clear" w:color="auto" w:fill="auto"/>
          </w:tcPr>
          <w:p w14:paraId="3166314A" w14:textId="77777777" w:rsidR="005D3CEC" w:rsidRPr="00EA5DDF" w:rsidRDefault="005D3CEC" w:rsidP="00EA5DDF">
            <w:pPr>
              <w:spacing w:before="60" w:after="0" w:line="276" w:lineRule="auto"/>
              <w:jc w:val="center"/>
              <w:rPr>
                <w:rFonts w:ascii="Times New Roman" w:eastAsia="Times New Roman" w:hAnsi="Times New Roman" w:cs="Times New Roman"/>
                <w:b/>
                <w:spacing w:val="4"/>
                <w:sz w:val="28"/>
                <w:szCs w:val="28"/>
                <w:lang w:val="pt-BR"/>
              </w:rPr>
            </w:pPr>
            <w:r w:rsidRPr="00EA5DDF">
              <w:rPr>
                <w:rFonts w:ascii="Times New Roman" w:eastAsia="Times New Roman" w:hAnsi="Times New Roman" w:cs="Times New Roman"/>
                <w:b/>
                <w:spacing w:val="4"/>
                <w:sz w:val="28"/>
                <w:szCs w:val="28"/>
                <w:lang w:val="pt-BR"/>
              </w:rPr>
              <w:t>Số nữ</w:t>
            </w:r>
          </w:p>
        </w:tc>
        <w:tc>
          <w:tcPr>
            <w:tcW w:w="1559" w:type="dxa"/>
            <w:shd w:val="clear" w:color="auto" w:fill="auto"/>
          </w:tcPr>
          <w:p w14:paraId="47607C5C" w14:textId="77777777" w:rsidR="005D3CEC" w:rsidRPr="00EA5DDF" w:rsidRDefault="005D3CEC" w:rsidP="00EA5DDF">
            <w:pPr>
              <w:spacing w:before="60" w:after="0" w:line="276" w:lineRule="auto"/>
              <w:jc w:val="center"/>
              <w:rPr>
                <w:rFonts w:ascii="Times New Roman" w:eastAsia="Times New Roman" w:hAnsi="Times New Roman" w:cs="Times New Roman"/>
                <w:b/>
                <w:spacing w:val="4"/>
                <w:sz w:val="28"/>
                <w:szCs w:val="28"/>
                <w:lang w:val="pt-BR"/>
              </w:rPr>
            </w:pPr>
            <w:r w:rsidRPr="00EA5DDF">
              <w:rPr>
                <w:rFonts w:ascii="Times New Roman" w:eastAsia="Times New Roman" w:hAnsi="Times New Roman" w:cs="Times New Roman"/>
                <w:b/>
                <w:spacing w:val="4"/>
                <w:sz w:val="28"/>
                <w:szCs w:val="28"/>
                <w:lang w:val="pt-BR"/>
              </w:rPr>
              <w:t>Dân tộc</w:t>
            </w:r>
          </w:p>
        </w:tc>
        <w:tc>
          <w:tcPr>
            <w:tcW w:w="1701" w:type="dxa"/>
            <w:shd w:val="clear" w:color="auto" w:fill="auto"/>
          </w:tcPr>
          <w:p w14:paraId="5B8FA059" w14:textId="77777777" w:rsidR="005D3CEC" w:rsidRPr="00EA5DDF" w:rsidRDefault="005D3CEC" w:rsidP="00EA5DDF">
            <w:pPr>
              <w:spacing w:before="60" w:after="0" w:line="276" w:lineRule="auto"/>
              <w:jc w:val="center"/>
              <w:rPr>
                <w:rFonts w:ascii="Times New Roman" w:eastAsia="Times New Roman" w:hAnsi="Times New Roman" w:cs="Times New Roman"/>
                <w:b/>
                <w:spacing w:val="4"/>
                <w:sz w:val="28"/>
                <w:szCs w:val="28"/>
                <w:lang w:val="pt-BR"/>
              </w:rPr>
            </w:pPr>
            <w:r w:rsidRPr="00EA5DDF">
              <w:rPr>
                <w:rFonts w:ascii="Times New Roman" w:eastAsia="Times New Roman" w:hAnsi="Times New Roman" w:cs="Times New Roman"/>
                <w:b/>
                <w:spacing w:val="4"/>
                <w:sz w:val="28"/>
                <w:szCs w:val="28"/>
                <w:lang w:val="pt-BR"/>
              </w:rPr>
              <w:t>Khuyết tật</w:t>
            </w:r>
          </w:p>
        </w:tc>
        <w:tc>
          <w:tcPr>
            <w:tcW w:w="2130" w:type="dxa"/>
            <w:shd w:val="clear" w:color="auto" w:fill="auto"/>
          </w:tcPr>
          <w:p w14:paraId="300768C0" w14:textId="77777777" w:rsidR="005D3CEC" w:rsidRPr="00EA5DDF" w:rsidRDefault="005D3CEC" w:rsidP="00EA5DDF">
            <w:pPr>
              <w:spacing w:before="60" w:after="0" w:line="276" w:lineRule="auto"/>
              <w:jc w:val="center"/>
              <w:rPr>
                <w:rFonts w:ascii="Times New Roman" w:eastAsia="Times New Roman" w:hAnsi="Times New Roman" w:cs="Times New Roman"/>
                <w:b/>
                <w:spacing w:val="4"/>
                <w:sz w:val="28"/>
                <w:szCs w:val="28"/>
                <w:lang w:val="pt-BR"/>
              </w:rPr>
            </w:pPr>
            <w:r w:rsidRPr="00EA5DDF">
              <w:rPr>
                <w:rFonts w:ascii="Times New Roman" w:eastAsia="Times New Roman" w:hAnsi="Times New Roman" w:cs="Times New Roman"/>
                <w:b/>
                <w:spacing w:val="4"/>
                <w:sz w:val="28"/>
                <w:szCs w:val="28"/>
                <w:lang w:val="pt-BR"/>
              </w:rPr>
              <w:t>HC khó khăn</w:t>
            </w:r>
          </w:p>
        </w:tc>
        <w:tc>
          <w:tcPr>
            <w:tcW w:w="2126" w:type="dxa"/>
            <w:shd w:val="clear" w:color="auto" w:fill="auto"/>
          </w:tcPr>
          <w:p w14:paraId="274A4F3D" w14:textId="77777777" w:rsidR="005D3CEC" w:rsidRPr="00EA5DDF" w:rsidRDefault="005D3CEC" w:rsidP="00EA5DDF">
            <w:pPr>
              <w:spacing w:before="60" w:after="0" w:line="276" w:lineRule="auto"/>
              <w:jc w:val="center"/>
              <w:rPr>
                <w:rFonts w:ascii="Times New Roman" w:eastAsia="Times New Roman" w:hAnsi="Times New Roman" w:cs="Times New Roman"/>
                <w:b/>
                <w:spacing w:val="4"/>
                <w:sz w:val="28"/>
                <w:szCs w:val="28"/>
                <w:lang w:val="pt-BR"/>
              </w:rPr>
            </w:pPr>
            <w:r w:rsidRPr="00EA5DDF">
              <w:rPr>
                <w:rFonts w:ascii="Times New Roman" w:eastAsia="Times New Roman" w:hAnsi="Times New Roman" w:cs="Times New Roman"/>
                <w:b/>
                <w:spacing w:val="4"/>
                <w:sz w:val="28"/>
                <w:szCs w:val="28"/>
                <w:lang w:val="pt-BR"/>
              </w:rPr>
              <w:t>Tỉ lệ HS/lớp</w:t>
            </w:r>
          </w:p>
        </w:tc>
      </w:tr>
      <w:tr w:rsidR="005D3CEC" w:rsidRPr="00EA5DDF" w14:paraId="2414FBFD" w14:textId="77777777" w:rsidTr="005D3CEC">
        <w:trPr>
          <w:jc w:val="center"/>
        </w:trPr>
        <w:tc>
          <w:tcPr>
            <w:tcW w:w="1588" w:type="dxa"/>
            <w:shd w:val="clear" w:color="auto" w:fill="auto"/>
          </w:tcPr>
          <w:p w14:paraId="674D15EA" w14:textId="5413EF4D" w:rsidR="005D3CEC" w:rsidRPr="00EA5DDF" w:rsidRDefault="005D3CEC"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1</w:t>
            </w:r>
          </w:p>
        </w:tc>
        <w:tc>
          <w:tcPr>
            <w:tcW w:w="1239" w:type="dxa"/>
          </w:tcPr>
          <w:p w14:paraId="134EAE2B" w14:textId="14F10404" w:rsidR="005D3CEC" w:rsidRPr="00EA5DDF" w:rsidRDefault="005D3CEC"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3</w:t>
            </w:r>
          </w:p>
        </w:tc>
        <w:tc>
          <w:tcPr>
            <w:tcW w:w="1134" w:type="dxa"/>
            <w:shd w:val="clear" w:color="auto" w:fill="auto"/>
          </w:tcPr>
          <w:p w14:paraId="4C7C5A46" w14:textId="22D5C603" w:rsidR="005D3CEC" w:rsidRPr="00EA5DDF" w:rsidRDefault="005D3CEC"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9</w:t>
            </w:r>
            <w:r w:rsidR="00776702">
              <w:rPr>
                <w:rFonts w:ascii="Times New Roman" w:eastAsia="Times New Roman" w:hAnsi="Times New Roman" w:cs="Times New Roman"/>
                <w:bCs/>
                <w:spacing w:val="4"/>
                <w:sz w:val="28"/>
                <w:szCs w:val="28"/>
                <w:lang w:val="pt-BR"/>
              </w:rPr>
              <w:t>9</w:t>
            </w:r>
          </w:p>
        </w:tc>
        <w:tc>
          <w:tcPr>
            <w:tcW w:w="1276" w:type="dxa"/>
            <w:shd w:val="clear" w:color="auto" w:fill="auto"/>
          </w:tcPr>
          <w:p w14:paraId="59A0012D" w14:textId="4D87A2D3" w:rsidR="005D3CEC" w:rsidRPr="00EA5DDF" w:rsidRDefault="0077670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47</w:t>
            </w:r>
          </w:p>
        </w:tc>
        <w:tc>
          <w:tcPr>
            <w:tcW w:w="1559" w:type="dxa"/>
            <w:shd w:val="clear" w:color="auto" w:fill="auto"/>
          </w:tcPr>
          <w:p w14:paraId="6A59FBB4" w14:textId="35C77D85" w:rsidR="005D3CEC" w:rsidRPr="00EA5DDF" w:rsidRDefault="00A645C7"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0</w:t>
            </w:r>
          </w:p>
        </w:tc>
        <w:tc>
          <w:tcPr>
            <w:tcW w:w="1701" w:type="dxa"/>
            <w:shd w:val="clear" w:color="auto" w:fill="auto"/>
          </w:tcPr>
          <w:p w14:paraId="191A18DC" w14:textId="6C7B8805" w:rsidR="005D3CEC" w:rsidRPr="00EA5DDF" w:rsidRDefault="00A645C7"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0</w:t>
            </w:r>
          </w:p>
        </w:tc>
        <w:tc>
          <w:tcPr>
            <w:tcW w:w="2130" w:type="dxa"/>
            <w:shd w:val="clear" w:color="auto" w:fill="auto"/>
          </w:tcPr>
          <w:p w14:paraId="19387C0D" w14:textId="677E5962" w:rsidR="005D3CEC" w:rsidRPr="00EA5DDF" w:rsidRDefault="0077670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5</w:t>
            </w:r>
          </w:p>
        </w:tc>
        <w:tc>
          <w:tcPr>
            <w:tcW w:w="2126" w:type="dxa"/>
            <w:shd w:val="clear" w:color="auto" w:fill="auto"/>
          </w:tcPr>
          <w:p w14:paraId="26FBC72E" w14:textId="7E3A65BE" w:rsidR="005D3CEC" w:rsidRPr="00EA5DDF" w:rsidRDefault="0077670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33</w:t>
            </w:r>
          </w:p>
        </w:tc>
      </w:tr>
      <w:tr w:rsidR="005D3CEC" w:rsidRPr="00EA5DDF" w14:paraId="0873FB24" w14:textId="77777777" w:rsidTr="005D3CEC">
        <w:trPr>
          <w:jc w:val="center"/>
        </w:trPr>
        <w:tc>
          <w:tcPr>
            <w:tcW w:w="1588" w:type="dxa"/>
            <w:shd w:val="clear" w:color="auto" w:fill="auto"/>
          </w:tcPr>
          <w:p w14:paraId="66224967" w14:textId="1BD04760" w:rsidR="005D3CEC" w:rsidRPr="00EA5DDF" w:rsidRDefault="005D3CEC"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2</w:t>
            </w:r>
          </w:p>
        </w:tc>
        <w:tc>
          <w:tcPr>
            <w:tcW w:w="1239" w:type="dxa"/>
          </w:tcPr>
          <w:p w14:paraId="4C66EC27" w14:textId="7D33C14D" w:rsidR="005D3CEC" w:rsidRPr="00EA5DDF" w:rsidRDefault="005D3CEC"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3</w:t>
            </w:r>
          </w:p>
        </w:tc>
        <w:tc>
          <w:tcPr>
            <w:tcW w:w="1134" w:type="dxa"/>
            <w:shd w:val="clear" w:color="auto" w:fill="auto"/>
          </w:tcPr>
          <w:p w14:paraId="237E780D" w14:textId="749030CE" w:rsidR="005D3CEC" w:rsidRPr="00EA5DDF" w:rsidRDefault="0077670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88</w:t>
            </w:r>
          </w:p>
        </w:tc>
        <w:tc>
          <w:tcPr>
            <w:tcW w:w="1276" w:type="dxa"/>
            <w:shd w:val="clear" w:color="auto" w:fill="auto"/>
          </w:tcPr>
          <w:p w14:paraId="45D04312" w14:textId="43512050" w:rsidR="005D3CEC" w:rsidRPr="00EA5DDF" w:rsidRDefault="0077670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47</w:t>
            </w:r>
          </w:p>
        </w:tc>
        <w:tc>
          <w:tcPr>
            <w:tcW w:w="1559" w:type="dxa"/>
            <w:shd w:val="clear" w:color="auto" w:fill="auto"/>
          </w:tcPr>
          <w:p w14:paraId="61A9D3CB" w14:textId="41272AC9" w:rsidR="005D3CEC" w:rsidRPr="00EA5DDF" w:rsidRDefault="00A645C7"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0</w:t>
            </w:r>
          </w:p>
        </w:tc>
        <w:tc>
          <w:tcPr>
            <w:tcW w:w="1701" w:type="dxa"/>
            <w:shd w:val="clear" w:color="auto" w:fill="auto"/>
          </w:tcPr>
          <w:p w14:paraId="4B2EECCF" w14:textId="048F8F38" w:rsidR="005D3CEC" w:rsidRPr="00EA5DDF" w:rsidRDefault="00D02F96"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0</w:t>
            </w:r>
          </w:p>
        </w:tc>
        <w:tc>
          <w:tcPr>
            <w:tcW w:w="2130" w:type="dxa"/>
            <w:shd w:val="clear" w:color="auto" w:fill="auto"/>
          </w:tcPr>
          <w:p w14:paraId="623FA7C6" w14:textId="2475745D" w:rsidR="005D3CEC" w:rsidRPr="00EA5DDF" w:rsidRDefault="0077670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0</w:t>
            </w:r>
          </w:p>
        </w:tc>
        <w:tc>
          <w:tcPr>
            <w:tcW w:w="2126" w:type="dxa"/>
            <w:shd w:val="clear" w:color="auto" w:fill="auto"/>
          </w:tcPr>
          <w:p w14:paraId="3F144A52" w14:textId="1CE1B24F" w:rsidR="005D3CEC" w:rsidRPr="00EA5DDF" w:rsidRDefault="0077670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29.3</w:t>
            </w:r>
          </w:p>
        </w:tc>
      </w:tr>
      <w:tr w:rsidR="005D3CEC" w:rsidRPr="00EA5DDF" w14:paraId="480216DF" w14:textId="77777777" w:rsidTr="005D3CEC">
        <w:trPr>
          <w:jc w:val="center"/>
        </w:trPr>
        <w:tc>
          <w:tcPr>
            <w:tcW w:w="1588" w:type="dxa"/>
            <w:shd w:val="clear" w:color="auto" w:fill="auto"/>
          </w:tcPr>
          <w:p w14:paraId="51681B32" w14:textId="204EDEA8" w:rsidR="005D3CEC" w:rsidRPr="00EA5DDF" w:rsidRDefault="005D3CEC"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3</w:t>
            </w:r>
          </w:p>
        </w:tc>
        <w:tc>
          <w:tcPr>
            <w:tcW w:w="1239" w:type="dxa"/>
          </w:tcPr>
          <w:p w14:paraId="21E8279B" w14:textId="458B9B7C" w:rsidR="005D3CEC" w:rsidRPr="00EA5DDF" w:rsidRDefault="005D3CEC"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3</w:t>
            </w:r>
          </w:p>
        </w:tc>
        <w:tc>
          <w:tcPr>
            <w:tcW w:w="1134" w:type="dxa"/>
            <w:shd w:val="clear" w:color="auto" w:fill="auto"/>
          </w:tcPr>
          <w:p w14:paraId="62442200" w14:textId="7561BCC1" w:rsidR="005D3CEC" w:rsidRPr="00EA5DDF" w:rsidRDefault="0077670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105</w:t>
            </w:r>
          </w:p>
        </w:tc>
        <w:tc>
          <w:tcPr>
            <w:tcW w:w="1276" w:type="dxa"/>
            <w:shd w:val="clear" w:color="auto" w:fill="auto"/>
          </w:tcPr>
          <w:p w14:paraId="6AD938C8" w14:textId="44BF7162" w:rsidR="005D3CEC" w:rsidRPr="00EA5DDF" w:rsidRDefault="0077670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50</w:t>
            </w:r>
          </w:p>
        </w:tc>
        <w:tc>
          <w:tcPr>
            <w:tcW w:w="1559" w:type="dxa"/>
            <w:shd w:val="clear" w:color="auto" w:fill="auto"/>
          </w:tcPr>
          <w:p w14:paraId="2A64483E" w14:textId="05F9D026" w:rsidR="005D3CEC" w:rsidRPr="00EA5DDF" w:rsidRDefault="00A645C7"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0</w:t>
            </w:r>
          </w:p>
        </w:tc>
        <w:tc>
          <w:tcPr>
            <w:tcW w:w="1701" w:type="dxa"/>
            <w:shd w:val="clear" w:color="auto" w:fill="auto"/>
          </w:tcPr>
          <w:p w14:paraId="64344877" w14:textId="513A21D7" w:rsidR="005D3CEC" w:rsidRPr="00EA5DDF" w:rsidRDefault="00A645C7"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0</w:t>
            </w:r>
          </w:p>
        </w:tc>
        <w:tc>
          <w:tcPr>
            <w:tcW w:w="2130" w:type="dxa"/>
            <w:shd w:val="clear" w:color="auto" w:fill="auto"/>
          </w:tcPr>
          <w:p w14:paraId="44CCE42F" w14:textId="732EA0C8" w:rsidR="005D3CEC" w:rsidRPr="00EA5DDF" w:rsidRDefault="0077670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8</w:t>
            </w:r>
          </w:p>
        </w:tc>
        <w:tc>
          <w:tcPr>
            <w:tcW w:w="2126" w:type="dxa"/>
            <w:shd w:val="clear" w:color="auto" w:fill="auto"/>
          </w:tcPr>
          <w:p w14:paraId="035AA895" w14:textId="2B9E4E4D" w:rsidR="005D3CEC" w:rsidRPr="00EA5DDF" w:rsidRDefault="0077670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35</w:t>
            </w:r>
          </w:p>
        </w:tc>
      </w:tr>
      <w:tr w:rsidR="005D3CEC" w:rsidRPr="00EA5DDF" w14:paraId="7472EEA1" w14:textId="77777777" w:rsidTr="005D3CEC">
        <w:trPr>
          <w:jc w:val="center"/>
        </w:trPr>
        <w:tc>
          <w:tcPr>
            <w:tcW w:w="1588" w:type="dxa"/>
            <w:shd w:val="clear" w:color="auto" w:fill="auto"/>
          </w:tcPr>
          <w:p w14:paraId="6A95D872" w14:textId="0CC09007" w:rsidR="005D3CEC" w:rsidRPr="00EA5DDF" w:rsidRDefault="005D3CEC"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4</w:t>
            </w:r>
          </w:p>
        </w:tc>
        <w:tc>
          <w:tcPr>
            <w:tcW w:w="1239" w:type="dxa"/>
          </w:tcPr>
          <w:p w14:paraId="119D70FF" w14:textId="17D8CF46" w:rsidR="005D3CEC" w:rsidRPr="00EA5DDF" w:rsidRDefault="005D3CEC"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3</w:t>
            </w:r>
          </w:p>
        </w:tc>
        <w:tc>
          <w:tcPr>
            <w:tcW w:w="1134" w:type="dxa"/>
            <w:shd w:val="clear" w:color="auto" w:fill="auto"/>
          </w:tcPr>
          <w:p w14:paraId="6004A979" w14:textId="3020B8F1" w:rsidR="005D3CEC" w:rsidRPr="00EA5DDF" w:rsidRDefault="0077670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85</w:t>
            </w:r>
          </w:p>
        </w:tc>
        <w:tc>
          <w:tcPr>
            <w:tcW w:w="1276" w:type="dxa"/>
            <w:shd w:val="clear" w:color="auto" w:fill="auto"/>
          </w:tcPr>
          <w:p w14:paraId="2DE661B2" w14:textId="77B43257" w:rsidR="005D3CEC" w:rsidRPr="00EA5DDF" w:rsidRDefault="0077670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36</w:t>
            </w:r>
          </w:p>
        </w:tc>
        <w:tc>
          <w:tcPr>
            <w:tcW w:w="1559" w:type="dxa"/>
            <w:shd w:val="clear" w:color="auto" w:fill="auto"/>
          </w:tcPr>
          <w:p w14:paraId="7A3EC23A" w14:textId="5BB305FD" w:rsidR="005D3CEC" w:rsidRPr="00EA5DDF" w:rsidRDefault="00A645C7"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0</w:t>
            </w:r>
          </w:p>
        </w:tc>
        <w:tc>
          <w:tcPr>
            <w:tcW w:w="1701" w:type="dxa"/>
            <w:shd w:val="clear" w:color="auto" w:fill="auto"/>
          </w:tcPr>
          <w:p w14:paraId="54AE1FBC" w14:textId="5821EE16" w:rsidR="005D3CEC" w:rsidRPr="00EA5DDF" w:rsidRDefault="00D02F96"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0</w:t>
            </w:r>
          </w:p>
        </w:tc>
        <w:tc>
          <w:tcPr>
            <w:tcW w:w="2130" w:type="dxa"/>
            <w:shd w:val="clear" w:color="auto" w:fill="auto"/>
          </w:tcPr>
          <w:p w14:paraId="37044218" w14:textId="70CBFD01" w:rsidR="005D3CEC" w:rsidRPr="00EA5DDF" w:rsidRDefault="00DE4A7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2</w:t>
            </w:r>
          </w:p>
        </w:tc>
        <w:tc>
          <w:tcPr>
            <w:tcW w:w="2126" w:type="dxa"/>
            <w:shd w:val="clear" w:color="auto" w:fill="auto"/>
          </w:tcPr>
          <w:p w14:paraId="3968618B" w14:textId="10FE6ADE" w:rsidR="005D3CEC" w:rsidRPr="00EA5DDF" w:rsidRDefault="00DE4A7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28.3</w:t>
            </w:r>
          </w:p>
        </w:tc>
      </w:tr>
      <w:tr w:rsidR="005D3CEC" w:rsidRPr="00EA5DDF" w14:paraId="2CBCC09E" w14:textId="77777777" w:rsidTr="005D3CEC">
        <w:trPr>
          <w:jc w:val="center"/>
        </w:trPr>
        <w:tc>
          <w:tcPr>
            <w:tcW w:w="1588" w:type="dxa"/>
            <w:shd w:val="clear" w:color="auto" w:fill="auto"/>
          </w:tcPr>
          <w:p w14:paraId="516BFF1E" w14:textId="52620A79" w:rsidR="005D3CEC" w:rsidRPr="00EA5DDF" w:rsidRDefault="005D3CEC"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5</w:t>
            </w:r>
          </w:p>
        </w:tc>
        <w:tc>
          <w:tcPr>
            <w:tcW w:w="1239" w:type="dxa"/>
          </w:tcPr>
          <w:p w14:paraId="372708ED" w14:textId="73946121" w:rsidR="005D3CEC" w:rsidRPr="00EA5DDF" w:rsidRDefault="005D3CEC"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3</w:t>
            </w:r>
          </w:p>
        </w:tc>
        <w:tc>
          <w:tcPr>
            <w:tcW w:w="1134" w:type="dxa"/>
            <w:shd w:val="clear" w:color="auto" w:fill="auto"/>
          </w:tcPr>
          <w:p w14:paraId="6F8E3C91" w14:textId="01A8FF3B" w:rsidR="005D3CEC" w:rsidRPr="00EA5DDF" w:rsidRDefault="0077670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103</w:t>
            </w:r>
          </w:p>
        </w:tc>
        <w:tc>
          <w:tcPr>
            <w:tcW w:w="1276" w:type="dxa"/>
            <w:shd w:val="clear" w:color="auto" w:fill="auto"/>
          </w:tcPr>
          <w:p w14:paraId="3EB68A07" w14:textId="234E2A1B" w:rsidR="005D3CEC" w:rsidRPr="00EA5DDF" w:rsidRDefault="0077670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53</w:t>
            </w:r>
          </w:p>
        </w:tc>
        <w:tc>
          <w:tcPr>
            <w:tcW w:w="1559" w:type="dxa"/>
            <w:shd w:val="clear" w:color="auto" w:fill="auto"/>
          </w:tcPr>
          <w:p w14:paraId="7BD9F20D" w14:textId="7DF99FFC" w:rsidR="005D3CEC" w:rsidRPr="00EA5DDF" w:rsidRDefault="00A645C7"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0</w:t>
            </w:r>
          </w:p>
        </w:tc>
        <w:tc>
          <w:tcPr>
            <w:tcW w:w="1701" w:type="dxa"/>
            <w:shd w:val="clear" w:color="auto" w:fill="auto"/>
          </w:tcPr>
          <w:p w14:paraId="7327CFCF" w14:textId="7B59489C" w:rsidR="005D3CEC" w:rsidRPr="00EA5DDF" w:rsidRDefault="00A645C7" w:rsidP="00EA5DDF">
            <w:pPr>
              <w:spacing w:before="60" w:after="0" w:line="276" w:lineRule="auto"/>
              <w:jc w:val="center"/>
              <w:rPr>
                <w:rFonts w:ascii="Times New Roman" w:eastAsia="Times New Roman" w:hAnsi="Times New Roman" w:cs="Times New Roman"/>
                <w:bCs/>
                <w:spacing w:val="4"/>
                <w:sz w:val="28"/>
                <w:szCs w:val="28"/>
                <w:lang w:val="pt-BR"/>
              </w:rPr>
            </w:pPr>
            <w:r w:rsidRPr="00EA5DDF">
              <w:rPr>
                <w:rFonts w:ascii="Times New Roman" w:eastAsia="Times New Roman" w:hAnsi="Times New Roman" w:cs="Times New Roman"/>
                <w:bCs/>
                <w:spacing w:val="4"/>
                <w:sz w:val="28"/>
                <w:szCs w:val="28"/>
                <w:lang w:val="pt-BR"/>
              </w:rPr>
              <w:t>0</w:t>
            </w:r>
          </w:p>
        </w:tc>
        <w:tc>
          <w:tcPr>
            <w:tcW w:w="2130" w:type="dxa"/>
            <w:shd w:val="clear" w:color="auto" w:fill="auto"/>
          </w:tcPr>
          <w:p w14:paraId="595C3866" w14:textId="5CB5FD5C" w:rsidR="005D3CEC" w:rsidRPr="00EA5DDF" w:rsidRDefault="00DE4A7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4</w:t>
            </w:r>
          </w:p>
        </w:tc>
        <w:tc>
          <w:tcPr>
            <w:tcW w:w="2126" w:type="dxa"/>
            <w:shd w:val="clear" w:color="auto" w:fill="auto"/>
          </w:tcPr>
          <w:p w14:paraId="41EC992A" w14:textId="00C3D210" w:rsidR="005D3CEC" w:rsidRPr="00EA5DDF" w:rsidRDefault="00DE4A72" w:rsidP="00EA5DDF">
            <w:pPr>
              <w:spacing w:before="60" w:after="0" w:line="276" w:lineRule="auto"/>
              <w:jc w:val="center"/>
              <w:rPr>
                <w:rFonts w:ascii="Times New Roman" w:eastAsia="Times New Roman" w:hAnsi="Times New Roman" w:cs="Times New Roman"/>
                <w:bCs/>
                <w:spacing w:val="4"/>
                <w:sz w:val="28"/>
                <w:szCs w:val="28"/>
                <w:lang w:val="pt-BR"/>
              </w:rPr>
            </w:pPr>
            <w:r>
              <w:rPr>
                <w:rFonts w:ascii="Times New Roman" w:eastAsia="Times New Roman" w:hAnsi="Times New Roman" w:cs="Times New Roman"/>
                <w:bCs/>
                <w:spacing w:val="4"/>
                <w:sz w:val="28"/>
                <w:szCs w:val="28"/>
                <w:lang w:val="pt-BR"/>
              </w:rPr>
              <w:t>34.3</w:t>
            </w:r>
          </w:p>
        </w:tc>
      </w:tr>
      <w:tr w:rsidR="00D02F96" w:rsidRPr="00AA21FF" w14:paraId="3E27C784" w14:textId="77777777" w:rsidTr="005D3CEC">
        <w:trPr>
          <w:jc w:val="center"/>
        </w:trPr>
        <w:tc>
          <w:tcPr>
            <w:tcW w:w="1588" w:type="dxa"/>
            <w:shd w:val="clear" w:color="auto" w:fill="auto"/>
          </w:tcPr>
          <w:p w14:paraId="5AFEEEF7" w14:textId="77777777"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6</w:t>
            </w:r>
          </w:p>
        </w:tc>
        <w:tc>
          <w:tcPr>
            <w:tcW w:w="1239" w:type="dxa"/>
          </w:tcPr>
          <w:p w14:paraId="012267A8" w14:textId="72FCFE8B"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2</w:t>
            </w:r>
          </w:p>
        </w:tc>
        <w:tc>
          <w:tcPr>
            <w:tcW w:w="1134" w:type="dxa"/>
            <w:shd w:val="clear" w:color="auto" w:fill="auto"/>
          </w:tcPr>
          <w:p w14:paraId="1FEF370E" w14:textId="6EBE178D"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91</w:t>
            </w:r>
          </w:p>
        </w:tc>
        <w:tc>
          <w:tcPr>
            <w:tcW w:w="1276" w:type="dxa"/>
            <w:shd w:val="clear" w:color="auto" w:fill="auto"/>
          </w:tcPr>
          <w:p w14:paraId="371FCF35" w14:textId="16C05D1E"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42</w:t>
            </w:r>
          </w:p>
        </w:tc>
        <w:tc>
          <w:tcPr>
            <w:tcW w:w="1559" w:type="dxa"/>
            <w:shd w:val="clear" w:color="auto" w:fill="auto"/>
          </w:tcPr>
          <w:p w14:paraId="3A54F9E5" w14:textId="32872F63"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0</w:t>
            </w:r>
          </w:p>
        </w:tc>
        <w:tc>
          <w:tcPr>
            <w:tcW w:w="1701" w:type="dxa"/>
            <w:shd w:val="clear" w:color="auto" w:fill="auto"/>
          </w:tcPr>
          <w:p w14:paraId="6903A460" w14:textId="66826C1A"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0</w:t>
            </w:r>
          </w:p>
        </w:tc>
        <w:tc>
          <w:tcPr>
            <w:tcW w:w="2130" w:type="dxa"/>
            <w:shd w:val="clear" w:color="auto" w:fill="auto"/>
          </w:tcPr>
          <w:p w14:paraId="4BC5DD14" w14:textId="45528E95"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2</w:t>
            </w:r>
          </w:p>
        </w:tc>
        <w:tc>
          <w:tcPr>
            <w:tcW w:w="2126" w:type="dxa"/>
            <w:shd w:val="clear" w:color="auto" w:fill="auto"/>
          </w:tcPr>
          <w:p w14:paraId="00BF18D1" w14:textId="0B34C372"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rPr>
            </w:pPr>
            <w:r w:rsidRPr="009F0DDB">
              <w:rPr>
                <w:rFonts w:ascii="Times New Roman" w:eastAsia="Times New Roman" w:hAnsi="Times New Roman" w:cs="Times New Roman"/>
                <w:bCs/>
                <w:color w:val="000000" w:themeColor="text1"/>
                <w:spacing w:val="4"/>
                <w:sz w:val="28"/>
                <w:szCs w:val="28"/>
              </w:rPr>
              <w:t>45,5</w:t>
            </w:r>
          </w:p>
        </w:tc>
      </w:tr>
      <w:tr w:rsidR="00D02F96" w:rsidRPr="00AA21FF" w14:paraId="657A05FA" w14:textId="77777777" w:rsidTr="005D3CEC">
        <w:trPr>
          <w:jc w:val="center"/>
        </w:trPr>
        <w:tc>
          <w:tcPr>
            <w:tcW w:w="1588" w:type="dxa"/>
            <w:shd w:val="clear" w:color="auto" w:fill="auto"/>
          </w:tcPr>
          <w:p w14:paraId="171DF8A3" w14:textId="77777777"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7</w:t>
            </w:r>
          </w:p>
        </w:tc>
        <w:tc>
          <w:tcPr>
            <w:tcW w:w="1239" w:type="dxa"/>
          </w:tcPr>
          <w:p w14:paraId="73D83072" w14:textId="0D9A5C36"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3</w:t>
            </w:r>
          </w:p>
        </w:tc>
        <w:tc>
          <w:tcPr>
            <w:tcW w:w="1134" w:type="dxa"/>
            <w:shd w:val="clear" w:color="auto" w:fill="auto"/>
          </w:tcPr>
          <w:p w14:paraId="47C77E33" w14:textId="75D02AF4"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100</w:t>
            </w:r>
          </w:p>
        </w:tc>
        <w:tc>
          <w:tcPr>
            <w:tcW w:w="1276" w:type="dxa"/>
            <w:shd w:val="clear" w:color="auto" w:fill="auto"/>
          </w:tcPr>
          <w:p w14:paraId="4B413CE0" w14:textId="71AF6DE7"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48</w:t>
            </w:r>
          </w:p>
        </w:tc>
        <w:tc>
          <w:tcPr>
            <w:tcW w:w="1559" w:type="dxa"/>
            <w:shd w:val="clear" w:color="auto" w:fill="auto"/>
          </w:tcPr>
          <w:p w14:paraId="602D439C" w14:textId="0731AE5A"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0</w:t>
            </w:r>
          </w:p>
        </w:tc>
        <w:tc>
          <w:tcPr>
            <w:tcW w:w="1701" w:type="dxa"/>
            <w:shd w:val="clear" w:color="auto" w:fill="auto"/>
          </w:tcPr>
          <w:p w14:paraId="4387AD29" w14:textId="3479FC69"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0</w:t>
            </w:r>
          </w:p>
        </w:tc>
        <w:tc>
          <w:tcPr>
            <w:tcW w:w="2130" w:type="dxa"/>
            <w:shd w:val="clear" w:color="auto" w:fill="auto"/>
          </w:tcPr>
          <w:p w14:paraId="470AD08A" w14:textId="1971FF0E"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4</w:t>
            </w:r>
          </w:p>
        </w:tc>
        <w:tc>
          <w:tcPr>
            <w:tcW w:w="2126" w:type="dxa"/>
            <w:shd w:val="clear" w:color="auto" w:fill="auto"/>
          </w:tcPr>
          <w:p w14:paraId="04EF2563" w14:textId="023AB3AD"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rPr>
            </w:pPr>
            <w:r w:rsidRPr="009F0DDB">
              <w:rPr>
                <w:rFonts w:ascii="Times New Roman" w:eastAsia="Times New Roman" w:hAnsi="Times New Roman" w:cs="Times New Roman"/>
                <w:bCs/>
                <w:color w:val="000000" w:themeColor="text1"/>
                <w:spacing w:val="4"/>
                <w:sz w:val="28"/>
                <w:szCs w:val="28"/>
              </w:rPr>
              <w:t>33,3</w:t>
            </w:r>
          </w:p>
        </w:tc>
      </w:tr>
      <w:tr w:rsidR="00D02F96" w:rsidRPr="00AA21FF" w14:paraId="49895170" w14:textId="77777777" w:rsidTr="005D3CEC">
        <w:trPr>
          <w:jc w:val="center"/>
        </w:trPr>
        <w:tc>
          <w:tcPr>
            <w:tcW w:w="1588" w:type="dxa"/>
            <w:shd w:val="clear" w:color="auto" w:fill="auto"/>
          </w:tcPr>
          <w:p w14:paraId="15443ECF" w14:textId="77777777"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8</w:t>
            </w:r>
          </w:p>
        </w:tc>
        <w:tc>
          <w:tcPr>
            <w:tcW w:w="1239" w:type="dxa"/>
          </w:tcPr>
          <w:p w14:paraId="762A4FC1" w14:textId="4E0CBA57"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3</w:t>
            </w:r>
          </w:p>
        </w:tc>
        <w:tc>
          <w:tcPr>
            <w:tcW w:w="1134" w:type="dxa"/>
            <w:shd w:val="clear" w:color="auto" w:fill="auto"/>
          </w:tcPr>
          <w:p w14:paraId="5042A708" w14:textId="5955846E"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128</w:t>
            </w:r>
          </w:p>
        </w:tc>
        <w:tc>
          <w:tcPr>
            <w:tcW w:w="1276" w:type="dxa"/>
            <w:shd w:val="clear" w:color="auto" w:fill="auto"/>
          </w:tcPr>
          <w:p w14:paraId="280ECAEE" w14:textId="72182C54"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65</w:t>
            </w:r>
          </w:p>
        </w:tc>
        <w:tc>
          <w:tcPr>
            <w:tcW w:w="1559" w:type="dxa"/>
            <w:shd w:val="clear" w:color="auto" w:fill="auto"/>
          </w:tcPr>
          <w:p w14:paraId="3FF5B8D9" w14:textId="17FA6DD1"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0</w:t>
            </w:r>
          </w:p>
        </w:tc>
        <w:tc>
          <w:tcPr>
            <w:tcW w:w="1701" w:type="dxa"/>
            <w:shd w:val="clear" w:color="auto" w:fill="auto"/>
          </w:tcPr>
          <w:p w14:paraId="50C13E3D" w14:textId="46D50F40"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0</w:t>
            </w:r>
          </w:p>
        </w:tc>
        <w:tc>
          <w:tcPr>
            <w:tcW w:w="2130" w:type="dxa"/>
            <w:shd w:val="clear" w:color="auto" w:fill="auto"/>
          </w:tcPr>
          <w:p w14:paraId="207D8919" w14:textId="551172E8"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2</w:t>
            </w:r>
          </w:p>
        </w:tc>
        <w:tc>
          <w:tcPr>
            <w:tcW w:w="2126" w:type="dxa"/>
            <w:shd w:val="clear" w:color="auto" w:fill="auto"/>
          </w:tcPr>
          <w:p w14:paraId="0B013CE2" w14:textId="210B9D5C"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42,6</w:t>
            </w:r>
          </w:p>
        </w:tc>
      </w:tr>
      <w:tr w:rsidR="00D02F96" w:rsidRPr="00AA21FF" w14:paraId="772FD58B" w14:textId="77777777" w:rsidTr="005D3CEC">
        <w:trPr>
          <w:jc w:val="center"/>
        </w:trPr>
        <w:tc>
          <w:tcPr>
            <w:tcW w:w="1588" w:type="dxa"/>
            <w:shd w:val="clear" w:color="auto" w:fill="auto"/>
          </w:tcPr>
          <w:p w14:paraId="34061D64" w14:textId="77777777"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9</w:t>
            </w:r>
          </w:p>
        </w:tc>
        <w:tc>
          <w:tcPr>
            <w:tcW w:w="1239" w:type="dxa"/>
          </w:tcPr>
          <w:p w14:paraId="69A247CA" w14:textId="40C64E39"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3</w:t>
            </w:r>
          </w:p>
        </w:tc>
        <w:tc>
          <w:tcPr>
            <w:tcW w:w="1134" w:type="dxa"/>
            <w:shd w:val="clear" w:color="auto" w:fill="auto"/>
          </w:tcPr>
          <w:p w14:paraId="11A8EEA5" w14:textId="12B3A784"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96</w:t>
            </w:r>
          </w:p>
        </w:tc>
        <w:tc>
          <w:tcPr>
            <w:tcW w:w="1276" w:type="dxa"/>
            <w:shd w:val="clear" w:color="auto" w:fill="auto"/>
          </w:tcPr>
          <w:p w14:paraId="18D7F6C0" w14:textId="246984A2"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42</w:t>
            </w:r>
          </w:p>
        </w:tc>
        <w:tc>
          <w:tcPr>
            <w:tcW w:w="1559" w:type="dxa"/>
            <w:shd w:val="clear" w:color="auto" w:fill="auto"/>
          </w:tcPr>
          <w:p w14:paraId="2107D2AE" w14:textId="7D53AA76"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0</w:t>
            </w:r>
          </w:p>
        </w:tc>
        <w:tc>
          <w:tcPr>
            <w:tcW w:w="1701" w:type="dxa"/>
            <w:shd w:val="clear" w:color="auto" w:fill="auto"/>
          </w:tcPr>
          <w:p w14:paraId="442A1901" w14:textId="76B6F28C"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0</w:t>
            </w:r>
          </w:p>
        </w:tc>
        <w:tc>
          <w:tcPr>
            <w:tcW w:w="2130" w:type="dxa"/>
            <w:shd w:val="clear" w:color="auto" w:fill="auto"/>
          </w:tcPr>
          <w:p w14:paraId="1E0E1342" w14:textId="6383DF11" w:rsidR="00D02F96" w:rsidRPr="009F0DDB" w:rsidRDefault="00D02F96" w:rsidP="00D02F96">
            <w:pPr>
              <w:spacing w:before="60" w:after="0" w:line="276" w:lineRule="auto"/>
              <w:jc w:val="center"/>
              <w:rPr>
                <w:rFonts w:ascii="Times New Roman" w:eastAsia="Times New Roman" w:hAnsi="Times New Roman" w:cs="Times New Roman"/>
                <w:bCs/>
                <w:color w:val="000000" w:themeColor="text1"/>
                <w:spacing w:val="4"/>
                <w:sz w:val="28"/>
                <w:szCs w:val="28"/>
                <w:lang w:val="pt-BR"/>
              </w:rPr>
            </w:pPr>
            <w:r w:rsidRPr="009F0DDB">
              <w:rPr>
                <w:rFonts w:ascii="Times New Roman" w:eastAsia="Times New Roman" w:hAnsi="Times New Roman" w:cs="Times New Roman"/>
                <w:bCs/>
                <w:color w:val="000000" w:themeColor="text1"/>
                <w:spacing w:val="4"/>
                <w:sz w:val="28"/>
                <w:szCs w:val="28"/>
                <w:lang w:val="pt-BR"/>
              </w:rPr>
              <w:t>3</w:t>
            </w:r>
          </w:p>
        </w:tc>
        <w:tc>
          <w:tcPr>
            <w:tcW w:w="2126" w:type="dxa"/>
            <w:shd w:val="clear" w:color="auto" w:fill="auto"/>
          </w:tcPr>
          <w:p w14:paraId="1D0580ED" w14:textId="3056258D" w:rsidR="00D02F96" w:rsidRPr="009F0DDB" w:rsidRDefault="009F0DDB" w:rsidP="00D02F96">
            <w:pPr>
              <w:spacing w:before="60" w:after="0" w:line="276" w:lineRule="auto"/>
              <w:jc w:val="center"/>
              <w:rPr>
                <w:rFonts w:ascii="Times New Roman" w:eastAsia="Times New Roman" w:hAnsi="Times New Roman" w:cs="Times New Roman"/>
                <w:bCs/>
                <w:color w:val="000000" w:themeColor="text1"/>
                <w:spacing w:val="4"/>
                <w:sz w:val="28"/>
                <w:szCs w:val="28"/>
              </w:rPr>
            </w:pPr>
            <w:r w:rsidRPr="009F0DDB">
              <w:rPr>
                <w:rFonts w:ascii="Times New Roman" w:eastAsia="Times New Roman" w:hAnsi="Times New Roman" w:cs="Times New Roman"/>
                <w:bCs/>
                <w:color w:val="000000" w:themeColor="text1"/>
                <w:spacing w:val="4"/>
                <w:sz w:val="28"/>
                <w:szCs w:val="28"/>
              </w:rPr>
              <w:t>32</w:t>
            </w:r>
          </w:p>
        </w:tc>
      </w:tr>
      <w:tr w:rsidR="00AA21FF" w:rsidRPr="00AA21FF" w14:paraId="53E94B49" w14:textId="77777777" w:rsidTr="005D3CEC">
        <w:trPr>
          <w:jc w:val="center"/>
        </w:trPr>
        <w:tc>
          <w:tcPr>
            <w:tcW w:w="1588" w:type="dxa"/>
            <w:shd w:val="clear" w:color="auto" w:fill="auto"/>
          </w:tcPr>
          <w:p w14:paraId="01202059" w14:textId="77777777" w:rsidR="005D3CEC" w:rsidRPr="009F0DDB" w:rsidRDefault="005D3CEC" w:rsidP="00EA5DDF">
            <w:pPr>
              <w:spacing w:before="60" w:after="0" w:line="276" w:lineRule="auto"/>
              <w:jc w:val="center"/>
              <w:rPr>
                <w:rFonts w:ascii="Times New Roman" w:eastAsia="Times New Roman" w:hAnsi="Times New Roman" w:cs="Times New Roman"/>
                <w:b/>
                <w:color w:val="000000" w:themeColor="text1"/>
                <w:spacing w:val="4"/>
                <w:sz w:val="28"/>
                <w:szCs w:val="28"/>
                <w:lang w:val="pt-BR"/>
              </w:rPr>
            </w:pPr>
            <w:r w:rsidRPr="009F0DDB">
              <w:rPr>
                <w:rFonts w:ascii="Times New Roman" w:eastAsia="Times New Roman" w:hAnsi="Times New Roman" w:cs="Times New Roman"/>
                <w:b/>
                <w:color w:val="000000" w:themeColor="text1"/>
                <w:spacing w:val="4"/>
                <w:sz w:val="28"/>
                <w:szCs w:val="28"/>
                <w:lang w:val="pt-BR"/>
              </w:rPr>
              <w:t>Tổng</w:t>
            </w:r>
          </w:p>
        </w:tc>
        <w:tc>
          <w:tcPr>
            <w:tcW w:w="1239" w:type="dxa"/>
          </w:tcPr>
          <w:p w14:paraId="4885AAB5" w14:textId="6BC0B249" w:rsidR="005D3CEC" w:rsidRPr="009F0DDB" w:rsidRDefault="00D02F96" w:rsidP="00EA5DDF">
            <w:pPr>
              <w:spacing w:before="60" w:after="0" w:line="276" w:lineRule="auto"/>
              <w:jc w:val="center"/>
              <w:rPr>
                <w:rFonts w:ascii="Times New Roman" w:eastAsia="Times New Roman" w:hAnsi="Times New Roman" w:cs="Times New Roman"/>
                <w:b/>
                <w:color w:val="000000" w:themeColor="text1"/>
                <w:spacing w:val="4"/>
                <w:sz w:val="28"/>
                <w:szCs w:val="28"/>
                <w:lang w:val="pt-BR"/>
              </w:rPr>
            </w:pPr>
            <w:r w:rsidRPr="009F0DDB">
              <w:rPr>
                <w:rFonts w:ascii="Times New Roman" w:eastAsia="Times New Roman" w:hAnsi="Times New Roman" w:cs="Times New Roman"/>
                <w:b/>
                <w:color w:val="000000" w:themeColor="text1"/>
                <w:spacing w:val="4"/>
                <w:sz w:val="28"/>
                <w:szCs w:val="28"/>
                <w:lang w:val="pt-BR"/>
              </w:rPr>
              <w:t>26</w:t>
            </w:r>
          </w:p>
        </w:tc>
        <w:tc>
          <w:tcPr>
            <w:tcW w:w="1134" w:type="dxa"/>
            <w:shd w:val="clear" w:color="auto" w:fill="auto"/>
          </w:tcPr>
          <w:p w14:paraId="4AF2BA52" w14:textId="5A848225" w:rsidR="005D3CEC" w:rsidRPr="009F0DDB" w:rsidRDefault="00D02F96" w:rsidP="00EA5DDF">
            <w:pPr>
              <w:spacing w:before="60" w:after="0" w:line="276" w:lineRule="auto"/>
              <w:jc w:val="center"/>
              <w:rPr>
                <w:rFonts w:ascii="Times New Roman" w:eastAsia="Times New Roman" w:hAnsi="Times New Roman" w:cs="Times New Roman"/>
                <w:b/>
                <w:color w:val="000000" w:themeColor="text1"/>
                <w:spacing w:val="4"/>
                <w:sz w:val="28"/>
                <w:szCs w:val="28"/>
                <w:lang w:val="pt-BR"/>
              </w:rPr>
            </w:pPr>
            <w:r w:rsidRPr="009F0DDB">
              <w:rPr>
                <w:rFonts w:ascii="Times New Roman" w:eastAsia="Times New Roman" w:hAnsi="Times New Roman" w:cs="Times New Roman"/>
                <w:b/>
                <w:color w:val="000000" w:themeColor="text1"/>
                <w:spacing w:val="4"/>
                <w:sz w:val="28"/>
                <w:szCs w:val="28"/>
                <w:lang w:val="pt-BR"/>
              </w:rPr>
              <w:t>895</w:t>
            </w:r>
          </w:p>
        </w:tc>
        <w:tc>
          <w:tcPr>
            <w:tcW w:w="1276" w:type="dxa"/>
            <w:shd w:val="clear" w:color="auto" w:fill="auto"/>
          </w:tcPr>
          <w:p w14:paraId="5CE2B58D" w14:textId="6CC10590" w:rsidR="005D3CEC" w:rsidRPr="009F0DDB" w:rsidRDefault="00D02F96" w:rsidP="00EA5DDF">
            <w:pPr>
              <w:spacing w:before="60" w:after="0" w:line="276" w:lineRule="auto"/>
              <w:jc w:val="center"/>
              <w:rPr>
                <w:rFonts w:ascii="Times New Roman" w:eastAsia="Times New Roman" w:hAnsi="Times New Roman" w:cs="Times New Roman"/>
                <w:b/>
                <w:color w:val="000000" w:themeColor="text1"/>
                <w:spacing w:val="4"/>
                <w:sz w:val="28"/>
                <w:szCs w:val="28"/>
                <w:lang w:val="pt-BR"/>
              </w:rPr>
            </w:pPr>
            <w:r w:rsidRPr="009F0DDB">
              <w:rPr>
                <w:rFonts w:ascii="Times New Roman" w:eastAsia="Times New Roman" w:hAnsi="Times New Roman" w:cs="Times New Roman"/>
                <w:b/>
                <w:color w:val="000000" w:themeColor="text1"/>
                <w:spacing w:val="4"/>
                <w:sz w:val="28"/>
                <w:szCs w:val="28"/>
                <w:lang w:val="pt-BR"/>
              </w:rPr>
              <w:t>430</w:t>
            </w:r>
          </w:p>
        </w:tc>
        <w:tc>
          <w:tcPr>
            <w:tcW w:w="1559" w:type="dxa"/>
            <w:shd w:val="clear" w:color="auto" w:fill="auto"/>
          </w:tcPr>
          <w:p w14:paraId="5DC59B64" w14:textId="28D43C8A" w:rsidR="005D3CEC" w:rsidRPr="009F0DDB" w:rsidRDefault="009F0DDB" w:rsidP="00EA5DDF">
            <w:pPr>
              <w:spacing w:before="60" w:after="0" w:line="276" w:lineRule="auto"/>
              <w:jc w:val="center"/>
              <w:rPr>
                <w:rFonts w:ascii="Times New Roman" w:eastAsia="Times New Roman" w:hAnsi="Times New Roman" w:cs="Times New Roman"/>
                <w:b/>
                <w:color w:val="000000" w:themeColor="text1"/>
                <w:spacing w:val="4"/>
                <w:sz w:val="28"/>
                <w:szCs w:val="28"/>
                <w:lang w:val="pt-BR"/>
              </w:rPr>
            </w:pPr>
            <w:r w:rsidRPr="009F0DDB">
              <w:rPr>
                <w:rFonts w:ascii="Times New Roman" w:eastAsia="Times New Roman" w:hAnsi="Times New Roman" w:cs="Times New Roman"/>
                <w:b/>
                <w:color w:val="000000" w:themeColor="text1"/>
                <w:spacing w:val="4"/>
                <w:sz w:val="28"/>
                <w:szCs w:val="28"/>
                <w:lang w:val="pt-BR"/>
              </w:rPr>
              <w:t>0</w:t>
            </w:r>
          </w:p>
        </w:tc>
        <w:tc>
          <w:tcPr>
            <w:tcW w:w="1701" w:type="dxa"/>
            <w:shd w:val="clear" w:color="auto" w:fill="auto"/>
          </w:tcPr>
          <w:p w14:paraId="00E73F8C" w14:textId="73EB66D0" w:rsidR="005D3CEC" w:rsidRPr="009F0DDB" w:rsidRDefault="009F0DDB" w:rsidP="00EA5DDF">
            <w:pPr>
              <w:spacing w:before="60" w:after="0" w:line="276" w:lineRule="auto"/>
              <w:jc w:val="center"/>
              <w:rPr>
                <w:rFonts w:ascii="Times New Roman" w:eastAsia="Times New Roman" w:hAnsi="Times New Roman" w:cs="Times New Roman"/>
                <w:b/>
                <w:color w:val="000000" w:themeColor="text1"/>
                <w:spacing w:val="4"/>
                <w:sz w:val="28"/>
                <w:szCs w:val="28"/>
                <w:lang w:val="pt-BR"/>
              </w:rPr>
            </w:pPr>
            <w:r w:rsidRPr="009F0DDB">
              <w:rPr>
                <w:rFonts w:ascii="Times New Roman" w:eastAsia="Times New Roman" w:hAnsi="Times New Roman" w:cs="Times New Roman"/>
                <w:b/>
                <w:color w:val="000000" w:themeColor="text1"/>
                <w:spacing w:val="4"/>
                <w:sz w:val="28"/>
                <w:szCs w:val="28"/>
                <w:lang w:val="pt-BR"/>
              </w:rPr>
              <w:t>0</w:t>
            </w:r>
          </w:p>
        </w:tc>
        <w:tc>
          <w:tcPr>
            <w:tcW w:w="2130" w:type="dxa"/>
            <w:shd w:val="clear" w:color="auto" w:fill="auto"/>
          </w:tcPr>
          <w:p w14:paraId="427D9528" w14:textId="71234116" w:rsidR="005D3CEC" w:rsidRPr="009F0DDB" w:rsidRDefault="009F0DDB" w:rsidP="00EA5DDF">
            <w:pPr>
              <w:spacing w:before="60" w:after="0" w:line="276" w:lineRule="auto"/>
              <w:jc w:val="center"/>
              <w:rPr>
                <w:rFonts w:ascii="Times New Roman" w:eastAsia="Times New Roman" w:hAnsi="Times New Roman" w:cs="Times New Roman"/>
                <w:b/>
                <w:color w:val="000000" w:themeColor="text1"/>
                <w:spacing w:val="4"/>
                <w:sz w:val="28"/>
                <w:szCs w:val="28"/>
                <w:lang w:val="pt-BR"/>
              </w:rPr>
            </w:pPr>
            <w:r w:rsidRPr="009F0DDB">
              <w:rPr>
                <w:rFonts w:ascii="Times New Roman" w:eastAsia="Times New Roman" w:hAnsi="Times New Roman" w:cs="Times New Roman"/>
                <w:b/>
                <w:color w:val="000000" w:themeColor="text1"/>
                <w:spacing w:val="4"/>
                <w:sz w:val="28"/>
                <w:szCs w:val="28"/>
                <w:lang w:val="pt-BR"/>
              </w:rPr>
              <w:t>30</w:t>
            </w:r>
          </w:p>
        </w:tc>
        <w:tc>
          <w:tcPr>
            <w:tcW w:w="2126" w:type="dxa"/>
            <w:shd w:val="clear" w:color="auto" w:fill="auto"/>
          </w:tcPr>
          <w:p w14:paraId="66CFFB51" w14:textId="7084E9B7" w:rsidR="005D3CEC" w:rsidRPr="009F0DDB" w:rsidRDefault="009F0DDB" w:rsidP="00EA5DDF">
            <w:pPr>
              <w:spacing w:before="60" w:after="0" w:line="276" w:lineRule="auto"/>
              <w:jc w:val="center"/>
              <w:rPr>
                <w:rFonts w:ascii="Times New Roman" w:eastAsia="Times New Roman" w:hAnsi="Times New Roman" w:cs="Times New Roman"/>
                <w:b/>
                <w:color w:val="000000" w:themeColor="text1"/>
                <w:spacing w:val="4"/>
                <w:sz w:val="28"/>
                <w:szCs w:val="28"/>
              </w:rPr>
            </w:pPr>
            <w:r w:rsidRPr="009F0DDB">
              <w:rPr>
                <w:rFonts w:ascii="Times New Roman" w:eastAsia="Times New Roman" w:hAnsi="Times New Roman" w:cs="Times New Roman"/>
                <w:b/>
                <w:color w:val="000000" w:themeColor="text1"/>
                <w:spacing w:val="4"/>
                <w:sz w:val="28"/>
                <w:szCs w:val="28"/>
              </w:rPr>
              <w:t>34,4</w:t>
            </w:r>
          </w:p>
        </w:tc>
      </w:tr>
    </w:tbl>
    <w:p w14:paraId="7AE8280A" w14:textId="4C9FE779" w:rsidR="00F44709" w:rsidRPr="00EA5DDF" w:rsidRDefault="00F44709" w:rsidP="00EA5DDF">
      <w:pPr>
        <w:shd w:val="clear" w:color="auto" w:fill="FFFFFF" w:themeFill="background1"/>
        <w:spacing w:before="60" w:after="0" w:line="276" w:lineRule="auto"/>
        <w:jc w:val="both"/>
        <w:rPr>
          <w:rFonts w:ascii="Times New Roman" w:eastAsia="Times New Roman" w:hAnsi="Times New Roman" w:cs="Times New Roman"/>
          <w:b/>
          <w:i/>
          <w:sz w:val="28"/>
          <w:szCs w:val="28"/>
          <w:bdr w:val="none" w:sz="0" w:space="0" w:color="auto" w:frame="1"/>
        </w:rPr>
      </w:pPr>
      <w:r w:rsidRPr="00EA5DDF">
        <w:rPr>
          <w:rFonts w:ascii="Times New Roman" w:eastAsia="Times New Roman" w:hAnsi="Times New Roman" w:cs="Times New Roman"/>
          <w:b/>
          <w:i/>
          <w:sz w:val="28"/>
          <w:szCs w:val="28"/>
          <w:bdr w:val="none" w:sz="0" w:space="0" w:color="auto" w:frame="1"/>
        </w:rPr>
        <w:t>2.2. Tình hình đội ngũ giáo viên, nhân viên, cán bộ quản lý</w:t>
      </w:r>
    </w:p>
    <w:p w14:paraId="701C4177" w14:textId="6D4822AF" w:rsidR="00F44709" w:rsidRPr="00EA5DDF" w:rsidRDefault="00F44709" w:rsidP="00EA5DDF">
      <w:pPr>
        <w:spacing w:before="60" w:after="0" w:line="276" w:lineRule="auto"/>
        <w:jc w:val="both"/>
        <w:rPr>
          <w:rFonts w:ascii="Times New Roman" w:hAnsi="Times New Roman" w:cs="Times New Roman"/>
          <w:sz w:val="28"/>
          <w:szCs w:val="28"/>
          <w:lang w:val="pt-BR"/>
        </w:rPr>
      </w:pPr>
      <w:r w:rsidRPr="00EA5DDF">
        <w:rPr>
          <w:rFonts w:ascii="Times New Roman" w:hAnsi="Times New Roman" w:cs="Times New Roman"/>
          <w:sz w:val="28"/>
          <w:szCs w:val="28"/>
          <w:lang w:val="pt-BR"/>
        </w:rPr>
        <w:t xml:space="preserve">  </w:t>
      </w:r>
      <w:r w:rsidR="00F07AC3">
        <w:rPr>
          <w:rFonts w:ascii="Times New Roman" w:hAnsi="Times New Roman" w:cs="Times New Roman"/>
          <w:sz w:val="28"/>
          <w:szCs w:val="28"/>
          <w:lang w:val="pt-BR"/>
        </w:rPr>
        <w:tab/>
      </w:r>
      <w:r w:rsidRPr="00EA5DDF">
        <w:rPr>
          <w:rFonts w:ascii="Times New Roman" w:hAnsi="Times New Roman" w:cs="Times New Roman"/>
          <w:sz w:val="28"/>
          <w:szCs w:val="28"/>
          <w:lang w:val="pt-BR"/>
        </w:rPr>
        <w:t xml:space="preserve"> Năm học 202</w:t>
      </w:r>
      <w:r w:rsidR="00524CDF">
        <w:rPr>
          <w:rFonts w:ascii="Times New Roman" w:hAnsi="Times New Roman" w:cs="Times New Roman"/>
          <w:sz w:val="28"/>
          <w:szCs w:val="28"/>
          <w:lang w:val="pt-BR"/>
        </w:rPr>
        <w:t>5</w:t>
      </w:r>
      <w:r w:rsidRPr="00EA5DDF">
        <w:rPr>
          <w:rFonts w:ascii="Times New Roman" w:hAnsi="Times New Roman" w:cs="Times New Roman"/>
          <w:sz w:val="28"/>
          <w:szCs w:val="28"/>
          <w:lang w:val="pt-BR"/>
        </w:rPr>
        <w:t>- 202</w:t>
      </w:r>
      <w:r w:rsidR="00524CDF">
        <w:rPr>
          <w:rFonts w:ascii="Times New Roman" w:hAnsi="Times New Roman" w:cs="Times New Roman"/>
          <w:sz w:val="28"/>
          <w:szCs w:val="28"/>
          <w:lang w:val="pt-BR"/>
        </w:rPr>
        <w:t>6</w:t>
      </w:r>
      <w:r w:rsidRPr="00EA5DDF">
        <w:rPr>
          <w:rFonts w:ascii="Times New Roman" w:hAnsi="Times New Roman" w:cs="Times New Roman"/>
          <w:sz w:val="28"/>
          <w:szCs w:val="28"/>
          <w:lang w:val="pt-BR"/>
        </w:rPr>
        <w:t xml:space="preserve">, trường TH&amp;THCS </w:t>
      </w:r>
      <w:r w:rsidR="00756AA5" w:rsidRPr="00EA5DDF">
        <w:rPr>
          <w:rFonts w:ascii="Times New Roman" w:hAnsi="Times New Roman" w:cs="Times New Roman"/>
          <w:sz w:val="28"/>
          <w:szCs w:val="28"/>
          <w:lang w:val="pt-BR"/>
        </w:rPr>
        <w:t>Hưng Đạo</w:t>
      </w:r>
      <w:r w:rsidRPr="00EA5DDF">
        <w:rPr>
          <w:rFonts w:ascii="Times New Roman" w:hAnsi="Times New Roman" w:cs="Times New Roman"/>
          <w:sz w:val="28"/>
          <w:szCs w:val="28"/>
          <w:lang w:val="pt-BR"/>
        </w:rPr>
        <w:t xml:space="preserve"> có tổng số </w:t>
      </w:r>
      <w:r w:rsidR="00406CE0">
        <w:rPr>
          <w:rFonts w:ascii="Times New Roman" w:hAnsi="Times New Roman" w:cs="Times New Roman"/>
          <w:sz w:val="28"/>
          <w:szCs w:val="28"/>
          <w:lang w:val="pt-BR"/>
        </w:rPr>
        <w:t>48</w:t>
      </w:r>
      <w:r w:rsidRPr="00EA5DDF">
        <w:rPr>
          <w:rFonts w:ascii="Times New Roman" w:hAnsi="Times New Roman" w:cs="Times New Roman"/>
          <w:sz w:val="28"/>
          <w:szCs w:val="28"/>
          <w:lang w:val="pt-BR"/>
        </w:rPr>
        <w:t xml:space="preserve"> cán bộ, giáo viên, nhân viên</w:t>
      </w:r>
      <w:r w:rsidR="007E079F" w:rsidRPr="00EA5DDF">
        <w:rPr>
          <w:rFonts w:ascii="Times New Roman" w:hAnsi="Times New Roman" w:cs="Times New Roman"/>
          <w:sz w:val="28"/>
          <w:szCs w:val="28"/>
          <w:lang w:val="pt-BR"/>
        </w:rPr>
        <w:t xml:space="preserve"> </w:t>
      </w:r>
      <w:r w:rsidR="007E079F" w:rsidRPr="00406CE0">
        <w:rPr>
          <w:rFonts w:ascii="Times New Roman" w:hAnsi="Times New Roman" w:cs="Times New Roman"/>
          <w:sz w:val="28"/>
          <w:szCs w:val="28"/>
          <w:lang w:val="pt-BR"/>
        </w:rPr>
        <w:t>(biên chế</w:t>
      </w:r>
      <w:r w:rsidR="00406CE0">
        <w:rPr>
          <w:rFonts w:ascii="Times New Roman" w:hAnsi="Times New Roman" w:cs="Times New Roman"/>
          <w:sz w:val="28"/>
          <w:szCs w:val="28"/>
          <w:lang w:val="pt-BR"/>
        </w:rPr>
        <w:t>: 4</w:t>
      </w:r>
      <w:r w:rsidR="00AD668C">
        <w:rPr>
          <w:rFonts w:ascii="Times New Roman" w:hAnsi="Times New Roman" w:cs="Times New Roman"/>
          <w:sz w:val="28"/>
          <w:szCs w:val="28"/>
          <w:lang w:val="pt-BR"/>
        </w:rPr>
        <w:t>4</w:t>
      </w:r>
      <w:r w:rsidR="007E079F" w:rsidRPr="00406CE0">
        <w:rPr>
          <w:rFonts w:ascii="Times New Roman" w:hAnsi="Times New Roman" w:cs="Times New Roman"/>
          <w:sz w:val="28"/>
          <w:szCs w:val="28"/>
          <w:lang w:val="pt-BR"/>
        </w:rPr>
        <w:t>; hợp đồng: 4)</w:t>
      </w:r>
      <w:r w:rsidRPr="00406CE0">
        <w:rPr>
          <w:rFonts w:ascii="Times New Roman" w:hAnsi="Times New Roman" w:cs="Times New Roman"/>
          <w:sz w:val="28"/>
          <w:szCs w:val="28"/>
          <w:lang w:val="pt-BR"/>
        </w:rPr>
        <w:t>.</w:t>
      </w:r>
    </w:p>
    <w:p w14:paraId="070862B4" w14:textId="0248425B" w:rsidR="00F44709" w:rsidRPr="00DD3342" w:rsidRDefault="00226AAC" w:rsidP="00F07AC3">
      <w:pPr>
        <w:spacing w:before="60" w:after="0" w:line="276" w:lineRule="auto"/>
        <w:ind w:firstLine="426"/>
        <w:jc w:val="both"/>
        <w:rPr>
          <w:rFonts w:ascii="Times New Roman" w:hAnsi="Times New Roman" w:cs="Times New Roman"/>
          <w:sz w:val="28"/>
          <w:szCs w:val="28"/>
          <w:lang w:val="pt-BR"/>
        </w:rPr>
      </w:pPr>
      <w:r w:rsidRPr="00EA5DDF">
        <w:rPr>
          <w:rFonts w:ascii="Times New Roman" w:hAnsi="Times New Roman" w:cs="Times New Roman"/>
          <w:sz w:val="28"/>
          <w:szCs w:val="28"/>
          <w:lang w:val="pt-BR"/>
        </w:rPr>
        <w:t xml:space="preserve"> </w:t>
      </w:r>
      <w:r w:rsidR="00F44709" w:rsidRPr="00DD3342">
        <w:rPr>
          <w:rFonts w:ascii="Times New Roman" w:hAnsi="Times New Roman" w:cs="Times New Roman"/>
          <w:sz w:val="28"/>
          <w:szCs w:val="28"/>
          <w:lang w:val="pt-BR"/>
        </w:rPr>
        <w:t xml:space="preserve">- </w:t>
      </w:r>
      <w:r w:rsidR="00A73238" w:rsidRPr="00DD3342">
        <w:rPr>
          <w:rFonts w:ascii="Times New Roman" w:hAnsi="Times New Roman" w:cs="Times New Roman"/>
          <w:sz w:val="28"/>
          <w:szCs w:val="28"/>
          <w:lang w:val="pt-BR"/>
        </w:rPr>
        <w:t>Cán bộ quản lí</w:t>
      </w:r>
      <w:r w:rsidR="00F44709" w:rsidRPr="00DD3342">
        <w:rPr>
          <w:rFonts w:ascii="Times New Roman" w:hAnsi="Times New Roman" w:cs="Times New Roman"/>
          <w:sz w:val="28"/>
          <w:szCs w:val="28"/>
          <w:lang w:val="pt-BR"/>
        </w:rPr>
        <w:t>: 0</w:t>
      </w:r>
      <w:r w:rsidR="008309EF">
        <w:rPr>
          <w:rFonts w:ascii="Times New Roman" w:hAnsi="Times New Roman" w:cs="Times New Roman"/>
          <w:sz w:val="28"/>
          <w:szCs w:val="28"/>
          <w:lang w:val="pt-BR"/>
        </w:rPr>
        <w:t>3</w:t>
      </w:r>
      <w:r w:rsidR="00F44709" w:rsidRPr="00DD3342">
        <w:rPr>
          <w:rFonts w:ascii="Times New Roman" w:hAnsi="Times New Roman" w:cs="Times New Roman"/>
          <w:sz w:val="28"/>
          <w:szCs w:val="28"/>
          <w:lang w:val="pt-BR"/>
        </w:rPr>
        <w:t xml:space="preserve"> đ/c </w:t>
      </w:r>
    </w:p>
    <w:p w14:paraId="67BF393A" w14:textId="421113E7" w:rsidR="00F44709" w:rsidRPr="00EA5DDF" w:rsidRDefault="00226AAC" w:rsidP="00F07AC3">
      <w:pPr>
        <w:spacing w:before="60" w:after="0" w:line="276" w:lineRule="auto"/>
        <w:ind w:firstLine="426"/>
        <w:jc w:val="both"/>
        <w:rPr>
          <w:rFonts w:ascii="Times New Roman" w:hAnsi="Times New Roman" w:cs="Times New Roman"/>
          <w:sz w:val="28"/>
          <w:szCs w:val="28"/>
          <w:lang w:val="fr-FR"/>
        </w:rPr>
      </w:pPr>
      <w:r w:rsidRPr="00DD3342">
        <w:rPr>
          <w:rFonts w:ascii="Times New Roman" w:hAnsi="Times New Roman" w:cs="Times New Roman"/>
          <w:sz w:val="28"/>
          <w:szCs w:val="28"/>
          <w:lang w:val="pt-BR"/>
        </w:rPr>
        <w:t xml:space="preserve"> </w:t>
      </w:r>
      <w:r w:rsidR="00F44709" w:rsidRPr="00DD3342">
        <w:rPr>
          <w:rFonts w:ascii="Times New Roman" w:hAnsi="Times New Roman" w:cs="Times New Roman"/>
          <w:sz w:val="28"/>
          <w:szCs w:val="28"/>
          <w:lang w:val="pt-BR"/>
        </w:rPr>
        <w:t xml:space="preserve">- Giáo viên giảng dạy khối Tiểu học: </w:t>
      </w:r>
      <w:r w:rsidR="00A73238" w:rsidRPr="00DD3342">
        <w:rPr>
          <w:rFonts w:ascii="Times New Roman" w:hAnsi="Times New Roman" w:cs="Times New Roman"/>
          <w:sz w:val="28"/>
          <w:szCs w:val="28"/>
          <w:lang w:val="pt-BR"/>
        </w:rPr>
        <w:t>2</w:t>
      </w:r>
      <w:r w:rsidR="008309EF">
        <w:rPr>
          <w:rFonts w:ascii="Times New Roman" w:hAnsi="Times New Roman" w:cs="Times New Roman"/>
          <w:sz w:val="28"/>
          <w:szCs w:val="28"/>
          <w:lang w:val="pt-BR"/>
        </w:rPr>
        <w:t>1</w:t>
      </w:r>
      <w:r w:rsidR="00F44709" w:rsidRPr="00DD3342">
        <w:rPr>
          <w:rFonts w:ascii="Times New Roman" w:hAnsi="Times New Roman" w:cs="Times New Roman"/>
          <w:sz w:val="28"/>
          <w:szCs w:val="28"/>
          <w:lang w:val="pt-BR"/>
        </w:rPr>
        <w:t xml:space="preserve"> đ/c (Biên chế: </w:t>
      </w:r>
      <w:r w:rsidR="00A73238" w:rsidRPr="00DD3342">
        <w:rPr>
          <w:rFonts w:ascii="Times New Roman" w:hAnsi="Times New Roman" w:cs="Times New Roman"/>
          <w:sz w:val="28"/>
          <w:szCs w:val="28"/>
          <w:lang w:val="pt-BR"/>
        </w:rPr>
        <w:t>2</w:t>
      </w:r>
      <w:r w:rsidR="008309EF">
        <w:rPr>
          <w:rFonts w:ascii="Times New Roman" w:hAnsi="Times New Roman" w:cs="Times New Roman"/>
          <w:sz w:val="28"/>
          <w:szCs w:val="28"/>
          <w:lang w:val="pt-BR"/>
        </w:rPr>
        <w:t>1</w:t>
      </w:r>
      <w:r w:rsidR="00F44709" w:rsidRPr="00DD3342">
        <w:rPr>
          <w:rFonts w:ascii="Times New Roman" w:hAnsi="Times New Roman" w:cs="Times New Roman"/>
          <w:sz w:val="28"/>
          <w:szCs w:val="28"/>
          <w:lang w:val="pt-BR"/>
        </w:rPr>
        <w:t xml:space="preserve">, Hợp đồng: </w:t>
      </w:r>
      <w:r w:rsidR="00DD3342" w:rsidRPr="00DD3342">
        <w:rPr>
          <w:rFonts w:ascii="Times New Roman" w:hAnsi="Times New Roman" w:cs="Times New Roman"/>
          <w:sz w:val="28"/>
          <w:szCs w:val="28"/>
          <w:lang w:val="pt-BR"/>
        </w:rPr>
        <w:t>0</w:t>
      </w:r>
      <w:r w:rsidR="00DD3342" w:rsidRPr="00DD3342">
        <w:rPr>
          <w:rFonts w:ascii="Times New Roman" w:eastAsia="Times New Roman" w:hAnsi="Times New Roman" w:cs="Times New Roman"/>
          <w:spacing w:val="4"/>
          <w:sz w:val="28"/>
          <w:szCs w:val="28"/>
          <w:lang w:val="pt-BR"/>
        </w:rPr>
        <w:t>; 01GV văn hóa nghỉ thai sản hết tháng 11.</w:t>
      </w:r>
      <w:r w:rsidR="00F44709" w:rsidRPr="00DD3342">
        <w:rPr>
          <w:rFonts w:ascii="Times New Roman" w:hAnsi="Times New Roman" w:cs="Times New Roman"/>
          <w:sz w:val="28"/>
          <w:szCs w:val="28"/>
          <w:lang w:val="pt-BR"/>
        </w:rPr>
        <w:t xml:space="preserve">)  </w:t>
      </w:r>
      <w:r w:rsidR="00F44709" w:rsidRPr="00DD3342">
        <w:rPr>
          <w:rFonts w:ascii="Times New Roman" w:hAnsi="Times New Roman" w:cs="Times New Roman"/>
          <w:sz w:val="28"/>
          <w:szCs w:val="28"/>
          <w:lang w:val="fr-FR"/>
        </w:rPr>
        <w:t xml:space="preserve">Cấp TH : Tỉ lệ GV /lớp : </w:t>
      </w:r>
      <w:r w:rsidR="00A73238" w:rsidRPr="00DD3342">
        <w:rPr>
          <w:rFonts w:ascii="Times New Roman" w:hAnsi="Times New Roman" w:cs="Times New Roman"/>
          <w:sz w:val="28"/>
          <w:szCs w:val="28"/>
          <w:lang w:val="fr-FR"/>
        </w:rPr>
        <w:t>2</w:t>
      </w:r>
      <w:r w:rsidR="008309EF">
        <w:rPr>
          <w:rFonts w:ascii="Times New Roman" w:hAnsi="Times New Roman" w:cs="Times New Roman"/>
          <w:sz w:val="28"/>
          <w:szCs w:val="28"/>
          <w:lang w:val="fr-FR"/>
        </w:rPr>
        <w:t>1</w:t>
      </w:r>
      <w:r w:rsidR="00F44709" w:rsidRPr="00DD3342">
        <w:rPr>
          <w:rFonts w:ascii="Times New Roman" w:hAnsi="Times New Roman" w:cs="Times New Roman"/>
          <w:sz w:val="28"/>
          <w:szCs w:val="28"/>
          <w:lang w:val="fr-FR"/>
        </w:rPr>
        <w:t>/1</w:t>
      </w:r>
      <w:r w:rsidR="00A73238" w:rsidRPr="00DD3342">
        <w:rPr>
          <w:rFonts w:ascii="Times New Roman" w:hAnsi="Times New Roman" w:cs="Times New Roman"/>
          <w:sz w:val="28"/>
          <w:szCs w:val="28"/>
          <w:lang w:val="fr-FR"/>
        </w:rPr>
        <w:t>5</w:t>
      </w:r>
      <w:r w:rsidR="00F44709" w:rsidRPr="00DD3342">
        <w:rPr>
          <w:rFonts w:ascii="Times New Roman" w:hAnsi="Times New Roman" w:cs="Times New Roman"/>
          <w:sz w:val="28"/>
          <w:szCs w:val="28"/>
          <w:lang w:val="fr-FR"/>
        </w:rPr>
        <w:t xml:space="preserve"> =1,</w:t>
      </w:r>
      <w:r w:rsidR="00A73238" w:rsidRPr="00DD3342">
        <w:rPr>
          <w:rFonts w:ascii="Times New Roman" w:hAnsi="Times New Roman" w:cs="Times New Roman"/>
          <w:sz w:val="28"/>
          <w:szCs w:val="28"/>
          <w:lang w:val="fr-FR"/>
        </w:rPr>
        <w:t>4</w:t>
      </w:r>
    </w:p>
    <w:p w14:paraId="2E035BDC" w14:textId="05D2F652" w:rsidR="00F44709" w:rsidRPr="00EA5DDF" w:rsidRDefault="00226AAC" w:rsidP="00F07AC3">
      <w:pPr>
        <w:spacing w:before="60" w:after="0" w:line="276" w:lineRule="auto"/>
        <w:ind w:firstLine="426"/>
        <w:jc w:val="both"/>
        <w:rPr>
          <w:rFonts w:ascii="Times New Roman" w:hAnsi="Times New Roman" w:cs="Times New Roman"/>
          <w:sz w:val="28"/>
          <w:szCs w:val="28"/>
          <w:lang w:val="fr-FR"/>
        </w:rPr>
      </w:pPr>
      <w:r w:rsidRPr="00EA5DDF">
        <w:rPr>
          <w:rFonts w:ascii="Times New Roman" w:hAnsi="Times New Roman" w:cs="Times New Roman"/>
          <w:sz w:val="28"/>
          <w:szCs w:val="28"/>
          <w:lang w:val="pt-BR"/>
        </w:rPr>
        <w:t xml:space="preserve"> </w:t>
      </w:r>
      <w:r w:rsidR="00F44709" w:rsidRPr="00406CE0">
        <w:rPr>
          <w:rFonts w:ascii="Times New Roman" w:hAnsi="Times New Roman" w:cs="Times New Roman"/>
          <w:sz w:val="28"/>
          <w:szCs w:val="28"/>
          <w:lang w:val="pt-BR"/>
        </w:rPr>
        <w:t xml:space="preserve">- Giáo viên giảng dạy khối THCS: </w:t>
      </w:r>
      <w:r w:rsidR="00A73238" w:rsidRPr="00406CE0">
        <w:rPr>
          <w:rFonts w:ascii="Times New Roman" w:hAnsi="Times New Roman" w:cs="Times New Roman"/>
          <w:sz w:val="28"/>
          <w:szCs w:val="28"/>
          <w:lang w:val="pt-BR"/>
        </w:rPr>
        <w:t>21</w:t>
      </w:r>
      <w:r w:rsidR="00F44709" w:rsidRPr="00406CE0">
        <w:rPr>
          <w:rFonts w:ascii="Times New Roman" w:hAnsi="Times New Roman" w:cs="Times New Roman"/>
          <w:sz w:val="28"/>
          <w:szCs w:val="28"/>
          <w:lang w:val="pt-BR"/>
        </w:rPr>
        <w:t xml:space="preserve"> đ/c (Biên chế: 1</w:t>
      </w:r>
      <w:r w:rsidR="00A73238" w:rsidRPr="00406CE0">
        <w:rPr>
          <w:rFonts w:ascii="Times New Roman" w:hAnsi="Times New Roman" w:cs="Times New Roman"/>
          <w:sz w:val="28"/>
          <w:szCs w:val="28"/>
          <w:lang w:val="pt-BR"/>
        </w:rPr>
        <w:t>8</w:t>
      </w:r>
      <w:r w:rsidR="00F44709" w:rsidRPr="00406CE0">
        <w:rPr>
          <w:rFonts w:ascii="Times New Roman" w:hAnsi="Times New Roman" w:cs="Times New Roman"/>
          <w:sz w:val="28"/>
          <w:szCs w:val="28"/>
          <w:lang w:val="pt-BR"/>
        </w:rPr>
        <w:t xml:space="preserve">, Hợp đồng: </w:t>
      </w:r>
      <w:r w:rsidR="00A73238" w:rsidRPr="00406CE0">
        <w:rPr>
          <w:rFonts w:ascii="Times New Roman" w:hAnsi="Times New Roman" w:cs="Times New Roman"/>
          <w:sz w:val="28"/>
          <w:szCs w:val="28"/>
          <w:lang w:val="pt-BR"/>
        </w:rPr>
        <w:t>3</w:t>
      </w:r>
      <w:r w:rsidR="00F44709" w:rsidRPr="00406CE0">
        <w:rPr>
          <w:rFonts w:ascii="Times New Roman" w:hAnsi="Times New Roman" w:cs="Times New Roman"/>
          <w:sz w:val="28"/>
          <w:szCs w:val="28"/>
          <w:lang w:val="pt-BR"/>
        </w:rPr>
        <w:t>)</w:t>
      </w:r>
      <w:r w:rsidR="00A769BC">
        <w:rPr>
          <w:rFonts w:ascii="Times New Roman" w:hAnsi="Times New Roman" w:cs="Times New Roman"/>
          <w:sz w:val="28"/>
          <w:szCs w:val="28"/>
          <w:lang w:val="pt-BR"/>
        </w:rPr>
        <w:t>;</w:t>
      </w:r>
      <w:r w:rsidR="00F44709" w:rsidRPr="00406CE0">
        <w:rPr>
          <w:rFonts w:ascii="Times New Roman" w:hAnsi="Times New Roman" w:cs="Times New Roman"/>
          <w:sz w:val="28"/>
          <w:szCs w:val="28"/>
          <w:lang w:val="pt-BR"/>
        </w:rPr>
        <w:t xml:space="preserve"> </w:t>
      </w:r>
      <w:r w:rsidR="00F44709" w:rsidRPr="00406CE0">
        <w:rPr>
          <w:rFonts w:ascii="Times New Roman" w:hAnsi="Times New Roman" w:cs="Times New Roman"/>
          <w:sz w:val="28"/>
          <w:szCs w:val="28"/>
          <w:lang w:val="fr-FR"/>
        </w:rPr>
        <w:t xml:space="preserve">Cấp THCS : Tỉ lệ GV/lớp : </w:t>
      </w:r>
      <w:r w:rsidR="00A73238" w:rsidRPr="00406CE0">
        <w:rPr>
          <w:rFonts w:ascii="Times New Roman" w:hAnsi="Times New Roman" w:cs="Times New Roman"/>
          <w:sz w:val="28"/>
          <w:szCs w:val="28"/>
          <w:lang w:val="fr-FR"/>
        </w:rPr>
        <w:t>21</w:t>
      </w:r>
      <w:r w:rsidR="00F44709" w:rsidRPr="00406CE0">
        <w:rPr>
          <w:rFonts w:ascii="Times New Roman" w:hAnsi="Times New Roman" w:cs="Times New Roman"/>
          <w:sz w:val="28"/>
          <w:szCs w:val="28"/>
          <w:lang w:val="fr-FR"/>
        </w:rPr>
        <w:t>/1</w:t>
      </w:r>
      <w:r w:rsidR="00A73238" w:rsidRPr="00406CE0">
        <w:rPr>
          <w:rFonts w:ascii="Times New Roman" w:hAnsi="Times New Roman" w:cs="Times New Roman"/>
          <w:sz w:val="28"/>
          <w:szCs w:val="28"/>
          <w:lang w:val="fr-FR"/>
        </w:rPr>
        <w:t>1</w:t>
      </w:r>
      <w:r w:rsidR="00F44709" w:rsidRPr="00406CE0">
        <w:rPr>
          <w:rFonts w:ascii="Times New Roman" w:hAnsi="Times New Roman" w:cs="Times New Roman"/>
          <w:sz w:val="28"/>
          <w:szCs w:val="28"/>
          <w:lang w:val="fr-FR"/>
        </w:rPr>
        <w:t xml:space="preserve"> = 1,</w:t>
      </w:r>
      <w:r w:rsidR="007E1481" w:rsidRPr="00406CE0">
        <w:rPr>
          <w:rFonts w:ascii="Times New Roman" w:hAnsi="Times New Roman" w:cs="Times New Roman"/>
          <w:sz w:val="28"/>
          <w:szCs w:val="28"/>
          <w:lang w:val="fr-FR"/>
        </w:rPr>
        <w:t>9</w:t>
      </w:r>
    </w:p>
    <w:p w14:paraId="51E7CF14" w14:textId="08B2CD6B" w:rsidR="00F44709" w:rsidRPr="00EA5DDF" w:rsidRDefault="00226AAC" w:rsidP="00F07AC3">
      <w:pPr>
        <w:spacing w:before="60" w:after="0" w:line="276" w:lineRule="auto"/>
        <w:ind w:firstLine="426"/>
        <w:jc w:val="both"/>
        <w:rPr>
          <w:rFonts w:ascii="Times New Roman" w:hAnsi="Times New Roman" w:cs="Times New Roman"/>
          <w:sz w:val="28"/>
          <w:szCs w:val="28"/>
          <w:lang w:val="pt-BR"/>
        </w:rPr>
      </w:pPr>
      <w:r w:rsidRPr="00EA5DDF">
        <w:rPr>
          <w:rFonts w:ascii="Times New Roman" w:hAnsi="Times New Roman" w:cs="Times New Roman"/>
          <w:sz w:val="28"/>
          <w:szCs w:val="28"/>
          <w:lang w:val="pt-BR"/>
        </w:rPr>
        <w:t xml:space="preserve"> </w:t>
      </w:r>
      <w:r w:rsidR="00F44709" w:rsidRPr="00EA5DDF">
        <w:rPr>
          <w:rFonts w:ascii="Times New Roman" w:hAnsi="Times New Roman" w:cs="Times New Roman"/>
          <w:sz w:val="28"/>
          <w:szCs w:val="28"/>
          <w:lang w:val="pt-BR"/>
        </w:rPr>
        <w:t>- Nhân viên: 0</w:t>
      </w:r>
      <w:r w:rsidR="00071339">
        <w:rPr>
          <w:rFonts w:ascii="Times New Roman" w:hAnsi="Times New Roman" w:cs="Times New Roman"/>
          <w:sz w:val="28"/>
          <w:szCs w:val="28"/>
          <w:lang w:val="pt-BR"/>
        </w:rPr>
        <w:t>3</w:t>
      </w:r>
      <w:r w:rsidR="00F44709" w:rsidRPr="00EA5DDF">
        <w:rPr>
          <w:rFonts w:ascii="Times New Roman" w:hAnsi="Times New Roman" w:cs="Times New Roman"/>
          <w:sz w:val="28"/>
          <w:szCs w:val="28"/>
          <w:lang w:val="pt-BR"/>
        </w:rPr>
        <w:t xml:space="preserve"> đ/c (gồm: </w:t>
      </w:r>
      <w:r w:rsidR="007E1481" w:rsidRPr="00EA5DDF">
        <w:rPr>
          <w:rFonts w:ascii="Times New Roman" w:hAnsi="Times New Roman" w:cs="Times New Roman"/>
          <w:sz w:val="28"/>
          <w:szCs w:val="28"/>
          <w:lang w:val="pt-BR"/>
        </w:rPr>
        <w:t>01</w:t>
      </w:r>
      <w:r w:rsidR="00F44709" w:rsidRPr="00EA5DDF">
        <w:rPr>
          <w:rFonts w:ascii="Times New Roman" w:hAnsi="Times New Roman" w:cs="Times New Roman"/>
          <w:sz w:val="28"/>
          <w:szCs w:val="28"/>
          <w:lang w:val="pt-BR"/>
        </w:rPr>
        <w:t xml:space="preserve">Văn Thư - Thủ quỹ; </w:t>
      </w:r>
      <w:r w:rsidR="007E1481" w:rsidRPr="00EA5DDF">
        <w:rPr>
          <w:rFonts w:ascii="Times New Roman" w:hAnsi="Times New Roman" w:cs="Times New Roman"/>
          <w:sz w:val="28"/>
          <w:szCs w:val="28"/>
          <w:lang w:val="pt-BR"/>
        </w:rPr>
        <w:t>0</w:t>
      </w:r>
      <w:r w:rsidR="00071339">
        <w:rPr>
          <w:rFonts w:ascii="Times New Roman" w:hAnsi="Times New Roman" w:cs="Times New Roman"/>
          <w:sz w:val="28"/>
          <w:szCs w:val="28"/>
          <w:lang w:val="pt-BR"/>
        </w:rPr>
        <w:t>1</w:t>
      </w:r>
      <w:r w:rsidR="0019654A">
        <w:rPr>
          <w:rFonts w:ascii="Times New Roman" w:hAnsi="Times New Roman" w:cs="Times New Roman"/>
          <w:sz w:val="28"/>
          <w:szCs w:val="28"/>
          <w:lang w:val="pt-BR"/>
        </w:rPr>
        <w:t xml:space="preserve"> </w:t>
      </w:r>
      <w:r w:rsidR="00F44709" w:rsidRPr="00EA5DDF">
        <w:rPr>
          <w:rFonts w:ascii="Times New Roman" w:hAnsi="Times New Roman" w:cs="Times New Roman"/>
          <w:sz w:val="28"/>
          <w:szCs w:val="28"/>
          <w:lang w:val="pt-BR"/>
        </w:rPr>
        <w:t>Thư viện thiết bị</w:t>
      </w:r>
      <w:r w:rsidR="007E1481" w:rsidRPr="00EA5DDF">
        <w:rPr>
          <w:rFonts w:ascii="Times New Roman" w:hAnsi="Times New Roman" w:cs="Times New Roman"/>
          <w:sz w:val="28"/>
          <w:szCs w:val="28"/>
          <w:lang w:val="pt-BR"/>
        </w:rPr>
        <w:t xml:space="preserve">; 01 </w:t>
      </w:r>
      <w:r w:rsidR="0019654A">
        <w:rPr>
          <w:rFonts w:ascii="Times New Roman" w:hAnsi="Times New Roman" w:cs="Times New Roman"/>
          <w:sz w:val="28"/>
          <w:szCs w:val="28"/>
          <w:lang w:val="pt-BR"/>
        </w:rPr>
        <w:t>K</w:t>
      </w:r>
      <w:r w:rsidR="007E1481" w:rsidRPr="00EA5DDF">
        <w:rPr>
          <w:rFonts w:ascii="Times New Roman" w:hAnsi="Times New Roman" w:cs="Times New Roman"/>
          <w:sz w:val="28"/>
          <w:szCs w:val="28"/>
          <w:lang w:val="pt-BR"/>
        </w:rPr>
        <w:t>ế toán</w:t>
      </w:r>
      <w:r w:rsidR="00F44709" w:rsidRPr="00EA5DDF">
        <w:rPr>
          <w:rFonts w:ascii="Times New Roman" w:hAnsi="Times New Roman" w:cs="Times New Roman"/>
          <w:sz w:val="28"/>
          <w:szCs w:val="28"/>
          <w:lang w:val="pt-BR"/>
        </w:rPr>
        <w:t>).</w:t>
      </w:r>
    </w:p>
    <w:p w14:paraId="7A6D9E37" w14:textId="0459189F" w:rsidR="00226AAC" w:rsidRPr="00EA5DDF" w:rsidRDefault="00F44709" w:rsidP="00DD3342">
      <w:pPr>
        <w:spacing w:before="60" w:after="0" w:line="276" w:lineRule="auto"/>
        <w:ind w:firstLine="426"/>
        <w:jc w:val="both"/>
        <w:rPr>
          <w:rFonts w:ascii="Times New Roman" w:hAnsi="Times New Roman" w:cs="Times New Roman"/>
          <w:sz w:val="28"/>
          <w:szCs w:val="28"/>
          <w:lang w:val="pt-BR"/>
        </w:rPr>
      </w:pPr>
      <w:r w:rsidRPr="00EA5DDF">
        <w:rPr>
          <w:rFonts w:ascii="Times New Roman" w:hAnsi="Times New Roman" w:cs="Times New Roman"/>
          <w:sz w:val="28"/>
          <w:szCs w:val="28"/>
          <w:lang w:val="pt-BR"/>
        </w:rPr>
        <w:t xml:space="preserve">- Trình độ chuyên môn:  Đại học: </w:t>
      </w:r>
      <w:r w:rsidR="002F19A9" w:rsidRPr="00EA5DDF">
        <w:rPr>
          <w:rFonts w:ascii="Times New Roman" w:hAnsi="Times New Roman" w:cs="Times New Roman"/>
          <w:sz w:val="28"/>
          <w:szCs w:val="28"/>
          <w:lang w:val="pt-BR"/>
        </w:rPr>
        <w:t>4</w:t>
      </w:r>
      <w:r w:rsidR="00A769BC">
        <w:rPr>
          <w:rFonts w:ascii="Times New Roman" w:hAnsi="Times New Roman" w:cs="Times New Roman"/>
          <w:sz w:val="28"/>
          <w:szCs w:val="28"/>
          <w:lang w:val="pt-BR"/>
        </w:rPr>
        <w:t>7</w:t>
      </w:r>
      <w:r w:rsidRPr="00EA5DDF">
        <w:rPr>
          <w:rFonts w:ascii="Times New Roman" w:hAnsi="Times New Roman" w:cs="Times New Roman"/>
          <w:sz w:val="28"/>
          <w:szCs w:val="28"/>
          <w:lang w:val="pt-BR"/>
        </w:rPr>
        <w:t xml:space="preserve">; </w:t>
      </w:r>
      <w:r w:rsidR="002F19A9" w:rsidRPr="00EA5DDF">
        <w:rPr>
          <w:rFonts w:ascii="Times New Roman" w:hAnsi="Times New Roman" w:cs="Times New Roman"/>
          <w:sz w:val="28"/>
          <w:szCs w:val="28"/>
          <w:lang w:val="pt-BR"/>
        </w:rPr>
        <w:t>Cao đẳng: 0</w:t>
      </w:r>
      <w:r w:rsidR="00406CE0">
        <w:rPr>
          <w:rFonts w:ascii="Times New Roman" w:hAnsi="Times New Roman" w:cs="Times New Roman"/>
          <w:sz w:val="28"/>
          <w:szCs w:val="28"/>
          <w:lang w:val="pt-BR"/>
        </w:rPr>
        <w:t>1</w:t>
      </w:r>
      <w:r w:rsidR="008530A7" w:rsidRPr="00EA5DDF">
        <w:rPr>
          <w:rFonts w:ascii="Times New Roman" w:hAnsi="Times New Roman" w:cs="Times New Roman"/>
          <w:sz w:val="28"/>
          <w:szCs w:val="28"/>
          <w:lang w:val="pt-BR"/>
        </w:rPr>
        <w:t>.</w:t>
      </w:r>
      <w:r w:rsidRPr="00EA5DDF">
        <w:rPr>
          <w:rFonts w:ascii="Times New Roman" w:hAnsi="Times New Roman" w:cs="Times New Roman"/>
          <w:sz w:val="28"/>
          <w:szCs w:val="28"/>
          <w:lang w:val="pt-BR"/>
        </w:rPr>
        <w:t xml:space="preserve">  </w:t>
      </w:r>
    </w:p>
    <w:p w14:paraId="6057BF34" w14:textId="55675DF8" w:rsidR="002F5415" w:rsidRPr="00EA5DDF" w:rsidRDefault="00F44709" w:rsidP="00EA5DDF">
      <w:pPr>
        <w:shd w:val="clear" w:color="auto" w:fill="FFFFFF" w:themeFill="background1"/>
        <w:spacing w:before="60" w:after="0" w:line="276" w:lineRule="auto"/>
        <w:jc w:val="both"/>
        <w:rPr>
          <w:rFonts w:ascii="Times New Roman" w:eastAsia="Times New Roman" w:hAnsi="Times New Roman" w:cs="Times New Roman"/>
          <w:b/>
          <w:i/>
          <w:sz w:val="28"/>
          <w:szCs w:val="28"/>
          <w:bdr w:val="none" w:sz="0" w:space="0" w:color="auto" w:frame="1"/>
          <w:lang w:val="pt-BR"/>
        </w:rPr>
      </w:pPr>
      <w:r w:rsidRPr="00EA5DDF">
        <w:rPr>
          <w:rFonts w:ascii="Times New Roman" w:eastAsia="Times New Roman" w:hAnsi="Times New Roman" w:cs="Times New Roman"/>
          <w:b/>
          <w:i/>
          <w:sz w:val="28"/>
          <w:szCs w:val="28"/>
          <w:bdr w:val="none" w:sz="0" w:space="0" w:color="auto" w:frame="1"/>
          <w:lang w:val="pt-BR"/>
        </w:rPr>
        <w:lastRenderedPageBreak/>
        <w:t>2.3. Cơ sở vật chất, thiết bị dạy học</w:t>
      </w:r>
    </w:p>
    <w:p w14:paraId="11C75B1B" w14:textId="61AE451E" w:rsidR="00071339" w:rsidRDefault="00226AAC" w:rsidP="00933386">
      <w:pPr>
        <w:spacing w:before="60" w:after="0" w:line="276" w:lineRule="auto"/>
        <w:ind w:firstLine="720"/>
        <w:jc w:val="both"/>
        <w:rPr>
          <w:rFonts w:ascii="Times New Roman" w:hAnsi="Times New Roman" w:cs="Times New Roman"/>
          <w:sz w:val="28"/>
          <w:szCs w:val="28"/>
          <w:lang w:val="pt-BR"/>
        </w:rPr>
      </w:pPr>
      <w:r w:rsidRPr="00EA5DDF">
        <w:rPr>
          <w:rFonts w:ascii="Times New Roman" w:hAnsi="Times New Roman" w:cs="Times New Roman"/>
          <w:bCs/>
          <w:sz w:val="28"/>
          <w:szCs w:val="28"/>
          <w:lang w:val="pt-BR"/>
        </w:rPr>
        <w:t>Nhà trường có đủ phòng học, phòng bộ môn theo quy định, đảm bảo mỗi lớp 1 phòng. Các phòng học có đủ bàn ghế cho GV, HS, hệ thống điện, quạt cũng như các trang thiết bị khác.</w:t>
      </w:r>
      <w:r w:rsidRPr="00EA5DDF">
        <w:rPr>
          <w:rFonts w:ascii="Times New Roman" w:hAnsi="Times New Roman" w:cs="Times New Roman"/>
          <w:sz w:val="28"/>
          <w:szCs w:val="28"/>
          <w:lang w:val="pt-BR"/>
        </w:rPr>
        <w:t xml:space="preserve">    </w:t>
      </w:r>
    </w:p>
    <w:p w14:paraId="5A239B72" w14:textId="77777777" w:rsidR="00226AAC" w:rsidRPr="00EA5DDF" w:rsidRDefault="00226AAC" w:rsidP="00EA5DDF">
      <w:pPr>
        <w:shd w:val="clear" w:color="auto" w:fill="FFFFFF" w:themeFill="background1"/>
        <w:spacing w:before="60" w:after="0" w:line="276" w:lineRule="auto"/>
        <w:jc w:val="both"/>
        <w:rPr>
          <w:rFonts w:ascii="Times New Roman" w:eastAsia="Times New Roman" w:hAnsi="Times New Roman" w:cs="Times New Roman"/>
          <w:b/>
          <w:i/>
          <w:sz w:val="28"/>
          <w:szCs w:val="28"/>
          <w:lang w:val="pt-BR"/>
        </w:rPr>
      </w:pPr>
    </w:p>
    <w:tbl>
      <w:tblPr>
        <w:tblW w:w="133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8"/>
        <w:gridCol w:w="1350"/>
        <w:gridCol w:w="1170"/>
        <w:gridCol w:w="1350"/>
        <w:gridCol w:w="1260"/>
        <w:gridCol w:w="1350"/>
        <w:gridCol w:w="2785"/>
      </w:tblGrid>
      <w:tr w:rsidR="008530A7" w:rsidRPr="00EA5DDF" w14:paraId="114BCCDF" w14:textId="77777777" w:rsidTr="00AD563A">
        <w:trPr>
          <w:trHeight w:val="280"/>
        </w:trPr>
        <w:tc>
          <w:tcPr>
            <w:tcW w:w="4088" w:type="dxa"/>
            <w:vMerge w:val="restart"/>
            <w:vAlign w:val="center"/>
          </w:tcPr>
          <w:p w14:paraId="214F1D63" w14:textId="77777777" w:rsidR="008530A7" w:rsidRPr="00EA5DDF" w:rsidRDefault="008530A7" w:rsidP="00EA5DDF">
            <w:pPr>
              <w:spacing w:before="60" w:after="0" w:line="276" w:lineRule="auto"/>
              <w:jc w:val="center"/>
              <w:rPr>
                <w:rFonts w:ascii="Times New Roman" w:hAnsi="Times New Roman" w:cs="Times New Roman"/>
                <w:b/>
                <w:bCs/>
                <w:sz w:val="28"/>
                <w:szCs w:val="28"/>
              </w:rPr>
            </w:pPr>
            <w:r w:rsidRPr="00EA5DDF">
              <w:rPr>
                <w:rFonts w:ascii="Times New Roman" w:hAnsi="Times New Roman" w:cs="Times New Roman"/>
                <w:b/>
                <w:bCs/>
                <w:sz w:val="28"/>
                <w:szCs w:val="28"/>
              </w:rPr>
              <w:t>Hiện trạng</w:t>
            </w:r>
          </w:p>
        </w:tc>
        <w:tc>
          <w:tcPr>
            <w:tcW w:w="1350" w:type="dxa"/>
            <w:vMerge w:val="restart"/>
            <w:shd w:val="clear" w:color="auto" w:fill="auto"/>
            <w:vAlign w:val="center"/>
          </w:tcPr>
          <w:p w14:paraId="73271D3A" w14:textId="77777777" w:rsidR="008530A7" w:rsidRPr="00EA5DDF" w:rsidRDefault="008530A7" w:rsidP="00EA5DDF">
            <w:pPr>
              <w:spacing w:before="60" w:after="0" w:line="276" w:lineRule="auto"/>
              <w:jc w:val="center"/>
              <w:rPr>
                <w:rFonts w:ascii="Times New Roman" w:hAnsi="Times New Roman" w:cs="Times New Roman"/>
                <w:b/>
                <w:bCs/>
                <w:sz w:val="28"/>
                <w:szCs w:val="28"/>
              </w:rPr>
            </w:pPr>
            <w:r w:rsidRPr="00EA5DDF">
              <w:rPr>
                <w:rFonts w:ascii="Times New Roman" w:hAnsi="Times New Roman" w:cs="Times New Roman"/>
                <w:b/>
                <w:bCs/>
                <w:sz w:val="28"/>
                <w:szCs w:val="28"/>
              </w:rPr>
              <w:t>Số lượng</w:t>
            </w:r>
          </w:p>
        </w:tc>
        <w:tc>
          <w:tcPr>
            <w:tcW w:w="5130" w:type="dxa"/>
            <w:gridSpan w:val="4"/>
          </w:tcPr>
          <w:p w14:paraId="170A0501" w14:textId="77777777" w:rsidR="008530A7" w:rsidRPr="00EA5DDF" w:rsidRDefault="008530A7" w:rsidP="00EA5DDF">
            <w:pPr>
              <w:spacing w:before="60" w:after="0" w:line="276" w:lineRule="auto"/>
              <w:jc w:val="center"/>
              <w:rPr>
                <w:rFonts w:ascii="Times New Roman" w:hAnsi="Times New Roman" w:cs="Times New Roman"/>
                <w:b/>
                <w:bCs/>
                <w:sz w:val="28"/>
                <w:szCs w:val="28"/>
              </w:rPr>
            </w:pPr>
            <w:r w:rsidRPr="00EA5DDF">
              <w:rPr>
                <w:rFonts w:ascii="Times New Roman" w:hAnsi="Times New Roman" w:cs="Times New Roman"/>
                <w:b/>
                <w:bCs/>
                <w:sz w:val="28"/>
                <w:szCs w:val="28"/>
              </w:rPr>
              <w:t>Chia ra</w:t>
            </w:r>
          </w:p>
        </w:tc>
        <w:tc>
          <w:tcPr>
            <w:tcW w:w="2785" w:type="dxa"/>
            <w:shd w:val="clear" w:color="auto" w:fill="auto"/>
            <w:vAlign w:val="center"/>
          </w:tcPr>
          <w:p w14:paraId="766EBCBE" w14:textId="77777777" w:rsidR="008530A7" w:rsidRPr="00EA5DDF" w:rsidRDefault="008530A7" w:rsidP="00EA5DDF">
            <w:pPr>
              <w:spacing w:before="60" w:after="0" w:line="276" w:lineRule="auto"/>
              <w:jc w:val="center"/>
              <w:rPr>
                <w:rFonts w:ascii="Times New Roman" w:hAnsi="Times New Roman" w:cs="Times New Roman"/>
                <w:b/>
                <w:bCs/>
                <w:sz w:val="28"/>
                <w:szCs w:val="28"/>
              </w:rPr>
            </w:pPr>
            <w:r w:rsidRPr="00EA5DDF">
              <w:rPr>
                <w:rFonts w:ascii="Times New Roman" w:hAnsi="Times New Roman" w:cs="Times New Roman"/>
                <w:b/>
                <w:bCs/>
                <w:sz w:val="28"/>
                <w:szCs w:val="28"/>
              </w:rPr>
              <w:t>Ghi chú</w:t>
            </w:r>
          </w:p>
        </w:tc>
      </w:tr>
      <w:tr w:rsidR="008530A7" w:rsidRPr="00EA5DDF" w14:paraId="7157E779" w14:textId="77777777" w:rsidTr="00AD563A">
        <w:trPr>
          <w:trHeight w:val="277"/>
        </w:trPr>
        <w:tc>
          <w:tcPr>
            <w:tcW w:w="4088" w:type="dxa"/>
            <w:vMerge/>
            <w:shd w:val="clear" w:color="auto" w:fill="auto"/>
            <w:noWrap/>
            <w:vAlign w:val="center"/>
          </w:tcPr>
          <w:p w14:paraId="23FF46A1" w14:textId="77777777" w:rsidR="008530A7" w:rsidRPr="00EA5DDF" w:rsidRDefault="008530A7" w:rsidP="00EA5DDF">
            <w:pPr>
              <w:spacing w:before="60" w:after="0" w:line="276" w:lineRule="auto"/>
              <w:rPr>
                <w:rFonts w:ascii="Times New Roman" w:hAnsi="Times New Roman" w:cs="Times New Roman"/>
                <w:bCs/>
                <w:sz w:val="28"/>
                <w:szCs w:val="28"/>
              </w:rPr>
            </w:pPr>
          </w:p>
        </w:tc>
        <w:tc>
          <w:tcPr>
            <w:tcW w:w="1350" w:type="dxa"/>
            <w:vMerge/>
            <w:shd w:val="clear" w:color="auto" w:fill="FFFFFF"/>
            <w:vAlign w:val="center"/>
          </w:tcPr>
          <w:p w14:paraId="13454A22" w14:textId="77777777" w:rsidR="008530A7" w:rsidRPr="00EA5DDF" w:rsidRDefault="008530A7" w:rsidP="00EA5DDF">
            <w:pPr>
              <w:spacing w:before="60" w:after="0" w:line="276" w:lineRule="auto"/>
              <w:jc w:val="center"/>
              <w:rPr>
                <w:rFonts w:ascii="Times New Roman" w:hAnsi="Times New Roman" w:cs="Times New Roman"/>
                <w:sz w:val="28"/>
                <w:szCs w:val="28"/>
              </w:rPr>
            </w:pPr>
          </w:p>
        </w:tc>
        <w:tc>
          <w:tcPr>
            <w:tcW w:w="2520" w:type="dxa"/>
            <w:gridSpan w:val="2"/>
            <w:shd w:val="clear" w:color="auto" w:fill="FFFFFF"/>
          </w:tcPr>
          <w:p w14:paraId="172CC8E4" w14:textId="77777777" w:rsidR="008530A7" w:rsidRPr="00EA5DDF" w:rsidRDefault="008530A7" w:rsidP="00EA5DDF">
            <w:pPr>
              <w:spacing w:before="60" w:after="0" w:line="276" w:lineRule="auto"/>
              <w:jc w:val="center"/>
              <w:rPr>
                <w:rFonts w:ascii="Times New Roman" w:hAnsi="Times New Roman" w:cs="Times New Roman"/>
                <w:b/>
                <w:sz w:val="28"/>
                <w:szCs w:val="28"/>
              </w:rPr>
            </w:pPr>
            <w:r w:rsidRPr="00EA5DDF">
              <w:rPr>
                <w:rFonts w:ascii="Times New Roman" w:hAnsi="Times New Roman" w:cs="Times New Roman"/>
                <w:b/>
                <w:sz w:val="28"/>
                <w:szCs w:val="28"/>
              </w:rPr>
              <w:t>Khối tiểu học</w:t>
            </w:r>
          </w:p>
        </w:tc>
        <w:tc>
          <w:tcPr>
            <w:tcW w:w="2610" w:type="dxa"/>
            <w:gridSpan w:val="2"/>
            <w:shd w:val="clear" w:color="auto" w:fill="FFFFFF"/>
          </w:tcPr>
          <w:p w14:paraId="2C23A387" w14:textId="77777777" w:rsidR="008530A7" w:rsidRPr="00EA5DDF" w:rsidRDefault="008530A7" w:rsidP="00EA5DDF">
            <w:pPr>
              <w:spacing w:before="60" w:after="0" w:line="276" w:lineRule="auto"/>
              <w:jc w:val="center"/>
              <w:rPr>
                <w:rFonts w:ascii="Times New Roman" w:hAnsi="Times New Roman" w:cs="Times New Roman"/>
                <w:b/>
                <w:sz w:val="28"/>
                <w:szCs w:val="28"/>
              </w:rPr>
            </w:pPr>
            <w:r w:rsidRPr="00EA5DDF">
              <w:rPr>
                <w:rFonts w:ascii="Times New Roman" w:hAnsi="Times New Roman" w:cs="Times New Roman"/>
                <w:b/>
                <w:sz w:val="28"/>
                <w:szCs w:val="28"/>
              </w:rPr>
              <w:t>Khối THCS</w:t>
            </w:r>
          </w:p>
        </w:tc>
        <w:tc>
          <w:tcPr>
            <w:tcW w:w="2785" w:type="dxa"/>
            <w:shd w:val="clear" w:color="auto" w:fill="FFFFFF"/>
            <w:vAlign w:val="center"/>
          </w:tcPr>
          <w:p w14:paraId="6E453D91" w14:textId="77777777" w:rsidR="008530A7" w:rsidRPr="00EA5DDF" w:rsidRDefault="008530A7" w:rsidP="00EA5DDF">
            <w:pPr>
              <w:spacing w:before="60" w:after="0" w:line="276" w:lineRule="auto"/>
              <w:rPr>
                <w:rFonts w:ascii="Times New Roman" w:hAnsi="Times New Roman" w:cs="Times New Roman"/>
                <w:sz w:val="28"/>
                <w:szCs w:val="28"/>
              </w:rPr>
            </w:pPr>
          </w:p>
        </w:tc>
      </w:tr>
      <w:tr w:rsidR="00B16A5F" w:rsidRPr="00EA5DDF" w14:paraId="0CAA84F9" w14:textId="77777777" w:rsidTr="00AD563A">
        <w:trPr>
          <w:trHeight w:val="277"/>
        </w:trPr>
        <w:tc>
          <w:tcPr>
            <w:tcW w:w="4088" w:type="dxa"/>
            <w:shd w:val="clear" w:color="auto" w:fill="auto"/>
            <w:noWrap/>
            <w:vAlign w:val="center"/>
          </w:tcPr>
          <w:p w14:paraId="5457FA47" w14:textId="7C6C9716" w:rsidR="00B16A5F" w:rsidRPr="00EA5DDF" w:rsidRDefault="00B16A5F" w:rsidP="00EA5DDF">
            <w:pPr>
              <w:spacing w:before="60" w:after="0" w:line="276" w:lineRule="auto"/>
              <w:rPr>
                <w:rFonts w:ascii="Times New Roman" w:hAnsi="Times New Roman" w:cs="Times New Roman"/>
                <w:bCs/>
                <w:sz w:val="28"/>
                <w:szCs w:val="28"/>
              </w:rPr>
            </w:pPr>
          </w:p>
        </w:tc>
        <w:tc>
          <w:tcPr>
            <w:tcW w:w="1350" w:type="dxa"/>
            <w:shd w:val="clear" w:color="auto" w:fill="FFFFFF"/>
            <w:vAlign w:val="center"/>
          </w:tcPr>
          <w:p w14:paraId="4E29503B" w14:textId="59E68AED" w:rsidR="00B16A5F" w:rsidRPr="00EA5DDF" w:rsidRDefault="00B16A5F" w:rsidP="00EA5DDF">
            <w:pPr>
              <w:spacing w:before="60" w:after="0" w:line="276" w:lineRule="auto"/>
              <w:jc w:val="center"/>
              <w:rPr>
                <w:rFonts w:ascii="Times New Roman" w:hAnsi="Times New Roman" w:cs="Times New Roman"/>
                <w:sz w:val="28"/>
                <w:szCs w:val="28"/>
              </w:rPr>
            </w:pPr>
          </w:p>
        </w:tc>
        <w:tc>
          <w:tcPr>
            <w:tcW w:w="1170" w:type="dxa"/>
            <w:shd w:val="clear" w:color="auto" w:fill="FFFFFF"/>
          </w:tcPr>
          <w:p w14:paraId="3A1FFC32" w14:textId="1D7B95F8" w:rsidR="00B16A5F" w:rsidRPr="00EA5DDF" w:rsidRDefault="00B16A5F" w:rsidP="00EA5DDF">
            <w:pPr>
              <w:spacing w:before="60" w:after="0" w:line="276" w:lineRule="auto"/>
              <w:jc w:val="center"/>
              <w:rPr>
                <w:rFonts w:ascii="Times New Roman" w:hAnsi="Times New Roman" w:cs="Times New Roman"/>
                <w:sz w:val="28"/>
                <w:szCs w:val="28"/>
              </w:rPr>
            </w:pPr>
            <w:r w:rsidRPr="00EA5DDF">
              <w:rPr>
                <w:rFonts w:ascii="Times New Roman" w:hAnsi="Times New Roman" w:cs="Times New Roman"/>
                <w:sz w:val="28"/>
                <w:szCs w:val="28"/>
              </w:rPr>
              <w:t>SL</w:t>
            </w:r>
          </w:p>
        </w:tc>
        <w:tc>
          <w:tcPr>
            <w:tcW w:w="1350" w:type="dxa"/>
            <w:shd w:val="clear" w:color="auto" w:fill="FFFFFF"/>
          </w:tcPr>
          <w:p w14:paraId="781ADB62" w14:textId="454D264D" w:rsidR="00B16A5F" w:rsidRPr="00EA5DDF" w:rsidRDefault="00B16A5F" w:rsidP="00EA5DDF">
            <w:pPr>
              <w:spacing w:before="60" w:after="0" w:line="276" w:lineRule="auto"/>
              <w:jc w:val="center"/>
              <w:rPr>
                <w:rFonts w:ascii="Times New Roman" w:hAnsi="Times New Roman" w:cs="Times New Roman"/>
                <w:sz w:val="28"/>
                <w:szCs w:val="28"/>
              </w:rPr>
            </w:pPr>
            <w:r w:rsidRPr="00EA5DDF">
              <w:rPr>
                <w:rFonts w:ascii="Times New Roman" w:hAnsi="Times New Roman" w:cs="Times New Roman"/>
                <w:sz w:val="28"/>
                <w:szCs w:val="28"/>
              </w:rPr>
              <w:t>DT (m</w:t>
            </w:r>
            <w:r w:rsidRPr="00EA5DDF">
              <w:rPr>
                <w:rFonts w:ascii="Times New Roman" w:hAnsi="Times New Roman" w:cs="Times New Roman"/>
                <w:sz w:val="28"/>
                <w:szCs w:val="28"/>
                <w:vertAlign w:val="superscript"/>
              </w:rPr>
              <w:t>2</w:t>
            </w:r>
            <w:r w:rsidRPr="00EA5DDF">
              <w:rPr>
                <w:rFonts w:ascii="Times New Roman" w:hAnsi="Times New Roman" w:cs="Times New Roman"/>
                <w:sz w:val="28"/>
                <w:szCs w:val="28"/>
                <w:vertAlign w:val="subscript"/>
              </w:rPr>
              <w:t xml:space="preserve"> </w:t>
            </w:r>
            <w:r w:rsidRPr="00EA5DDF">
              <w:rPr>
                <w:rFonts w:ascii="Times New Roman" w:hAnsi="Times New Roman" w:cs="Times New Roman"/>
                <w:sz w:val="28"/>
                <w:szCs w:val="28"/>
              </w:rPr>
              <w:t>)</w:t>
            </w:r>
          </w:p>
        </w:tc>
        <w:tc>
          <w:tcPr>
            <w:tcW w:w="1260" w:type="dxa"/>
            <w:shd w:val="clear" w:color="auto" w:fill="FFFFFF"/>
          </w:tcPr>
          <w:p w14:paraId="395F3AE9" w14:textId="2E7F937D" w:rsidR="00B16A5F" w:rsidRPr="00EA5DDF" w:rsidRDefault="00B16A5F" w:rsidP="00EA5DDF">
            <w:pPr>
              <w:spacing w:before="60" w:after="0" w:line="276" w:lineRule="auto"/>
              <w:jc w:val="center"/>
              <w:rPr>
                <w:rFonts w:ascii="Times New Roman" w:hAnsi="Times New Roman" w:cs="Times New Roman"/>
                <w:sz w:val="28"/>
                <w:szCs w:val="28"/>
              </w:rPr>
            </w:pPr>
            <w:r w:rsidRPr="00EA5DDF">
              <w:rPr>
                <w:rFonts w:ascii="Times New Roman" w:hAnsi="Times New Roman" w:cs="Times New Roman"/>
                <w:sz w:val="28"/>
                <w:szCs w:val="28"/>
              </w:rPr>
              <w:t>SL</w:t>
            </w:r>
          </w:p>
        </w:tc>
        <w:tc>
          <w:tcPr>
            <w:tcW w:w="1350" w:type="dxa"/>
            <w:shd w:val="clear" w:color="auto" w:fill="FFFFFF"/>
          </w:tcPr>
          <w:p w14:paraId="1563BD50" w14:textId="6F49E552" w:rsidR="00B16A5F" w:rsidRPr="00EA5DDF" w:rsidRDefault="00B16A5F" w:rsidP="00EA5DDF">
            <w:pPr>
              <w:spacing w:before="60" w:after="0" w:line="276" w:lineRule="auto"/>
              <w:jc w:val="center"/>
              <w:rPr>
                <w:rFonts w:ascii="Times New Roman" w:hAnsi="Times New Roman" w:cs="Times New Roman"/>
                <w:sz w:val="28"/>
                <w:szCs w:val="28"/>
              </w:rPr>
            </w:pPr>
            <w:r w:rsidRPr="00EA5DDF">
              <w:rPr>
                <w:rFonts w:ascii="Times New Roman" w:hAnsi="Times New Roman" w:cs="Times New Roman"/>
                <w:sz w:val="28"/>
                <w:szCs w:val="28"/>
              </w:rPr>
              <w:t>DT (m</w:t>
            </w:r>
            <w:r w:rsidRPr="00EA5DDF">
              <w:rPr>
                <w:rFonts w:ascii="Times New Roman" w:hAnsi="Times New Roman" w:cs="Times New Roman"/>
                <w:sz w:val="28"/>
                <w:szCs w:val="28"/>
                <w:vertAlign w:val="superscript"/>
              </w:rPr>
              <w:t>2</w:t>
            </w:r>
            <w:r w:rsidRPr="00EA5DDF">
              <w:rPr>
                <w:rFonts w:ascii="Times New Roman" w:hAnsi="Times New Roman" w:cs="Times New Roman"/>
                <w:sz w:val="28"/>
                <w:szCs w:val="28"/>
                <w:vertAlign w:val="subscript"/>
              </w:rPr>
              <w:t xml:space="preserve"> </w:t>
            </w:r>
            <w:r w:rsidRPr="00EA5DDF">
              <w:rPr>
                <w:rFonts w:ascii="Times New Roman" w:hAnsi="Times New Roman" w:cs="Times New Roman"/>
                <w:sz w:val="28"/>
                <w:szCs w:val="28"/>
              </w:rPr>
              <w:t>)</w:t>
            </w:r>
          </w:p>
        </w:tc>
        <w:tc>
          <w:tcPr>
            <w:tcW w:w="2785" w:type="dxa"/>
            <w:shd w:val="clear" w:color="auto" w:fill="FFFFFF"/>
            <w:vAlign w:val="center"/>
          </w:tcPr>
          <w:p w14:paraId="2E62502C" w14:textId="1F777673" w:rsidR="00B16A5F" w:rsidRPr="00EA5DDF" w:rsidRDefault="00B16A5F" w:rsidP="00EA5DDF">
            <w:pPr>
              <w:spacing w:before="60" w:after="0" w:line="276" w:lineRule="auto"/>
              <w:rPr>
                <w:rFonts w:ascii="Times New Roman" w:hAnsi="Times New Roman" w:cs="Times New Roman"/>
                <w:sz w:val="28"/>
                <w:szCs w:val="28"/>
              </w:rPr>
            </w:pPr>
          </w:p>
        </w:tc>
      </w:tr>
      <w:tr w:rsidR="00B16A5F" w:rsidRPr="00EA5DDF" w14:paraId="5CB1729A" w14:textId="77777777" w:rsidTr="00AD563A">
        <w:trPr>
          <w:trHeight w:val="277"/>
        </w:trPr>
        <w:tc>
          <w:tcPr>
            <w:tcW w:w="4088" w:type="dxa"/>
            <w:shd w:val="clear" w:color="auto" w:fill="auto"/>
            <w:noWrap/>
            <w:vAlign w:val="center"/>
          </w:tcPr>
          <w:p w14:paraId="4B29DC21" w14:textId="75E4225F" w:rsidR="00B16A5F" w:rsidRPr="00EA5DDF" w:rsidRDefault="00B16A5F" w:rsidP="00EA5DDF">
            <w:pPr>
              <w:spacing w:before="60" w:after="0" w:line="276" w:lineRule="auto"/>
              <w:rPr>
                <w:rFonts w:ascii="Times New Roman" w:hAnsi="Times New Roman" w:cs="Times New Roman"/>
                <w:bCs/>
                <w:sz w:val="28"/>
                <w:szCs w:val="28"/>
              </w:rPr>
            </w:pPr>
            <w:r w:rsidRPr="00EA5DDF">
              <w:rPr>
                <w:rFonts w:ascii="Times New Roman" w:hAnsi="Times New Roman" w:cs="Times New Roman"/>
                <w:bCs/>
                <w:sz w:val="28"/>
                <w:szCs w:val="28"/>
              </w:rPr>
              <w:t>Khuôn viên</w:t>
            </w:r>
          </w:p>
        </w:tc>
        <w:tc>
          <w:tcPr>
            <w:tcW w:w="1350" w:type="dxa"/>
            <w:shd w:val="clear" w:color="auto" w:fill="FFFFFF"/>
            <w:vAlign w:val="center"/>
          </w:tcPr>
          <w:p w14:paraId="1FEEB342" w14:textId="4C079DFB" w:rsidR="00B16A5F" w:rsidRPr="00EA5DDF" w:rsidRDefault="00B16A5F" w:rsidP="00EA5DDF">
            <w:pPr>
              <w:spacing w:before="60" w:after="0" w:line="276" w:lineRule="auto"/>
              <w:jc w:val="center"/>
              <w:rPr>
                <w:rFonts w:ascii="Times New Roman" w:hAnsi="Times New Roman" w:cs="Times New Roman"/>
                <w:sz w:val="28"/>
                <w:szCs w:val="28"/>
              </w:rPr>
            </w:pPr>
            <w:r w:rsidRPr="00EA5DDF">
              <w:rPr>
                <w:rFonts w:ascii="Times New Roman" w:hAnsi="Times New Roman" w:cs="Times New Roman"/>
                <w:sz w:val="28"/>
                <w:szCs w:val="28"/>
              </w:rPr>
              <w:t>02</w:t>
            </w:r>
          </w:p>
        </w:tc>
        <w:tc>
          <w:tcPr>
            <w:tcW w:w="1170" w:type="dxa"/>
            <w:shd w:val="clear" w:color="auto" w:fill="FFFFFF"/>
          </w:tcPr>
          <w:p w14:paraId="235FB994" w14:textId="77777777" w:rsidR="00B16A5F" w:rsidRPr="00EA5DDF" w:rsidRDefault="00B16A5F" w:rsidP="00EA5DDF">
            <w:pPr>
              <w:spacing w:before="60" w:after="0" w:line="276" w:lineRule="auto"/>
              <w:jc w:val="center"/>
              <w:rPr>
                <w:rFonts w:ascii="Times New Roman" w:hAnsi="Times New Roman" w:cs="Times New Roman"/>
                <w:sz w:val="28"/>
                <w:szCs w:val="28"/>
              </w:rPr>
            </w:pPr>
          </w:p>
        </w:tc>
        <w:tc>
          <w:tcPr>
            <w:tcW w:w="1350" w:type="dxa"/>
            <w:shd w:val="clear" w:color="auto" w:fill="FFFFFF"/>
          </w:tcPr>
          <w:p w14:paraId="2A5F2B00" w14:textId="74EA0F50" w:rsidR="00B16A5F" w:rsidRPr="00EA5DDF" w:rsidRDefault="00B16A5F" w:rsidP="00EA5DDF">
            <w:pPr>
              <w:spacing w:before="60" w:after="0" w:line="276" w:lineRule="auto"/>
              <w:jc w:val="center"/>
              <w:rPr>
                <w:rFonts w:ascii="Times New Roman" w:hAnsi="Times New Roman" w:cs="Times New Roman"/>
                <w:sz w:val="28"/>
                <w:szCs w:val="28"/>
              </w:rPr>
            </w:pPr>
            <w:r w:rsidRPr="00EA5DDF">
              <w:rPr>
                <w:rFonts w:ascii="Times New Roman" w:hAnsi="Times New Roman" w:cs="Times New Roman"/>
                <w:sz w:val="28"/>
                <w:szCs w:val="28"/>
              </w:rPr>
              <w:t xml:space="preserve">5422 </w:t>
            </w:r>
          </w:p>
        </w:tc>
        <w:tc>
          <w:tcPr>
            <w:tcW w:w="1260" w:type="dxa"/>
            <w:shd w:val="clear" w:color="auto" w:fill="FFFFFF"/>
          </w:tcPr>
          <w:p w14:paraId="20015660" w14:textId="77777777" w:rsidR="00B16A5F" w:rsidRPr="00EA5DDF" w:rsidRDefault="00B16A5F" w:rsidP="00EA5DDF">
            <w:pPr>
              <w:spacing w:before="60" w:after="0" w:line="276" w:lineRule="auto"/>
              <w:jc w:val="center"/>
              <w:rPr>
                <w:rFonts w:ascii="Times New Roman" w:hAnsi="Times New Roman" w:cs="Times New Roman"/>
                <w:sz w:val="28"/>
                <w:szCs w:val="28"/>
              </w:rPr>
            </w:pPr>
          </w:p>
        </w:tc>
        <w:tc>
          <w:tcPr>
            <w:tcW w:w="1350" w:type="dxa"/>
            <w:shd w:val="clear" w:color="auto" w:fill="FFFFFF"/>
          </w:tcPr>
          <w:p w14:paraId="6E5B5D44" w14:textId="51913D4C" w:rsidR="00B16A5F" w:rsidRPr="00EA5DDF" w:rsidRDefault="00F07AC3"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5700</w:t>
            </w:r>
          </w:p>
        </w:tc>
        <w:tc>
          <w:tcPr>
            <w:tcW w:w="2785" w:type="dxa"/>
            <w:shd w:val="clear" w:color="auto" w:fill="FFFFFF"/>
            <w:vAlign w:val="center"/>
          </w:tcPr>
          <w:p w14:paraId="4215E2FA" w14:textId="278E7EC3" w:rsidR="00B16A5F" w:rsidRPr="00071339" w:rsidRDefault="00B16A5F" w:rsidP="00EA5DDF">
            <w:pPr>
              <w:spacing w:before="60" w:after="0" w:line="276" w:lineRule="auto"/>
              <w:rPr>
                <w:rFonts w:ascii="Times New Roman" w:hAnsi="Times New Roman" w:cs="Times New Roman"/>
                <w:sz w:val="28"/>
                <w:szCs w:val="28"/>
                <w:highlight w:val="yellow"/>
              </w:rPr>
            </w:pPr>
            <w:r w:rsidRPr="00DD3342">
              <w:rPr>
                <w:rFonts w:ascii="Times New Roman" w:hAnsi="Times New Roman" w:cs="Times New Roman"/>
                <w:sz w:val="28"/>
                <w:szCs w:val="28"/>
              </w:rPr>
              <w:t>1</w:t>
            </w:r>
            <w:r w:rsidR="00F07AC3" w:rsidRPr="00DD3342">
              <w:rPr>
                <w:rFonts w:ascii="Times New Roman" w:hAnsi="Times New Roman" w:cs="Times New Roman"/>
                <w:sz w:val="28"/>
                <w:szCs w:val="28"/>
              </w:rPr>
              <w:t>2</w:t>
            </w:r>
            <w:r w:rsidRPr="00DD3342">
              <w:rPr>
                <w:rFonts w:ascii="Times New Roman" w:hAnsi="Times New Roman" w:cs="Times New Roman"/>
                <w:sz w:val="28"/>
                <w:szCs w:val="28"/>
              </w:rPr>
              <w:t>,</w:t>
            </w:r>
            <w:r w:rsidR="00F07AC3" w:rsidRPr="00DD3342">
              <w:rPr>
                <w:rFonts w:ascii="Times New Roman" w:hAnsi="Times New Roman" w:cs="Times New Roman"/>
                <w:sz w:val="28"/>
                <w:szCs w:val="28"/>
              </w:rPr>
              <w:t>5</w:t>
            </w:r>
            <w:r w:rsidRPr="00DD3342">
              <w:rPr>
                <w:rFonts w:ascii="Times New Roman" w:hAnsi="Times New Roman" w:cs="Times New Roman"/>
                <w:sz w:val="28"/>
                <w:szCs w:val="28"/>
              </w:rPr>
              <w:t>m</w:t>
            </w:r>
            <w:r w:rsidRPr="00DD3342">
              <w:rPr>
                <w:rFonts w:ascii="Times New Roman" w:hAnsi="Times New Roman" w:cs="Times New Roman"/>
                <w:sz w:val="28"/>
                <w:szCs w:val="28"/>
                <w:vertAlign w:val="superscript"/>
              </w:rPr>
              <w:t>2</w:t>
            </w:r>
            <w:r w:rsidRPr="00DD3342">
              <w:rPr>
                <w:rFonts w:ascii="Times New Roman" w:hAnsi="Times New Roman" w:cs="Times New Roman"/>
                <w:sz w:val="28"/>
                <w:szCs w:val="28"/>
              </w:rPr>
              <w:t>/HS</w:t>
            </w:r>
          </w:p>
        </w:tc>
      </w:tr>
      <w:tr w:rsidR="00B16A5F" w:rsidRPr="00EA5DDF" w14:paraId="581BF68F" w14:textId="77777777" w:rsidTr="00AD563A">
        <w:trPr>
          <w:trHeight w:val="277"/>
        </w:trPr>
        <w:tc>
          <w:tcPr>
            <w:tcW w:w="4088" w:type="dxa"/>
            <w:shd w:val="clear" w:color="auto" w:fill="auto"/>
            <w:noWrap/>
            <w:vAlign w:val="center"/>
          </w:tcPr>
          <w:p w14:paraId="04BC07E5" w14:textId="77777777" w:rsidR="00B16A5F" w:rsidRPr="00EA5DDF" w:rsidRDefault="00B16A5F" w:rsidP="00EA5DDF">
            <w:pPr>
              <w:spacing w:before="60" w:after="0" w:line="276" w:lineRule="auto"/>
              <w:rPr>
                <w:rFonts w:ascii="Times New Roman" w:hAnsi="Times New Roman" w:cs="Times New Roman"/>
                <w:bCs/>
                <w:sz w:val="28"/>
                <w:szCs w:val="28"/>
              </w:rPr>
            </w:pPr>
            <w:r w:rsidRPr="00EA5DDF">
              <w:rPr>
                <w:rFonts w:ascii="Times New Roman" w:hAnsi="Times New Roman" w:cs="Times New Roman"/>
                <w:bCs/>
                <w:sz w:val="28"/>
                <w:szCs w:val="28"/>
              </w:rPr>
              <w:t>Khối phòng học</w:t>
            </w:r>
          </w:p>
        </w:tc>
        <w:tc>
          <w:tcPr>
            <w:tcW w:w="1350" w:type="dxa"/>
            <w:shd w:val="clear" w:color="auto" w:fill="FFFFFF"/>
            <w:vAlign w:val="center"/>
          </w:tcPr>
          <w:p w14:paraId="3C87A1F3" w14:textId="0977AE3B" w:rsidR="00B16A5F" w:rsidRPr="00EA5DDF" w:rsidRDefault="00F00337" w:rsidP="00EA5DDF">
            <w:pPr>
              <w:spacing w:before="60" w:after="0" w:line="276" w:lineRule="auto"/>
              <w:jc w:val="center"/>
              <w:rPr>
                <w:rFonts w:ascii="Times New Roman" w:hAnsi="Times New Roman" w:cs="Times New Roman"/>
                <w:sz w:val="28"/>
                <w:szCs w:val="28"/>
                <w:highlight w:val="yellow"/>
              </w:rPr>
            </w:pPr>
            <w:r w:rsidRPr="00F00337">
              <w:rPr>
                <w:rFonts w:ascii="Times New Roman" w:hAnsi="Times New Roman" w:cs="Times New Roman"/>
                <w:sz w:val="28"/>
                <w:szCs w:val="28"/>
              </w:rPr>
              <w:t>26</w:t>
            </w:r>
          </w:p>
        </w:tc>
        <w:tc>
          <w:tcPr>
            <w:tcW w:w="1170" w:type="dxa"/>
            <w:shd w:val="clear" w:color="auto" w:fill="FFFFFF"/>
          </w:tcPr>
          <w:p w14:paraId="14078676" w14:textId="49DC4069" w:rsidR="00B16A5F" w:rsidRPr="00EA5DDF" w:rsidRDefault="00B16A5F" w:rsidP="00EA5DDF">
            <w:pPr>
              <w:spacing w:before="60" w:after="0" w:line="276" w:lineRule="auto"/>
              <w:jc w:val="center"/>
              <w:rPr>
                <w:rFonts w:ascii="Times New Roman" w:hAnsi="Times New Roman" w:cs="Times New Roman"/>
                <w:bCs/>
                <w:sz w:val="28"/>
                <w:szCs w:val="28"/>
              </w:rPr>
            </w:pPr>
            <w:r w:rsidRPr="00EA5DDF">
              <w:rPr>
                <w:rFonts w:ascii="Times New Roman" w:hAnsi="Times New Roman" w:cs="Times New Roman"/>
                <w:bCs/>
                <w:sz w:val="28"/>
                <w:szCs w:val="28"/>
              </w:rPr>
              <w:t>15</w:t>
            </w:r>
          </w:p>
        </w:tc>
        <w:tc>
          <w:tcPr>
            <w:tcW w:w="1350" w:type="dxa"/>
            <w:shd w:val="clear" w:color="auto" w:fill="FFFFFF"/>
          </w:tcPr>
          <w:p w14:paraId="7FBE1369" w14:textId="47394ACE" w:rsidR="00B16A5F" w:rsidRPr="00EA5DDF" w:rsidRDefault="00B16A5F" w:rsidP="00EA5DDF">
            <w:pPr>
              <w:spacing w:before="60" w:after="0" w:line="276" w:lineRule="auto"/>
              <w:jc w:val="center"/>
              <w:rPr>
                <w:rFonts w:ascii="Times New Roman" w:hAnsi="Times New Roman" w:cs="Times New Roman"/>
                <w:bCs/>
                <w:sz w:val="28"/>
                <w:szCs w:val="28"/>
              </w:rPr>
            </w:pPr>
            <w:r w:rsidRPr="00EA5DDF">
              <w:rPr>
                <w:rFonts w:ascii="Times New Roman" w:hAnsi="Times New Roman" w:cs="Times New Roman"/>
                <w:bCs/>
                <w:sz w:val="28"/>
                <w:szCs w:val="28"/>
              </w:rPr>
              <w:t>660</w:t>
            </w:r>
          </w:p>
        </w:tc>
        <w:tc>
          <w:tcPr>
            <w:tcW w:w="1260" w:type="dxa"/>
            <w:shd w:val="clear" w:color="auto" w:fill="FFFFFF"/>
          </w:tcPr>
          <w:p w14:paraId="39FBAC57" w14:textId="14439135" w:rsidR="00B16A5F" w:rsidRPr="00EA5DDF" w:rsidRDefault="00850915"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11</w:t>
            </w:r>
          </w:p>
        </w:tc>
        <w:tc>
          <w:tcPr>
            <w:tcW w:w="1350" w:type="dxa"/>
            <w:shd w:val="clear" w:color="auto" w:fill="FFFFFF"/>
          </w:tcPr>
          <w:p w14:paraId="070F4F90" w14:textId="775F9DF8" w:rsidR="00B16A5F" w:rsidRPr="00EA5DDF" w:rsidRDefault="00850915"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550</w:t>
            </w:r>
          </w:p>
        </w:tc>
        <w:tc>
          <w:tcPr>
            <w:tcW w:w="2785" w:type="dxa"/>
            <w:shd w:val="clear" w:color="auto" w:fill="FFFFFF"/>
            <w:vAlign w:val="center"/>
          </w:tcPr>
          <w:p w14:paraId="716C0580" w14:textId="77777777" w:rsidR="00B16A5F" w:rsidRPr="00EA5DDF" w:rsidRDefault="00B16A5F" w:rsidP="00EA5DDF">
            <w:pPr>
              <w:spacing w:before="60" w:after="0" w:line="276" w:lineRule="auto"/>
              <w:rPr>
                <w:rFonts w:ascii="Times New Roman" w:hAnsi="Times New Roman" w:cs="Times New Roman"/>
                <w:sz w:val="28"/>
                <w:szCs w:val="28"/>
                <w:highlight w:val="yellow"/>
              </w:rPr>
            </w:pPr>
            <w:r w:rsidRPr="00EA5DDF">
              <w:rPr>
                <w:rFonts w:ascii="Times New Roman" w:hAnsi="Times New Roman" w:cs="Times New Roman"/>
                <w:bCs/>
                <w:sz w:val="28"/>
                <w:szCs w:val="28"/>
              </w:rPr>
              <w:t>Kiên cố</w:t>
            </w:r>
            <w:r w:rsidRPr="00EA5DDF">
              <w:rPr>
                <w:rFonts w:ascii="Times New Roman" w:hAnsi="Times New Roman" w:cs="Times New Roman"/>
                <w:sz w:val="28"/>
                <w:szCs w:val="28"/>
              </w:rPr>
              <w:t> </w:t>
            </w:r>
          </w:p>
        </w:tc>
      </w:tr>
      <w:tr w:rsidR="00B16A5F" w:rsidRPr="00EA5DDF" w14:paraId="7BFD9DA3" w14:textId="77777777" w:rsidTr="00AD563A">
        <w:trPr>
          <w:trHeight w:val="277"/>
        </w:trPr>
        <w:tc>
          <w:tcPr>
            <w:tcW w:w="4088" w:type="dxa"/>
            <w:shd w:val="clear" w:color="auto" w:fill="auto"/>
            <w:noWrap/>
            <w:vAlign w:val="center"/>
          </w:tcPr>
          <w:p w14:paraId="43CEBDEA" w14:textId="77777777" w:rsidR="00B16A5F" w:rsidRPr="00EA5DDF" w:rsidRDefault="00B16A5F" w:rsidP="00EA5DDF">
            <w:pPr>
              <w:spacing w:before="60" w:after="0" w:line="276" w:lineRule="auto"/>
              <w:rPr>
                <w:rFonts w:ascii="Times New Roman" w:hAnsi="Times New Roman" w:cs="Times New Roman"/>
                <w:bCs/>
                <w:sz w:val="28"/>
                <w:szCs w:val="28"/>
              </w:rPr>
            </w:pPr>
            <w:r w:rsidRPr="00EA5DDF">
              <w:rPr>
                <w:rFonts w:ascii="Times New Roman" w:hAnsi="Times New Roman" w:cs="Times New Roman"/>
                <w:bCs/>
                <w:sz w:val="28"/>
                <w:szCs w:val="28"/>
              </w:rPr>
              <w:t>Phòng học bộ môn</w:t>
            </w:r>
          </w:p>
        </w:tc>
        <w:tc>
          <w:tcPr>
            <w:tcW w:w="1350" w:type="dxa"/>
            <w:shd w:val="clear" w:color="auto" w:fill="FFFFFF"/>
            <w:vAlign w:val="center"/>
          </w:tcPr>
          <w:p w14:paraId="6D589E69" w14:textId="4F63B690" w:rsidR="00B16A5F" w:rsidRPr="00EA5DDF" w:rsidRDefault="00F00337"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170" w:type="dxa"/>
            <w:shd w:val="clear" w:color="auto" w:fill="FFFFFF"/>
          </w:tcPr>
          <w:p w14:paraId="5E3729E9" w14:textId="219FD875" w:rsidR="00B16A5F" w:rsidRPr="00EA5DDF" w:rsidRDefault="00B16A5F" w:rsidP="00EA5DDF">
            <w:pPr>
              <w:spacing w:before="60" w:after="0" w:line="276" w:lineRule="auto"/>
              <w:jc w:val="center"/>
              <w:rPr>
                <w:rFonts w:ascii="Times New Roman" w:hAnsi="Times New Roman" w:cs="Times New Roman"/>
                <w:bCs/>
                <w:sz w:val="28"/>
                <w:szCs w:val="28"/>
              </w:rPr>
            </w:pPr>
            <w:r w:rsidRPr="00EA5DDF">
              <w:rPr>
                <w:rFonts w:ascii="Times New Roman" w:hAnsi="Times New Roman" w:cs="Times New Roman"/>
                <w:bCs/>
                <w:sz w:val="28"/>
                <w:szCs w:val="28"/>
              </w:rPr>
              <w:t>4</w:t>
            </w:r>
          </w:p>
        </w:tc>
        <w:tc>
          <w:tcPr>
            <w:tcW w:w="1350" w:type="dxa"/>
            <w:shd w:val="clear" w:color="auto" w:fill="FFFFFF"/>
          </w:tcPr>
          <w:p w14:paraId="054FB361" w14:textId="6BCEAE8B" w:rsidR="00B16A5F" w:rsidRPr="00EA5DDF" w:rsidRDefault="00B16A5F" w:rsidP="00EA5DDF">
            <w:pPr>
              <w:spacing w:before="60" w:after="0" w:line="276" w:lineRule="auto"/>
              <w:jc w:val="center"/>
              <w:rPr>
                <w:rFonts w:ascii="Times New Roman" w:hAnsi="Times New Roman" w:cs="Times New Roman"/>
                <w:bCs/>
                <w:sz w:val="28"/>
                <w:szCs w:val="28"/>
              </w:rPr>
            </w:pPr>
            <w:r w:rsidRPr="00EA5DDF">
              <w:rPr>
                <w:rFonts w:ascii="Times New Roman" w:hAnsi="Times New Roman" w:cs="Times New Roman"/>
                <w:bCs/>
                <w:sz w:val="28"/>
                <w:szCs w:val="28"/>
              </w:rPr>
              <w:t>176</w:t>
            </w:r>
          </w:p>
        </w:tc>
        <w:tc>
          <w:tcPr>
            <w:tcW w:w="1260" w:type="dxa"/>
            <w:shd w:val="clear" w:color="auto" w:fill="FFFFFF"/>
          </w:tcPr>
          <w:p w14:paraId="5DA13AA5" w14:textId="2BB6AC44" w:rsidR="00B16A5F" w:rsidRPr="00EA5DDF" w:rsidRDefault="003F5CF0"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4</w:t>
            </w:r>
          </w:p>
        </w:tc>
        <w:tc>
          <w:tcPr>
            <w:tcW w:w="1350" w:type="dxa"/>
            <w:shd w:val="clear" w:color="auto" w:fill="FFFFFF"/>
          </w:tcPr>
          <w:p w14:paraId="0D53C4CE" w14:textId="3A10C9E5" w:rsidR="00B16A5F" w:rsidRPr="00EA5DDF" w:rsidRDefault="003F5CF0"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28</w:t>
            </w:r>
            <w:r w:rsidR="00850915">
              <w:rPr>
                <w:rFonts w:ascii="Times New Roman" w:hAnsi="Times New Roman" w:cs="Times New Roman"/>
                <w:bCs/>
                <w:sz w:val="28"/>
                <w:szCs w:val="28"/>
              </w:rPr>
              <w:t>0</w:t>
            </w:r>
          </w:p>
        </w:tc>
        <w:tc>
          <w:tcPr>
            <w:tcW w:w="2785" w:type="dxa"/>
            <w:shd w:val="clear" w:color="auto" w:fill="FFFFFF"/>
            <w:vAlign w:val="center"/>
          </w:tcPr>
          <w:p w14:paraId="61B1C5C9"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bCs/>
                <w:sz w:val="28"/>
                <w:szCs w:val="28"/>
              </w:rPr>
              <w:t>Kiên cố</w:t>
            </w:r>
            <w:r w:rsidRPr="00EA5DDF">
              <w:rPr>
                <w:rFonts w:ascii="Times New Roman" w:hAnsi="Times New Roman" w:cs="Times New Roman"/>
                <w:sz w:val="28"/>
                <w:szCs w:val="28"/>
              </w:rPr>
              <w:t> </w:t>
            </w:r>
          </w:p>
        </w:tc>
      </w:tr>
      <w:tr w:rsidR="00B16A5F" w:rsidRPr="00EA5DDF" w14:paraId="21037C74" w14:textId="77777777" w:rsidTr="00AD563A">
        <w:trPr>
          <w:trHeight w:val="277"/>
        </w:trPr>
        <w:tc>
          <w:tcPr>
            <w:tcW w:w="4088" w:type="dxa"/>
            <w:tcBorders>
              <w:bottom w:val="single" w:sz="4" w:space="0" w:color="auto"/>
            </w:tcBorders>
            <w:shd w:val="clear" w:color="auto" w:fill="auto"/>
            <w:noWrap/>
            <w:vAlign w:val="center"/>
          </w:tcPr>
          <w:p w14:paraId="4B956C74" w14:textId="77777777" w:rsidR="00B16A5F" w:rsidRPr="00EA5DDF" w:rsidRDefault="00B16A5F" w:rsidP="00EA5DDF">
            <w:pPr>
              <w:spacing w:before="60" w:after="0" w:line="276" w:lineRule="auto"/>
              <w:rPr>
                <w:rFonts w:ascii="Times New Roman" w:hAnsi="Times New Roman" w:cs="Times New Roman"/>
                <w:b/>
                <w:bCs/>
                <w:sz w:val="28"/>
                <w:szCs w:val="28"/>
              </w:rPr>
            </w:pPr>
            <w:r w:rsidRPr="00EA5DDF">
              <w:rPr>
                <w:rFonts w:ascii="Times New Roman" w:hAnsi="Times New Roman" w:cs="Times New Roman"/>
                <w:b/>
                <w:bCs/>
                <w:sz w:val="28"/>
                <w:szCs w:val="28"/>
              </w:rPr>
              <w:t>Khối phòng phục vụ học tập</w:t>
            </w:r>
          </w:p>
        </w:tc>
        <w:tc>
          <w:tcPr>
            <w:tcW w:w="1350" w:type="dxa"/>
            <w:tcBorders>
              <w:bottom w:val="single" w:sz="4" w:space="0" w:color="auto"/>
            </w:tcBorders>
            <w:shd w:val="clear" w:color="auto" w:fill="FFFFFF"/>
            <w:noWrap/>
            <w:vAlign w:val="center"/>
          </w:tcPr>
          <w:p w14:paraId="3E6E69E5" w14:textId="77777777" w:rsidR="00B16A5F" w:rsidRPr="00EA5DDF" w:rsidRDefault="00B16A5F" w:rsidP="00EA5DDF">
            <w:pPr>
              <w:spacing w:before="60" w:after="0" w:line="276" w:lineRule="auto"/>
              <w:jc w:val="center"/>
              <w:rPr>
                <w:rFonts w:ascii="Times New Roman" w:hAnsi="Times New Roman" w:cs="Times New Roman"/>
                <w:sz w:val="28"/>
                <w:szCs w:val="28"/>
              </w:rPr>
            </w:pPr>
          </w:p>
        </w:tc>
        <w:tc>
          <w:tcPr>
            <w:tcW w:w="1170" w:type="dxa"/>
            <w:tcBorders>
              <w:bottom w:val="single" w:sz="4" w:space="0" w:color="auto"/>
            </w:tcBorders>
            <w:shd w:val="clear" w:color="auto" w:fill="FFFFFF"/>
          </w:tcPr>
          <w:p w14:paraId="58B44C81" w14:textId="77777777" w:rsidR="00B16A5F" w:rsidRPr="00EA5DDF" w:rsidRDefault="00B16A5F" w:rsidP="00EA5DDF">
            <w:pPr>
              <w:spacing w:before="60" w:after="0" w:line="276" w:lineRule="auto"/>
              <w:jc w:val="center"/>
              <w:rPr>
                <w:rFonts w:ascii="Times New Roman" w:hAnsi="Times New Roman" w:cs="Times New Roman"/>
                <w:sz w:val="28"/>
                <w:szCs w:val="28"/>
              </w:rPr>
            </w:pPr>
          </w:p>
        </w:tc>
        <w:tc>
          <w:tcPr>
            <w:tcW w:w="1350" w:type="dxa"/>
            <w:tcBorders>
              <w:bottom w:val="single" w:sz="4" w:space="0" w:color="auto"/>
            </w:tcBorders>
            <w:shd w:val="clear" w:color="auto" w:fill="FFFFFF"/>
          </w:tcPr>
          <w:p w14:paraId="17E7C563" w14:textId="77777777" w:rsidR="00B16A5F" w:rsidRPr="00EA5DDF" w:rsidRDefault="00B16A5F" w:rsidP="00EA5DDF">
            <w:pPr>
              <w:spacing w:before="60" w:after="0" w:line="276" w:lineRule="auto"/>
              <w:jc w:val="center"/>
              <w:rPr>
                <w:rFonts w:ascii="Times New Roman" w:hAnsi="Times New Roman" w:cs="Times New Roman"/>
                <w:sz w:val="28"/>
                <w:szCs w:val="28"/>
              </w:rPr>
            </w:pPr>
          </w:p>
        </w:tc>
        <w:tc>
          <w:tcPr>
            <w:tcW w:w="1260" w:type="dxa"/>
            <w:tcBorders>
              <w:bottom w:val="single" w:sz="4" w:space="0" w:color="auto"/>
            </w:tcBorders>
            <w:shd w:val="clear" w:color="auto" w:fill="FFFFFF"/>
          </w:tcPr>
          <w:p w14:paraId="318C163F" w14:textId="77777777" w:rsidR="00B16A5F" w:rsidRPr="00EA5DDF" w:rsidRDefault="00B16A5F" w:rsidP="00EA5DDF">
            <w:pPr>
              <w:spacing w:before="60" w:after="0" w:line="276" w:lineRule="auto"/>
              <w:jc w:val="center"/>
              <w:rPr>
                <w:rFonts w:ascii="Times New Roman" w:hAnsi="Times New Roman" w:cs="Times New Roman"/>
                <w:sz w:val="28"/>
                <w:szCs w:val="28"/>
              </w:rPr>
            </w:pPr>
          </w:p>
        </w:tc>
        <w:tc>
          <w:tcPr>
            <w:tcW w:w="1350" w:type="dxa"/>
            <w:tcBorders>
              <w:bottom w:val="single" w:sz="4" w:space="0" w:color="auto"/>
            </w:tcBorders>
            <w:shd w:val="clear" w:color="auto" w:fill="FFFFFF"/>
          </w:tcPr>
          <w:p w14:paraId="663E39F6" w14:textId="77777777" w:rsidR="00B16A5F" w:rsidRPr="00EA5DDF" w:rsidRDefault="00B16A5F" w:rsidP="00EA5DDF">
            <w:pPr>
              <w:spacing w:before="60" w:after="0" w:line="276" w:lineRule="auto"/>
              <w:jc w:val="center"/>
              <w:rPr>
                <w:rFonts w:ascii="Times New Roman" w:hAnsi="Times New Roman" w:cs="Times New Roman"/>
                <w:sz w:val="28"/>
                <w:szCs w:val="28"/>
              </w:rPr>
            </w:pPr>
          </w:p>
        </w:tc>
        <w:tc>
          <w:tcPr>
            <w:tcW w:w="2785" w:type="dxa"/>
            <w:tcBorders>
              <w:bottom w:val="single" w:sz="4" w:space="0" w:color="auto"/>
            </w:tcBorders>
            <w:shd w:val="clear" w:color="auto" w:fill="FFFFFF"/>
            <w:noWrap/>
            <w:vAlign w:val="center"/>
          </w:tcPr>
          <w:p w14:paraId="7C4292B7"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 </w:t>
            </w:r>
          </w:p>
        </w:tc>
      </w:tr>
      <w:tr w:rsidR="00B16A5F" w:rsidRPr="00EA5DDF" w14:paraId="008EF3A4" w14:textId="77777777" w:rsidTr="00AD563A">
        <w:trPr>
          <w:trHeight w:val="277"/>
        </w:trPr>
        <w:tc>
          <w:tcPr>
            <w:tcW w:w="4088" w:type="dxa"/>
            <w:tcBorders>
              <w:top w:val="dotted" w:sz="4" w:space="0" w:color="auto"/>
              <w:bottom w:val="dotted" w:sz="4" w:space="0" w:color="auto"/>
            </w:tcBorders>
            <w:shd w:val="clear" w:color="auto" w:fill="auto"/>
            <w:vAlign w:val="center"/>
          </w:tcPr>
          <w:p w14:paraId="1DCA3F4A" w14:textId="77777777" w:rsidR="00B16A5F" w:rsidRPr="00EA5DDF" w:rsidRDefault="00B16A5F" w:rsidP="00EA5DDF">
            <w:pPr>
              <w:spacing w:before="60" w:after="0" w:line="276" w:lineRule="auto"/>
              <w:jc w:val="both"/>
              <w:rPr>
                <w:rFonts w:ascii="Times New Roman" w:hAnsi="Times New Roman" w:cs="Times New Roman"/>
                <w:sz w:val="28"/>
                <w:szCs w:val="28"/>
              </w:rPr>
            </w:pPr>
            <w:r w:rsidRPr="00EA5DDF">
              <w:rPr>
                <w:rFonts w:ascii="Times New Roman" w:hAnsi="Times New Roman" w:cs="Times New Roman"/>
                <w:sz w:val="28"/>
                <w:szCs w:val="28"/>
              </w:rPr>
              <w:t>- Thư viện</w:t>
            </w:r>
          </w:p>
        </w:tc>
        <w:tc>
          <w:tcPr>
            <w:tcW w:w="1350" w:type="dxa"/>
            <w:tcBorders>
              <w:top w:val="dotted" w:sz="4" w:space="0" w:color="auto"/>
              <w:bottom w:val="dotted" w:sz="4" w:space="0" w:color="auto"/>
            </w:tcBorders>
            <w:shd w:val="clear" w:color="auto" w:fill="FFFFFF"/>
            <w:noWrap/>
            <w:vAlign w:val="center"/>
          </w:tcPr>
          <w:p w14:paraId="72EAC8DB" w14:textId="3F5FA02D" w:rsidR="00B16A5F" w:rsidRPr="00EA5DDF" w:rsidRDefault="00F00337"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70" w:type="dxa"/>
            <w:tcBorders>
              <w:top w:val="dotted" w:sz="4" w:space="0" w:color="auto"/>
              <w:bottom w:val="dotted" w:sz="4" w:space="0" w:color="auto"/>
            </w:tcBorders>
            <w:shd w:val="clear" w:color="auto" w:fill="FFFFFF"/>
          </w:tcPr>
          <w:p w14:paraId="0CA9640F" w14:textId="730AEB27" w:rsidR="00B16A5F" w:rsidRPr="00EA5DDF" w:rsidRDefault="00B16A5F" w:rsidP="00EA5DDF">
            <w:pPr>
              <w:spacing w:before="60" w:after="0" w:line="276" w:lineRule="auto"/>
              <w:jc w:val="center"/>
              <w:rPr>
                <w:rFonts w:ascii="Times New Roman" w:hAnsi="Times New Roman" w:cs="Times New Roman"/>
                <w:bCs/>
                <w:sz w:val="28"/>
                <w:szCs w:val="28"/>
              </w:rPr>
            </w:pPr>
            <w:r w:rsidRPr="00EA5DDF">
              <w:rPr>
                <w:rFonts w:ascii="Times New Roman" w:hAnsi="Times New Roman" w:cs="Times New Roman"/>
                <w:bCs/>
                <w:sz w:val="28"/>
                <w:szCs w:val="28"/>
              </w:rPr>
              <w:t>1</w:t>
            </w:r>
          </w:p>
        </w:tc>
        <w:tc>
          <w:tcPr>
            <w:tcW w:w="1350" w:type="dxa"/>
            <w:tcBorders>
              <w:top w:val="dotted" w:sz="4" w:space="0" w:color="auto"/>
              <w:bottom w:val="dotted" w:sz="4" w:space="0" w:color="auto"/>
            </w:tcBorders>
            <w:shd w:val="clear" w:color="auto" w:fill="FFFFFF"/>
          </w:tcPr>
          <w:p w14:paraId="597058AF" w14:textId="712CB643" w:rsidR="00B16A5F" w:rsidRPr="00EA5DDF" w:rsidRDefault="00B16A5F" w:rsidP="00EA5DDF">
            <w:pPr>
              <w:spacing w:before="60" w:after="0" w:line="276" w:lineRule="auto"/>
              <w:jc w:val="center"/>
              <w:rPr>
                <w:rFonts w:ascii="Times New Roman" w:hAnsi="Times New Roman" w:cs="Times New Roman"/>
                <w:bCs/>
                <w:sz w:val="28"/>
                <w:szCs w:val="28"/>
              </w:rPr>
            </w:pPr>
            <w:r w:rsidRPr="00EA5DDF">
              <w:rPr>
                <w:rFonts w:ascii="Times New Roman" w:hAnsi="Times New Roman" w:cs="Times New Roman"/>
                <w:bCs/>
                <w:sz w:val="28"/>
                <w:szCs w:val="28"/>
              </w:rPr>
              <w:t>44</w:t>
            </w:r>
          </w:p>
        </w:tc>
        <w:tc>
          <w:tcPr>
            <w:tcW w:w="1260" w:type="dxa"/>
            <w:tcBorders>
              <w:top w:val="dotted" w:sz="4" w:space="0" w:color="auto"/>
              <w:bottom w:val="dotted" w:sz="4" w:space="0" w:color="auto"/>
            </w:tcBorders>
            <w:shd w:val="clear" w:color="auto" w:fill="FFFFFF"/>
          </w:tcPr>
          <w:p w14:paraId="4607051F" w14:textId="1B197070" w:rsidR="00B16A5F" w:rsidRPr="00EA5DDF" w:rsidRDefault="00850915"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1350" w:type="dxa"/>
            <w:tcBorders>
              <w:top w:val="dotted" w:sz="4" w:space="0" w:color="auto"/>
              <w:bottom w:val="dotted" w:sz="4" w:space="0" w:color="auto"/>
            </w:tcBorders>
            <w:shd w:val="clear" w:color="auto" w:fill="FFFFFF"/>
          </w:tcPr>
          <w:p w14:paraId="165C3E0C" w14:textId="48F12006" w:rsidR="00B16A5F" w:rsidRPr="00EA5DDF" w:rsidRDefault="008D3A72"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40</w:t>
            </w:r>
          </w:p>
        </w:tc>
        <w:tc>
          <w:tcPr>
            <w:tcW w:w="2785" w:type="dxa"/>
            <w:tcBorders>
              <w:top w:val="dotted" w:sz="4" w:space="0" w:color="auto"/>
              <w:bottom w:val="dotted" w:sz="4" w:space="0" w:color="auto"/>
            </w:tcBorders>
            <w:shd w:val="clear" w:color="auto" w:fill="FFFFFF"/>
            <w:noWrap/>
            <w:vAlign w:val="center"/>
          </w:tcPr>
          <w:p w14:paraId="6BC50648"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bCs/>
                <w:sz w:val="28"/>
                <w:szCs w:val="28"/>
              </w:rPr>
              <w:t>Kiên cố</w:t>
            </w:r>
            <w:r w:rsidRPr="00EA5DDF">
              <w:rPr>
                <w:rFonts w:ascii="Times New Roman" w:hAnsi="Times New Roman" w:cs="Times New Roman"/>
                <w:sz w:val="28"/>
                <w:szCs w:val="28"/>
              </w:rPr>
              <w:t> </w:t>
            </w:r>
          </w:p>
        </w:tc>
      </w:tr>
      <w:tr w:rsidR="00B16A5F" w:rsidRPr="00EA5DDF" w14:paraId="626540CF" w14:textId="77777777" w:rsidTr="00AD563A">
        <w:trPr>
          <w:trHeight w:val="277"/>
        </w:trPr>
        <w:tc>
          <w:tcPr>
            <w:tcW w:w="4088" w:type="dxa"/>
            <w:tcBorders>
              <w:top w:val="dotted" w:sz="4" w:space="0" w:color="auto"/>
              <w:bottom w:val="dotted" w:sz="4" w:space="0" w:color="auto"/>
            </w:tcBorders>
            <w:shd w:val="clear" w:color="auto" w:fill="auto"/>
            <w:vAlign w:val="center"/>
          </w:tcPr>
          <w:p w14:paraId="07259B3F" w14:textId="77777777" w:rsidR="00B16A5F" w:rsidRPr="00EA5DDF" w:rsidRDefault="00B16A5F" w:rsidP="00EA5DDF">
            <w:pPr>
              <w:spacing w:before="60" w:after="0" w:line="276" w:lineRule="auto"/>
              <w:jc w:val="both"/>
              <w:rPr>
                <w:rFonts w:ascii="Times New Roman" w:hAnsi="Times New Roman" w:cs="Times New Roman"/>
                <w:sz w:val="28"/>
                <w:szCs w:val="28"/>
              </w:rPr>
            </w:pPr>
            <w:r w:rsidRPr="00EA5DDF">
              <w:rPr>
                <w:rFonts w:ascii="Times New Roman" w:hAnsi="Times New Roman" w:cs="Times New Roman"/>
                <w:sz w:val="28"/>
                <w:szCs w:val="28"/>
              </w:rPr>
              <w:t xml:space="preserve">- Phòng thiết bị giáo dục </w:t>
            </w:r>
          </w:p>
        </w:tc>
        <w:tc>
          <w:tcPr>
            <w:tcW w:w="1350" w:type="dxa"/>
            <w:tcBorders>
              <w:top w:val="dotted" w:sz="4" w:space="0" w:color="auto"/>
              <w:bottom w:val="dotted" w:sz="4" w:space="0" w:color="auto"/>
            </w:tcBorders>
            <w:shd w:val="clear" w:color="auto" w:fill="FFFFFF"/>
            <w:vAlign w:val="center"/>
          </w:tcPr>
          <w:p w14:paraId="48C169FF" w14:textId="5290BB42" w:rsidR="00B16A5F" w:rsidRPr="00EA5DDF" w:rsidRDefault="00F00337"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70" w:type="dxa"/>
            <w:tcBorders>
              <w:top w:val="dotted" w:sz="4" w:space="0" w:color="auto"/>
              <w:bottom w:val="dotted" w:sz="4" w:space="0" w:color="auto"/>
            </w:tcBorders>
            <w:shd w:val="clear" w:color="auto" w:fill="FFFFFF"/>
          </w:tcPr>
          <w:p w14:paraId="549E51BF" w14:textId="5B591762" w:rsidR="00B16A5F" w:rsidRPr="00EA5DDF" w:rsidRDefault="00B16A5F" w:rsidP="00EA5DDF">
            <w:pPr>
              <w:spacing w:before="60" w:after="0" w:line="276" w:lineRule="auto"/>
              <w:jc w:val="center"/>
              <w:rPr>
                <w:rFonts w:ascii="Times New Roman" w:hAnsi="Times New Roman" w:cs="Times New Roman"/>
                <w:sz w:val="28"/>
                <w:szCs w:val="28"/>
              </w:rPr>
            </w:pPr>
            <w:r w:rsidRPr="00EA5DDF">
              <w:rPr>
                <w:rFonts w:ascii="Times New Roman" w:hAnsi="Times New Roman" w:cs="Times New Roman"/>
                <w:sz w:val="28"/>
                <w:szCs w:val="28"/>
              </w:rPr>
              <w:t>1</w:t>
            </w:r>
          </w:p>
        </w:tc>
        <w:tc>
          <w:tcPr>
            <w:tcW w:w="1350" w:type="dxa"/>
            <w:tcBorders>
              <w:top w:val="dotted" w:sz="4" w:space="0" w:color="auto"/>
              <w:bottom w:val="dotted" w:sz="4" w:space="0" w:color="auto"/>
            </w:tcBorders>
            <w:shd w:val="clear" w:color="auto" w:fill="FFFFFF"/>
          </w:tcPr>
          <w:p w14:paraId="58B2E939" w14:textId="338207CB" w:rsidR="00B16A5F" w:rsidRPr="00EA5DDF" w:rsidRDefault="00B16A5F" w:rsidP="00EA5DDF">
            <w:pPr>
              <w:spacing w:before="60" w:after="0" w:line="276" w:lineRule="auto"/>
              <w:jc w:val="center"/>
              <w:rPr>
                <w:rFonts w:ascii="Times New Roman" w:hAnsi="Times New Roman" w:cs="Times New Roman"/>
                <w:sz w:val="28"/>
                <w:szCs w:val="28"/>
              </w:rPr>
            </w:pPr>
            <w:r w:rsidRPr="00EA5DDF">
              <w:rPr>
                <w:rFonts w:ascii="Times New Roman" w:hAnsi="Times New Roman" w:cs="Times New Roman"/>
                <w:sz w:val="28"/>
                <w:szCs w:val="28"/>
              </w:rPr>
              <w:t>24</w:t>
            </w:r>
          </w:p>
        </w:tc>
        <w:tc>
          <w:tcPr>
            <w:tcW w:w="1260" w:type="dxa"/>
            <w:tcBorders>
              <w:top w:val="dotted" w:sz="4" w:space="0" w:color="auto"/>
              <w:bottom w:val="dotted" w:sz="4" w:space="0" w:color="auto"/>
            </w:tcBorders>
            <w:shd w:val="clear" w:color="auto" w:fill="FFFFFF"/>
          </w:tcPr>
          <w:p w14:paraId="62AA0B91" w14:textId="65667393" w:rsidR="00B16A5F" w:rsidRPr="00EA5DDF" w:rsidRDefault="008D3A72"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dotted" w:sz="4" w:space="0" w:color="auto"/>
              <w:bottom w:val="dotted" w:sz="4" w:space="0" w:color="auto"/>
            </w:tcBorders>
            <w:shd w:val="clear" w:color="auto" w:fill="FFFFFF"/>
          </w:tcPr>
          <w:p w14:paraId="308AAE0A" w14:textId="329E9744" w:rsidR="00B16A5F" w:rsidRPr="00EA5DDF" w:rsidRDefault="008D3A72"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2785" w:type="dxa"/>
            <w:tcBorders>
              <w:top w:val="dotted" w:sz="4" w:space="0" w:color="auto"/>
              <w:bottom w:val="dotted" w:sz="4" w:space="0" w:color="auto"/>
            </w:tcBorders>
            <w:shd w:val="clear" w:color="auto" w:fill="FFFFFF"/>
            <w:vAlign w:val="center"/>
          </w:tcPr>
          <w:p w14:paraId="534392D8"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K</w:t>
            </w:r>
            <w:r w:rsidRPr="00EA5DDF">
              <w:rPr>
                <w:rFonts w:ascii="Times New Roman" w:hAnsi="Times New Roman" w:cs="Times New Roman"/>
                <w:bCs/>
                <w:sz w:val="28"/>
                <w:szCs w:val="28"/>
              </w:rPr>
              <w:t>iên cố</w:t>
            </w:r>
          </w:p>
        </w:tc>
      </w:tr>
      <w:tr w:rsidR="00B16A5F" w:rsidRPr="00EA5DDF" w14:paraId="3E087B1C" w14:textId="77777777" w:rsidTr="00AD563A">
        <w:trPr>
          <w:trHeight w:val="277"/>
        </w:trPr>
        <w:tc>
          <w:tcPr>
            <w:tcW w:w="4088" w:type="dxa"/>
            <w:tcBorders>
              <w:top w:val="dotted" w:sz="4" w:space="0" w:color="auto"/>
              <w:bottom w:val="dotted" w:sz="4" w:space="0" w:color="auto"/>
            </w:tcBorders>
            <w:shd w:val="clear" w:color="auto" w:fill="auto"/>
            <w:vAlign w:val="center"/>
          </w:tcPr>
          <w:p w14:paraId="617424F5" w14:textId="77777777" w:rsidR="00B16A5F" w:rsidRPr="00EA5DDF" w:rsidRDefault="00B16A5F" w:rsidP="00EA5DDF">
            <w:pPr>
              <w:spacing w:before="60" w:after="0" w:line="276" w:lineRule="auto"/>
              <w:jc w:val="both"/>
              <w:rPr>
                <w:rFonts w:ascii="Times New Roman" w:hAnsi="Times New Roman" w:cs="Times New Roman"/>
                <w:sz w:val="28"/>
                <w:szCs w:val="28"/>
              </w:rPr>
            </w:pPr>
            <w:r w:rsidRPr="00EA5DDF">
              <w:rPr>
                <w:rFonts w:ascii="Times New Roman" w:hAnsi="Times New Roman" w:cs="Times New Roman"/>
                <w:sz w:val="28"/>
                <w:szCs w:val="28"/>
              </w:rPr>
              <w:t>- Phòng truyền thống và HĐ Đội</w:t>
            </w:r>
          </w:p>
        </w:tc>
        <w:tc>
          <w:tcPr>
            <w:tcW w:w="1350" w:type="dxa"/>
            <w:tcBorders>
              <w:top w:val="dotted" w:sz="4" w:space="0" w:color="auto"/>
              <w:bottom w:val="dotted" w:sz="4" w:space="0" w:color="auto"/>
            </w:tcBorders>
            <w:shd w:val="clear" w:color="auto" w:fill="FFFFFF"/>
            <w:vAlign w:val="center"/>
          </w:tcPr>
          <w:p w14:paraId="3FBAAA17" w14:textId="156CB5CF" w:rsidR="00B16A5F" w:rsidRPr="00EA5DDF" w:rsidRDefault="00F00337"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70" w:type="dxa"/>
            <w:tcBorders>
              <w:top w:val="dotted" w:sz="4" w:space="0" w:color="auto"/>
              <w:bottom w:val="dotted" w:sz="4" w:space="0" w:color="auto"/>
            </w:tcBorders>
            <w:shd w:val="clear" w:color="auto" w:fill="FFFFFF"/>
          </w:tcPr>
          <w:p w14:paraId="077C66D1" w14:textId="1C214060" w:rsidR="00B16A5F" w:rsidRPr="00EA5DDF" w:rsidRDefault="00AE358B"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350" w:type="dxa"/>
            <w:tcBorders>
              <w:top w:val="dotted" w:sz="4" w:space="0" w:color="auto"/>
              <w:bottom w:val="dotted" w:sz="4" w:space="0" w:color="auto"/>
            </w:tcBorders>
            <w:shd w:val="clear" w:color="auto" w:fill="FFFFFF"/>
          </w:tcPr>
          <w:p w14:paraId="4A812216" w14:textId="56A64916" w:rsidR="00B16A5F" w:rsidRPr="00EA5DDF" w:rsidRDefault="008D3A72"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60" w:type="dxa"/>
            <w:tcBorders>
              <w:top w:val="dotted" w:sz="4" w:space="0" w:color="auto"/>
              <w:bottom w:val="dotted" w:sz="4" w:space="0" w:color="auto"/>
            </w:tcBorders>
            <w:shd w:val="clear" w:color="auto" w:fill="FFFFFF"/>
          </w:tcPr>
          <w:p w14:paraId="57058EBE" w14:textId="091DC8A0" w:rsidR="00B16A5F" w:rsidRPr="00EA5DDF" w:rsidRDefault="008D3A72"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dotted" w:sz="4" w:space="0" w:color="auto"/>
              <w:bottom w:val="dotted" w:sz="4" w:space="0" w:color="auto"/>
            </w:tcBorders>
            <w:shd w:val="clear" w:color="auto" w:fill="FFFFFF"/>
          </w:tcPr>
          <w:p w14:paraId="0B41E652" w14:textId="1B97610D" w:rsidR="00B16A5F" w:rsidRPr="00EA5DDF" w:rsidRDefault="008D3A72"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2785" w:type="dxa"/>
            <w:tcBorders>
              <w:top w:val="dotted" w:sz="4" w:space="0" w:color="auto"/>
              <w:bottom w:val="dotted" w:sz="4" w:space="0" w:color="auto"/>
            </w:tcBorders>
            <w:shd w:val="clear" w:color="auto" w:fill="FFFFFF"/>
            <w:vAlign w:val="center"/>
          </w:tcPr>
          <w:p w14:paraId="7A2D7C5A"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K</w:t>
            </w:r>
            <w:r w:rsidRPr="00EA5DDF">
              <w:rPr>
                <w:rFonts w:ascii="Times New Roman" w:hAnsi="Times New Roman" w:cs="Times New Roman"/>
                <w:bCs/>
                <w:sz w:val="28"/>
                <w:szCs w:val="28"/>
              </w:rPr>
              <w:t>iên cố</w:t>
            </w:r>
          </w:p>
        </w:tc>
      </w:tr>
      <w:tr w:rsidR="00B16A5F" w:rsidRPr="00EA5DDF" w14:paraId="7CE27F15" w14:textId="77777777" w:rsidTr="00AD563A">
        <w:trPr>
          <w:trHeight w:val="277"/>
        </w:trPr>
        <w:tc>
          <w:tcPr>
            <w:tcW w:w="4088" w:type="dxa"/>
            <w:tcBorders>
              <w:bottom w:val="single" w:sz="4" w:space="0" w:color="auto"/>
            </w:tcBorders>
            <w:shd w:val="clear" w:color="auto" w:fill="auto"/>
            <w:noWrap/>
            <w:vAlign w:val="center"/>
          </w:tcPr>
          <w:p w14:paraId="6667C918" w14:textId="77777777" w:rsidR="00B16A5F" w:rsidRPr="00EA5DDF" w:rsidRDefault="00B16A5F" w:rsidP="00EA5DDF">
            <w:pPr>
              <w:spacing w:before="60" w:after="0" w:line="276" w:lineRule="auto"/>
              <w:rPr>
                <w:rFonts w:ascii="Times New Roman" w:hAnsi="Times New Roman" w:cs="Times New Roman"/>
                <w:b/>
                <w:bCs/>
                <w:sz w:val="28"/>
                <w:szCs w:val="28"/>
              </w:rPr>
            </w:pPr>
            <w:r w:rsidRPr="00EA5DDF">
              <w:rPr>
                <w:rFonts w:ascii="Times New Roman" w:hAnsi="Times New Roman" w:cs="Times New Roman"/>
                <w:b/>
                <w:bCs/>
                <w:sz w:val="28"/>
                <w:szCs w:val="28"/>
              </w:rPr>
              <w:t xml:space="preserve">Khối phòng hành chính </w:t>
            </w:r>
          </w:p>
        </w:tc>
        <w:tc>
          <w:tcPr>
            <w:tcW w:w="1350" w:type="dxa"/>
            <w:tcBorders>
              <w:bottom w:val="single" w:sz="4" w:space="0" w:color="auto"/>
            </w:tcBorders>
            <w:shd w:val="clear" w:color="auto" w:fill="FFFFFF"/>
            <w:vAlign w:val="center"/>
          </w:tcPr>
          <w:p w14:paraId="369A9B73" w14:textId="77777777" w:rsidR="00B16A5F" w:rsidRPr="00EA5DDF" w:rsidRDefault="00B16A5F" w:rsidP="00EA5DDF">
            <w:pPr>
              <w:spacing w:before="60" w:after="0" w:line="276" w:lineRule="auto"/>
              <w:jc w:val="center"/>
              <w:rPr>
                <w:rFonts w:ascii="Times New Roman" w:hAnsi="Times New Roman" w:cs="Times New Roman"/>
                <w:sz w:val="28"/>
                <w:szCs w:val="28"/>
              </w:rPr>
            </w:pPr>
          </w:p>
        </w:tc>
        <w:tc>
          <w:tcPr>
            <w:tcW w:w="1170" w:type="dxa"/>
            <w:tcBorders>
              <w:bottom w:val="single" w:sz="4" w:space="0" w:color="auto"/>
            </w:tcBorders>
            <w:shd w:val="clear" w:color="auto" w:fill="FFFFFF"/>
          </w:tcPr>
          <w:p w14:paraId="13D220C8" w14:textId="77777777" w:rsidR="00B16A5F" w:rsidRPr="00EA5DDF" w:rsidRDefault="00B16A5F" w:rsidP="00EA5DDF">
            <w:pPr>
              <w:spacing w:before="60" w:after="0" w:line="276" w:lineRule="auto"/>
              <w:jc w:val="center"/>
              <w:rPr>
                <w:rFonts w:ascii="Times New Roman" w:hAnsi="Times New Roman" w:cs="Times New Roman"/>
                <w:sz w:val="28"/>
                <w:szCs w:val="28"/>
              </w:rPr>
            </w:pPr>
          </w:p>
        </w:tc>
        <w:tc>
          <w:tcPr>
            <w:tcW w:w="1350" w:type="dxa"/>
            <w:tcBorders>
              <w:bottom w:val="single" w:sz="4" w:space="0" w:color="auto"/>
            </w:tcBorders>
            <w:shd w:val="clear" w:color="auto" w:fill="FFFFFF"/>
          </w:tcPr>
          <w:p w14:paraId="7F405A84" w14:textId="77777777" w:rsidR="00B16A5F" w:rsidRPr="00EA5DDF" w:rsidRDefault="00B16A5F" w:rsidP="00EA5DDF">
            <w:pPr>
              <w:spacing w:before="60" w:after="0" w:line="276" w:lineRule="auto"/>
              <w:jc w:val="center"/>
              <w:rPr>
                <w:rFonts w:ascii="Times New Roman" w:hAnsi="Times New Roman" w:cs="Times New Roman"/>
                <w:sz w:val="28"/>
                <w:szCs w:val="28"/>
              </w:rPr>
            </w:pPr>
          </w:p>
        </w:tc>
        <w:tc>
          <w:tcPr>
            <w:tcW w:w="1260" w:type="dxa"/>
            <w:tcBorders>
              <w:bottom w:val="single" w:sz="4" w:space="0" w:color="auto"/>
            </w:tcBorders>
            <w:shd w:val="clear" w:color="auto" w:fill="FFFFFF"/>
          </w:tcPr>
          <w:p w14:paraId="62DD6D31" w14:textId="77777777" w:rsidR="00B16A5F" w:rsidRPr="00EA5DDF" w:rsidRDefault="00B16A5F" w:rsidP="00EA5DDF">
            <w:pPr>
              <w:spacing w:before="60" w:after="0" w:line="276" w:lineRule="auto"/>
              <w:jc w:val="center"/>
              <w:rPr>
                <w:rFonts w:ascii="Times New Roman" w:hAnsi="Times New Roman" w:cs="Times New Roman"/>
                <w:sz w:val="28"/>
                <w:szCs w:val="28"/>
              </w:rPr>
            </w:pPr>
          </w:p>
        </w:tc>
        <w:tc>
          <w:tcPr>
            <w:tcW w:w="1350" w:type="dxa"/>
            <w:tcBorders>
              <w:bottom w:val="single" w:sz="4" w:space="0" w:color="auto"/>
            </w:tcBorders>
            <w:shd w:val="clear" w:color="auto" w:fill="FFFFFF"/>
          </w:tcPr>
          <w:p w14:paraId="63B2D8B9" w14:textId="77777777" w:rsidR="00B16A5F" w:rsidRPr="00EA5DDF" w:rsidRDefault="00B16A5F" w:rsidP="00EA5DDF">
            <w:pPr>
              <w:spacing w:before="60" w:after="0" w:line="276" w:lineRule="auto"/>
              <w:jc w:val="center"/>
              <w:rPr>
                <w:rFonts w:ascii="Times New Roman" w:hAnsi="Times New Roman" w:cs="Times New Roman"/>
                <w:sz w:val="28"/>
                <w:szCs w:val="28"/>
              </w:rPr>
            </w:pPr>
          </w:p>
        </w:tc>
        <w:tc>
          <w:tcPr>
            <w:tcW w:w="2785" w:type="dxa"/>
            <w:tcBorders>
              <w:bottom w:val="single" w:sz="4" w:space="0" w:color="auto"/>
            </w:tcBorders>
            <w:shd w:val="clear" w:color="auto" w:fill="FFFFFF"/>
            <w:vAlign w:val="center"/>
          </w:tcPr>
          <w:p w14:paraId="5F312EEF"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 </w:t>
            </w:r>
          </w:p>
        </w:tc>
      </w:tr>
      <w:tr w:rsidR="00B16A5F" w:rsidRPr="00EA5DDF" w14:paraId="62D60CC5" w14:textId="77777777" w:rsidTr="00AD563A">
        <w:trPr>
          <w:trHeight w:val="277"/>
        </w:trPr>
        <w:tc>
          <w:tcPr>
            <w:tcW w:w="4088" w:type="dxa"/>
            <w:tcBorders>
              <w:bottom w:val="dotted" w:sz="4" w:space="0" w:color="auto"/>
            </w:tcBorders>
            <w:shd w:val="clear" w:color="auto" w:fill="auto"/>
            <w:noWrap/>
            <w:vAlign w:val="center"/>
          </w:tcPr>
          <w:p w14:paraId="183236ED"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 Phòng Hiệu trưởng</w:t>
            </w:r>
          </w:p>
        </w:tc>
        <w:tc>
          <w:tcPr>
            <w:tcW w:w="1350" w:type="dxa"/>
            <w:tcBorders>
              <w:bottom w:val="dotted" w:sz="4" w:space="0" w:color="auto"/>
            </w:tcBorders>
            <w:shd w:val="clear" w:color="auto" w:fill="FFFFFF"/>
            <w:vAlign w:val="center"/>
          </w:tcPr>
          <w:p w14:paraId="5971E3F5" w14:textId="0BEE66DB" w:rsidR="00B16A5F" w:rsidRPr="00EA5DDF" w:rsidRDefault="00B16A5F" w:rsidP="00EA5DDF">
            <w:pPr>
              <w:spacing w:before="60" w:after="0" w:line="276" w:lineRule="auto"/>
              <w:jc w:val="center"/>
              <w:rPr>
                <w:rFonts w:ascii="Times New Roman" w:hAnsi="Times New Roman" w:cs="Times New Roman"/>
                <w:sz w:val="28"/>
                <w:szCs w:val="28"/>
              </w:rPr>
            </w:pPr>
            <w:r w:rsidRPr="00EA5DDF">
              <w:rPr>
                <w:rFonts w:ascii="Times New Roman" w:hAnsi="Times New Roman" w:cs="Times New Roman"/>
                <w:sz w:val="28"/>
                <w:szCs w:val="28"/>
              </w:rPr>
              <w:t>1</w:t>
            </w:r>
          </w:p>
        </w:tc>
        <w:tc>
          <w:tcPr>
            <w:tcW w:w="1170" w:type="dxa"/>
            <w:tcBorders>
              <w:bottom w:val="dotted" w:sz="4" w:space="0" w:color="auto"/>
            </w:tcBorders>
            <w:shd w:val="clear" w:color="auto" w:fill="FFFFFF"/>
          </w:tcPr>
          <w:p w14:paraId="075F2F4E" w14:textId="1E71B3AA" w:rsidR="00B16A5F" w:rsidRPr="00EA5DDF" w:rsidRDefault="00B16A5F" w:rsidP="00EA5DDF">
            <w:pPr>
              <w:spacing w:before="60" w:after="0" w:line="276" w:lineRule="auto"/>
              <w:jc w:val="center"/>
              <w:rPr>
                <w:rFonts w:ascii="Times New Roman" w:hAnsi="Times New Roman" w:cs="Times New Roman"/>
                <w:bCs/>
                <w:sz w:val="28"/>
                <w:szCs w:val="28"/>
              </w:rPr>
            </w:pPr>
            <w:r w:rsidRPr="00EA5DDF">
              <w:rPr>
                <w:rFonts w:ascii="Times New Roman" w:hAnsi="Times New Roman" w:cs="Times New Roman"/>
                <w:bCs/>
                <w:sz w:val="28"/>
                <w:szCs w:val="28"/>
              </w:rPr>
              <w:t>0</w:t>
            </w:r>
          </w:p>
        </w:tc>
        <w:tc>
          <w:tcPr>
            <w:tcW w:w="1350" w:type="dxa"/>
            <w:tcBorders>
              <w:bottom w:val="dotted" w:sz="4" w:space="0" w:color="auto"/>
            </w:tcBorders>
            <w:shd w:val="clear" w:color="auto" w:fill="FFFFFF"/>
          </w:tcPr>
          <w:p w14:paraId="69A66667" w14:textId="1972E5C0" w:rsidR="00B16A5F" w:rsidRPr="00EA5DDF" w:rsidRDefault="008D3A72"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1260" w:type="dxa"/>
            <w:tcBorders>
              <w:bottom w:val="dotted" w:sz="4" w:space="0" w:color="auto"/>
            </w:tcBorders>
            <w:shd w:val="clear" w:color="auto" w:fill="FFFFFF"/>
          </w:tcPr>
          <w:p w14:paraId="2FB3630F" w14:textId="0B064E16" w:rsidR="00B16A5F" w:rsidRPr="00EA5DDF" w:rsidRDefault="00B16A5F" w:rsidP="00EA5DDF">
            <w:pPr>
              <w:spacing w:before="60" w:after="0" w:line="276" w:lineRule="auto"/>
              <w:jc w:val="center"/>
              <w:rPr>
                <w:rFonts w:ascii="Times New Roman" w:hAnsi="Times New Roman" w:cs="Times New Roman"/>
                <w:bCs/>
                <w:sz w:val="28"/>
                <w:szCs w:val="28"/>
              </w:rPr>
            </w:pPr>
            <w:r w:rsidRPr="00EA5DDF">
              <w:rPr>
                <w:rFonts w:ascii="Times New Roman" w:hAnsi="Times New Roman" w:cs="Times New Roman"/>
                <w:bCs/>
                <w:sz w:val="28"/>
                <w:szCs w:val="28"/>
              </w:rPr>
              <w:t>1</w:t>
            </w:r>
          </w:p>
        </w:tc>
        <w:tc>
          <w:tcPr>
            <w:tcW w:w="1350" w:type="dxa"/>
            <w:tcBorders>
              <w:bottom w:val="dotted" w:sz="4" w:space="0" w:color="auto"/>
            </w:tcBorders>
            <w:shd w:val="clear" w:color="auto" w:fill="FFFFFF"/>
          </w:tcPr>
          <w:p w14:paraId="0FEC0C52" w14:textId="4A2CA733" w:rsidR="00B16A5F" w:rsidRPr="00EA5DDF" w:rsidRDefault="008D3A72"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45</w:t>
            </w:r>
          </w:p>
        </w:tc>
        <w:tc>
          <w:tcPr>
            <w:tcW w:w="2785" w:type="dxa"/>
            <w:tcBorders>
              <w:bottom w:val="dotted" w:sz="4" w:space="0" w:color="auto"/>
            </w:tcBorders>
            <w:shd w:val="clear" w:color="auto" w:fill="FFFFFF"/>
            <w:vAlign w:val="center"/>
          </w:tcPr>
          <w:p w14:paraId="6DA15F68" w14:textId="77777777" w:rsidR="00B16A5F" w:rsidRPr="00EA5DDF" w:rsidRDefault="00B16A5F" w:rsidP="00EA5DDF">
            <w:pPr>
              <w:spacing w:before="60" w:after="0" w:line="276" w:lineRule="auto"/>
              <w:jc w:val="both"/>
              <w:rPr>
                <w:rFonts w:ascii="Times New Roman" w:hAnsi="Times New Roman" w:cs="Times New Roman"/>
                <w:sz w:val="28"/>
                <w:szCs w:val="28"/>
              </w:rPr>
            </w:pPr>
            <w:r w:rsidRPr="00EA5DDF">
              <w:rPr>
                <w:rFonts w:ascii="Times New Roman" w:hAnsi="Times New Roman" w:cs="Times New Roman"/>
                <w:bCs/>
                <w:sz w:val="28"/>
                <w:szCs w:val="28"/>
              </w:rPr>
              <w:t>Kiên cố</w:t>
            </w:r>
            <w:r w:rsidRPr="00EA5DDF">
              <w:rPr>
                <w:rFonts w:ascii="Times New Roman" w:hAnsi="Times New Roman" w:cs="Times New Roman"/>
                <w:sz w:val="28"/>
                <w:szCs w:val="28"/>
              </w:rPr>
              <w:t> </w:t>
            </w:r>
          </w:p>
        </w:tc>
      </w:tr>
      <w:tr w:rsidR="00B16A5F" w:rsidRPr="00EA5DDF" w14:paraId="17F1B054" w14:textId="77777777" w:rsidTr="00AD563A">
        <w:trPr>
          <w:trHeight w:val="277"/>
        </w:trPr>
        <w:tc>
          <w:tcPr>
            <w:tcW w:w="4088" w:type="dxa"/>
            <w:tcBorders>
              <w:top w:val="dotted" w:sz="4" w:space="0" w:color="auto"/>
              <w:bottom w:val="dotted" w:sz="4" w:space="0" w:color="auto"/>
            </w:tcBorders>
            <w:shd w:val="clear" w:color="auto" w:fill="auto"/>
            <w:noWrap/>
            <w:vAlign w:val="center"/>
          </w:tcPr>
          <w:p w14:paraId="48B4C24C"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 Phòng Phó Hiệu trưởng</w:t>
            </w:r>
          </w:p>
        </w:tc>
        <w:tc>
          <w:tcPr>
            <w:tcW w:w="1350" w:type="dxa"/>
            <w:tcBorders>
              <w:top w:val="dotted" w:sz="4" w:space="0" w:color="auto"/>
              <w:bottom w:val="dotted" w:sz="4" w:space="0" w:color="auto"/>
            </w:tcBorders>
            <w:shd w:val="clear" w:color="auto" w:fill="FFFFFF"/>
            <w:vAlign w:val="center"/>
          </w:tcPr>
          <w:p w14:paraId="598ECA8E" w14:textId="45DB0013" w:rsidR="00B16A5F" w:rsidRPr="00EA5DDF" w:rsidRDefault="005F7802"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70" w:type="dxa"/>
            <w:tcBorders>
              <w:top w:val="dotted" w:sz="4" w:space="0" w:color="auto"/>
              <w:bottom w:val="dotted" w:sz="4" w:space="0" w:color="auto"/>
            </w:tcBorders>
            <w:shd w:val="clear" w:color="auto" w:fill="FFFFFF"/>
          </w:tcPr>
          <w:p w14:paraId="7A42F748" w14:textId="25DAAA9F" w:rsidR="00B16A5F" w:rsidRPr="00EA5DDF" w:rsidRDefault="005F7802"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1350" w:type="dxa"/>
            <w:tcBorders>
              <w:top w:val="dotted" w:sz="4" w:space="0" w:color="auto"/>
              <w:bottom w:val="dotted" w:sz="4" w:space="0" w:color="auto"/>
            </w:tcBorders>
            <w:shd w:val="clear" w:color="auto" w:fill="FFFFFF"/>
          </w:tcPr>
          <w:p w14:paraId="76158C8C" w14:textId="14096E78" w:rsidR="00B16A5F" w:rsidRPr="00EA5DDF" w:rsidRDefault="005F7802"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22</w:t>
            </w:r>
          </w:p>
        </w:tc>
        <w:tc>
          <w:tcPr>
            <w:tcW w:w="1260" w:type="dxa"/>
            <w:tcBorders>
              <w:top w:val="dotted" w:sz="4" w:space="0" w:color="auto"/>
              <w:bottom w:val="dotted" w:sz="4" w:space="0" w:color="auto"/>
            </w:tcBorders>
            <w:shd w:val="clear" w:color="auto" w:fill="FFFFFF"/>
          </w:tcPr>
          <w:p w14:paraId="33BDDFC1" w14:textId="7BF65A03" w:rsidR="00B16A5F" w:rsidRPr="00EA5DDF" w:rsidRDefault="005F7802"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1350" w:type="dxa"/>
            <w:tcBorders>
              <w:top w:val="dotted" w:sz="4" w:space="0" w:color="auto"/>
              <w:bottom w:val="dotted" w:sz="4" w:space="0" w:color="auto"/>
            </w:tcBorders>
            <w:shd w:val="clear" w:color="auto" w:fill="FFFFFF"/>
          </w:tcPr>
          <w:p w14:paraId="163DC38F" w14:textId="26A28F83" w:rsidR="00B16A5F" w:rsidRPr="00EA5DDF" w:rsidRDefault="008D3A72"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25</w:t>
            </w:r>
          </w:p>
        </w:tc>
        <w:tc>
          <w:tcPr>
            <w:tcW w:w="2785" w:type="dxa"/>
            <w:tcBorders>
              <w:top w:val="dotted" w:sz="4" w:space="0" w:color="auto"/>
              <w:bottom w:val="dotted" w:sz="4" w:space="0" w:color="auto"/>
            </w:tcBorders>
            <w:shd w:val="clear" w:color="auto" w:fill="FFFFFF"/>
            <w:vAlign w:val="center"/>
          </w:tcPr>
          <w:p w14:paraId="5A84139F" w14:textId="77777777" w:rsidR="00B16A5F" w:rsidRPr="00EA5DDF" w:rsidRDefault="00B16A5F" w:rsidP="00EA5DDF">
            <w:pPr>
              <w:spacing w:before="60" w:after="0" w:line="276" w:lineRule="auto"/>
              <w:jc w:val="both"/>
              <w:rPr>
                <w:rFonts w:ascii="Times New Roman" w:hAnsi="Times New Roman" w:cs="Times New Roman"/>
                <w:sz w:val="28"/>
                <w:szCs w:val="28"/>
              </w:rPr>
            </w:pPr>
            <w:r w:rsidRPr="00EA5DDF">
              <w:rPr>
                <w:rFonts w:ascii="Times New Roman" w:hAnsi="Times New Roman" w:cs="Times New Roman"/>
                <w:bCs/>
                <w:sz w:val="28"/>
                <w:szCs w:val="28"/>
              </w:rPr>
              <w:t>Kiên cố</w:t>
            </w:r>
            <w:r w:rsidRPr="00EA5DDF">
              <w:rPr>
                <w:rFonts w:ascii="Times New Roman" w:hAnsi="Times New Roman" w:cs="Times New Roman"/>
                <w:sz w:val="28"/>
                <w:szCs w:val="28"/>
              </w:rPr>
              <w:t> </w:t>
            </w:r>
          </w:p>
        </w:tc>
      </w:tr>
      <w:tr w:rsidR="00B16A5F" w:rsidRPr="00EA5DDF" w14:paraId="3BB6CACC" w14:textId="77777777" w:rsidTr="00AD563A">
        <w:trPr>
          <w:trHeight w:val="277"/>
        </w:trPr>
        <w:tc>
          <w:tcPr>
            <w:tcW w:w="4088" w:type="dxa"/>
            <w:tcBorders>
              <w:top w:val="dotted" w:sz="4" w:space="0" w:color="auto"/>
              <w:bottom w:val="dotted" w:sz="4" w:space="0" w:color="auto"/>
            </w:tcBorders>
            <w:shd w:val="clear" w:color="auto" w:fill="auto"/>
            <w:noWrap/>
            <w:vAlign w:val="center"/>
          </w:tcPr>
          <w:p w14:paraId="2E0639C5"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 Văn phòng</w:t>
            </w:r>
          </w:p>
        </w:tc>
        <w:tc>
          <w:tcPr>
            <w:tcW w:w="1350" w:type="dxa"/>
            <w:tcBorders>
              <w:top w:val="dotted" w:sz="4" w:space="0" w:color="auto"/>
              <w:bottom w:val="dotted" w:sz="4" w:space="0" w:color="auto"/>
            </w:tcBorders>
            <w:shd w:val="clear" w:color="auto" w:fill="FFFFFF"/>
            <w:vAlign w:val="center"/>
          </w:tcPr>
          <w:p w14:paraId="3FE2F755" w14:textId="1C01D765" w:rsidR="00B16A5F" w:rsidRPr="00EA5DDF" w:rsidRDefault="00B16A5F" w:rsidP="00EA5DDF">
            <w:pPr>
              <w:spacing w:before="60" w:after="0" w:line="276" w:lineRule="auto"/>
              <w:jc w:val="center"/>
              <w:rPr>
                <w:rFonts w:ascii="Times New Roman" w:hAnsi="Times New Roman" w:cs="Times New Roman"/>
                <w:sz w:val="28"/>
                <w:szCs w:val="28"/>
              </w:rPr>
            </w:pPr>
            <w:r w:rsidRPr="00EA5DDF">
              <w:rPr>
                <w:rFonts w:ascii="Times New Roman" w:hAnsi="Times New Roman" w:cs="Times New Roman"/>
                <w:sz w:val="28"/>
                <w:szCs w:val="28"/>
              </w:rPr>
              <w:t>2</w:t>
            </w:r>
          </w:p>
        </w:tc>
        <w:tc>
          <w:tcPr>
            <w:tcW w:w="1170" w:type="dxa"/>
            <w:tcBorders>
              <w:top w:val="dotted" w:sz="4" w:space="0" w:color="auto"/>
              <w:bottom w:val="dotted" w:sz="4" w:space="0" w:color="auto"/>
            </w:tcBorders>
            <w:shd w:val="clear" w:color="auto" w:fill="FFFFFF"/>
          </w:tcPr>
          <w:p w14:paraId="440FDCF4" w14:textId="0DB104F4" w:rsidR="00B16A5F" w:rsidRPr="00EA5DDF" w:rsidRDefault="00B16A5F" w:rsidP="00EA5DDF">
            <w:pPr>
              <w:spacing w:before="60" w:after="0" w:line="276" w:lineRule="auto"/>
              <w:jc w:val="center"/>
              <w:rPr>
                <w:rFonts w:ascii="Times New Roman" w:hAnsi="Times New Roman" w:cs="Times New Roman"/>
                <w:bCs/>
                <w:sz w:val="28"/>
                <w:szCs w:val="28"/>
              </w:rPr>
            </w:pPr>
            <w:r w:rsidRPr="00EA5DDF">
              <w:rPr>
                <w:rFonts w:ascii="Times New Roman" w:hAnsi="Times New Roman" w:cs="Times New Roman"/>
                <w:bCs/>
                <w:sz w:val="28"/>
                <w:szCs w:val="28"/>
              </w:rPr>
              <w:t>1</w:t>
            </w:r>
          </w:p>
        </w:tc>
        <w:tc>
          <w:tcPr>
            <w:tcW w:w="1350" w:type="dxa"/>
            <w:tcBorders>
              <w:top w:val="dotted" w:sz="4" w:space="0" w:color="auto"/>
              <w:bottom w:val="dotted" w:sz="4" w:space="0" w:color="auto"/>
            </w:tcBorders>
            <w:shd w:val="clear" w:color="auto" w:fill="FFFFFF"/>
          </w:tcPr>
          <w:p w14:paraId="2F9C52F6" w14:textId="4E39B37C" w:rsidR="00B16A5F" w:rsidRPr="00EA5DDF" w:rsidRDefault="008D3A72"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44</w:t>
            </w:r>
          </w:p>
        </w:tc>
        <w:tc>
          <w:tcPr>
            <w:tcW w:w="1260" w:type="dxa"/>
            <w:tcBorders>
              <w:top w:val="dotted" w:sz="4" w:space="0" w:color="auto"/>
              <w:bottom w:val="dotted" w:sz="4" w:space="0" w:color="auto"/>
            </w:tcBorders>
            <w:shd w:val="clear" w:color="auto" w:fill="FFFFFF"/>
          </w:tcPr>
          <w:p w14:paraId="1B276FE6" w14:textId="5B17AE26" w:rsidR="00B16A5F" w:rsidRPr="00EA5DDF" w:rsidRDefault="00B16A5F" w:rsidP="00EA5DDF">
            <w:pPr>
              <w:spacing w:before="60" w:after="0" w:line="276" w:lineRule="auto"/>
              <w:jc w:val="center"/>
              <w:rPr>
                <w:rFonts w:ascii="Times New Roman" w:hAnsi="Times New Roman" w:cs="Times New Roman"/>
                <w:bCs/>
                <w:sz w:val="28"/>
                <w:szCs w:val="28"/>
              </w:rPr>
            </w:pPr>
            <w:r w:rsidRPr="00EA5DDF">
              <w:rPr>
                <w:rFonts w:ascii="Times New Roman" w:hAnsi="Times New Roman" w:cs="Times New Roman"/>
                <w:bCs/>
                <w:sz w:val="28"/>
                <w:szCs w:val="28"/>
              </w:rPr>
              <w:t>1</w:t>
            </w:r>
          </w:p>
        </w:tc>
        <w:tc>
          <w:tcPr>
            <w:tcW w:w="1350" w:type="dxa"/>
            <w:tcBorders>
              <w:top w:val="dotted" w:sz="4" w:space="0" w:color="auto"/>
              <w:bottom w:val="dotted" w:sz="4" w:space="0" w:color="auto"/>
            </w:tcBorders>
            <w:shd w:val="clear" w:color="auto" w:fill="FFFFFF"/>
          </w:tcPr>
          <w:p w14:paraId="52FC9DCD" w14:textId="2FDB68BA" w:rsidR="00B16A5F" w:rsidRPr="00EA5DDF" w:rsidRDefault="008D3A72"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70</w:t>
            </w:r>
          </w:p>
        </w:tc>
        <w:tc>
          <w:tcPr>
            <w:tcW w:w="2785" w:type="dxa"/>
            <w:tcBorders>
              <w:top w:val="dotted" w:sz="4" w:space="0" w:color="auto"/>
              <w:bottom w:val="dotted" w:sz="4" w:space="0" w:color="auto"/>
            </w:tcBorders>
            <w:shd w:val="clear" w:color="auto" w:fill="FFFFFF"/>
            <w:vAlign w:val="center"/>
          </w:tcPr>
          <w:p w14:paraId="403E93BF" w14:textId="77777777" w:rsidR="00B16A5F" w:rsidRPr="00EA5DDF" w:rsidRDefault="00B16A5F" w:rsidP="00EA5DDF">
            <w:pPr>
              <w:spacing w:before="60" w:after="0" w:line="276" w:lineRule="auto"/>
              <w:jc w:val="both"/>
              <w:rPr>
                <w:rFonts w:ascii="Times New Roman" w:hAnsi="Times New Roman" w:cs="Times New Roman"/>
                <w:sz w:val="28"/>
                <w:szCs w:val="28"/>
              </w:rPr>
            </w:pPr>
            <w:r w:rsidRPr="00EA5DDF">
              <w:rPr>
                <w:rFonts w:ascii="Times New Roman" w:hAnsi="Times New Roman" w:cs="Times New Roman"/>
                <w:bCs/>
                <w:sz w:val="28"/>
                <w:szCs w:val="28"/>
              </w:rPr>
              <w:t>Kiên cố</w:t>
            </w:r>
            <w:r w:rsidRPr="00EA5DDF">
              <w:rPr>
                <w:rFonts w:ascii="Times New Roman" w:hAnsi="Times New Roman" w:cs="Times New Roman"/>
                <w:sz w:val="28"/>
                <w:szCs w:val="28"/>
              </w:rPr>
              <w:t> </w:t>
            </w:r>
          </w:p>
        </w:tc>
      </w:tr>
      <w:tr w:rsidR="00B16A5F" w:rsidRPr="00EA5DDF" w14:paraId="5776D417" w14:textId="77777777" w:rsidTr="00AD563A">
        <w:trPr>
          <w:trHeight w:val="277"/>
        </w:trPr>
        <w:tc>
          <w:tcPr>
            <w:tcW w:w="4088" w:type="dxa"/>
            <w:tcBorders>
              <w:top w:val="dotted" w:sz="4" w:space="0" w:color="auto"/>
              <w:bottom w:val="dotted" w:sz="4" w:space="0" w:color="auto"/>
            </w:tcBorders>
            <w:shd w:val="clear" w:color="auto" w:fill="auto"/>
            <w:noWrap/>
            <w:vAlign w:val="center"/>
          </w:tcPr>
          <w:p w14:paraId="6E8EC7BA" w14:textId="6E04BA95"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 Phòng Y tế</w:t>
            </w:r>
            <w:r w:rsidR="00670350">
              <w:rPr>
                <w:rFonts w:ascii="Times New Roman" w:hAnsi="Times New Roman" w:cs="Times New Roman"/>
                <w:sz w:val="28"/>
                <w:szCs w:val="28"/>
              </w:rPr>
              <w:t xml:space="preserve"> + Tư vấn tâm lí</w:t>
            </w:r>
          </w:p>
        </w:tc>
        <w:tc>
          <w:tcPr>
            <w:tcW w:w="1350" w:type="dxa"/>
            <w:tcBorders>
              <w:top w:val="dotted" w:sz="4" w:space="0" w:color="auto"/>
              <w:bottom w:val="dotted" w:sz="4" w:space="0" w:color="auto"/>
            </w:tcBorders>
            <w:shd w:val="clear" w:color="auto" w:fill="FFFFFF"/>
            <w:vAlign w:val="center"/>
          </w:tcPr>
          <w:p w14:paraId="76911FAE" w14:textId="43061B2A" w:rsidR="00B16A5F" w:rsidRPr="00EA5DDF" w:rsidRDefault="00670350"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70" w:type="dxa"/>
            <w:tcBorders>
              <w:top w:val="dotted" w:sz="4" w:space="0" w:color="auto"/>
              <w:bottom w:val="dotted" w:sz="4" w:space="0" w:color="auto"/>
            </w:tcBorders>
            <w:shd w:val="clear" w:color="auto" w:fill="FFFFFF"/>
          </w:tcPr>
          <w:p w14:paraId="216AF877" w14:textId="55B38319" w:rsidR="00B16A5F" w:rsidRPr="00EA5DDF" w:rsidRDefault="00670350"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350" w:type="dxa"/>
            <w:tcBorders>
              <w:top w:val="dotted" w:sz="4" w:space="0" w:color="auto"/>
              <w:bottom w:val="dotted" w:sz="4" w:space="0" w:color="auto"/>
            </w:tcBorders>
            <w:shd w:val="clear" w:color="auto" w:fill="FFFFFF"/>
          </w:tcPr>
          <w:p w14:paraId="1FCAAD39" w14:textId="62B93DA2" w:rsidR="00B16A5F" w:rsidRPr="00EA5DDF" w:rsidRDefault="00670350"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60" w:type="dxa"/>
            <w:tcBorders>
              <w:top w:val="dotted" w:sz="4" w:space="0" w:color="auto"/>
              <w:bottom w:val="dotted" w:sz="4" w:space="0" w:color="auto"/>
            </w:tcBorders>
            <w:shd w:val="clear" w:color="auto" w:fill="FFFFFF"/>
          </w:tcPr>
          <w:p w14:paraId="3D641BD4" w14:textId="777E4ABD" w:rsidR="00B16A5F" w:rsidRPr="00EA5DDF" w:rsidRDefault="00670350"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dotted" w:sz="4" w:space="0" w:color="auto"/>
              <w:bottom w:val="dotted" w:sz="4" w:space="0" w:color="auto"/>
            </w:tcBorders>
            <w:shd w:val="clear" w:color="auto" w:fill="FFFFFF"/>
          </w:tcPr>
          <w:p w14:paraId="448C6FBA" w14:textId="0C4656E6" w:rsidR="00B16A5F" w:rsidRPr="00EA5DDF" w:rsidRDefault="00670350"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2785" w:type="dxa"/>
            <w:tcBorders>
              <w:top w:val="dotted" w:sz="4" w:space="0" w:color="auto"/>
              <w:bottom w:val="dotted" w:sz="4" w:space="0" w:color="auto"/>
            </w:tcBorders>
            <w:shd w:val="clear" w:color="auto" w:fill="FFFFFF"/>
            <w:vAlign w:val="center"/>
          </w:tcPr>
          <w:p w14:paraId="5AA718FF" w14:textId="720219A6" w:rsidR="00B16A5F" w:rsidRPr="00EA5DDF" w:rsidRDefault="00B16A5F" w:rsidP="00EA5DDF">
            <w:pPr>
              <w:spacing w:before="60" w:after="0" w:line="276" w:lineRule="auto"/>
              <w:jc w:val="both"/>
              <w:rPr>
                <w:rFonts w:ascii="Times New Roman" w:hAnsi="Times New Roman" w:cs="Times New Roman"/>
                <w:sz w:val="28"/>
                <w:szCs w:val="28"/>
              </w:rPr>
            </w:pPr>
            <w:r w:rsidRPr="00EA5DDF">
              <w:rPr>
                <w:rFonts w:ascii="Times New Roman" w:hAnsi="Times New Roman" w:cs="Times New Roman"/>
                <w:sz w:val="28"/>
                <w:szCs w:val="28"/>
              </w:rPr>
              <w:t>K</w:t>
            </w:r>
            <w:r w:rsidRPr="00EA5DDF">
              <w:rPr>
                <w:rFonts w:ascii="Times New Roman" w:hAnsi="Times New Roman" w:cs="Times New Roman"/>
                <w:bCs/>
                <w:sz w:val="28"/>
                <w:szCs w:val="28"/>
              </w:rPr>
              <w:t>iên cố</w:t>
            </w:r>
          </w:p>
        </w:tc>
      </w:tr>
      <w:tr w:rsidR="00B16A5F" w:rsidRPr="00EA5DDF" w14:paraId="0B5FB8EB" w14:textId="77777777" w:rsidTr="00AD563A">
        <w:trPr>
          <w:trHeight w:val="277"/>
        </w:trPr>
        <w:tc>
          <w:tcPr>
            <w:tcW w:w="4088" w:type="dxa"/>
            <w:tcBorders>
              <w:top w:val="dotted" w:sz="4" w:space="0" w:color="auto"/>
              <w:bottom w:val="dotted" w:sz="4" w:space="0" w:color="auto"/>
            </w:tcBorders>
            <w:shd w:val="clear" w:color="auto" w:fill="auto"/>
            <w:noWrap/>
            <w:vAlign w:val="center"/>
          </w:tcPr>
          <w:p w14:paraId="04B34DF3"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 Phòng tổ chuyên môn</w:t>
            </w:r>
          </w:p>
        </w:tc>
        <w:tc>
          <w:tcPr>
            <w:tcW w:w="1350" w:type="dxa"/>
            <w:tcBorders>
              <w:top w:val="dotted" w:sz="4" w:space="0" w:color="auto"/>
              <w:bottom w:val="dotted" w:sz="4" w:space="0" w:color="auto"/>
            </w:tcBorders>
            <w:shd w:val="clear" w:color="auto" w:fill="FFFFFF"/>
            <w:vAlign w:val="center"/>
          </w:tcPr>
          <w:p w14:paraId="6DC223B7" w14:textId="08BF5DBB" w:rsidR="00B16A5F" w:rsidRPr="00EA5DDF" w:rsidRDefault="005F7802"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70" w:type="dxa"/>
            <w:tcBorders>
              <w:top w:val="dotted" w:sz="4" w:space="0" w:color="auto"/>
              <w:bottom w:val="dotted" w:sz="4" w:space="0" w:color="auto"/>
            </w:tcBorders>
            <w:shd w:val="clear" w:color="auto" w:fill="FFFFFF"/>
          </w:tcPr>
          <w:p w14:paraId="12997692" w14:textId="4C4D33EB" w:rsidR="00B16A5F" w:rsidRPr="00EA5DDF" w:rsidRDefault="005F7802"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dotted" w:sz="4" w:space="0" w:color="auto"/>
              <w:bottom w:val="dotted" w:sz="4" w:space="0" w:color="auto"/>
            </w:tcBorders>
            <w:shd w:val="clear" w:color="auto" w:fill="FFFFFF"/>
          </w:tcPr>
          <w:p w14:paraId="24668852" w14:textId="3753BA08" w:rsidR="00B16A5F" w:rsidRPr="00EA5DDF" w:rsidRDefault="005F7802"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260" w:type="dxa"/>
            <w:tcBorders>
              <w:top w:val="dotted" w:sz="4" w:space="0" w:color="auto"/>
              <w:bottom w:val="dotted" w:sz="4" w:space="0" w:color="auto"/>
            </w:tcBorders>
            <w:shd w:val="clear" w:color="auto" w:fill="FFFFFF"/>
          </w:tcPr>
          <w:p w14:paraId="0C887DFF" w14:textId="6C65584F" w:rsidR="00B16A5F" w:rsidRPr="00EA5DDF" w:rsidRDefault="00670350"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350" w:type="dxa"/>
            <w:tcBorders>
              <w:top w:val="dotted" w:sz="4" w:space="0" w:color="auto"/>
              <w:bottom w:val="dotted" w:sz="4" w:space="0" w:color="auto"/>
            </w:tcBorders>
            <w:shd w:val="clear" w:color="auto" w:fill="FFFFFF"/>
          </w:tcPr>
          <w:p w14:paraId="6B5648B2" w14:textId="31447F7D" w:rsidR="00B16A5F" w:rsidRPr="00EA5DDF" w:rsidRDefault="00670350"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2785" w:type="dxa"/>
            <w:tcBorders>
              <w:top w:val="dotted" w:sz="4" w:space="0" w:color="auto"/>
              <w:bottom w:val="dotted" w:sz="4" w:space="0" w:color="auto"/>
            </w:tcBorders>
            <w:shd w:val="clear" w:color="auto" w:fill="FFFFFF"/>
            <w:vAlign w:val="center"/>
          </w:tcPr>
          <w:p w14:paraId="682FC32E" w14:textId="77777777" w:rsidR="00B16A5F" w:rsidRPr="00EA5DDF" w:rsidRDefault="00B16A5F" w:rsidP="00EA5DDF">
            <w:pPr>
              <w:spacing w:before="60" w:after="0" w:line="276" w:lineRule="auto"/>
              <w:jc w:val="both"/>
              <w:rPr>
                <w:rFonts w:ascii="Times New Roman" w:hAnsi="Times New Roman" w:cs="Times New Roman"/>
                <w:sz w:val="28"/>
                <w:szCs w:val="28"/>
              </w:rPr>
            </w:pPr>
            <w:r w:rsidRPr="00EA5DDF">
              <w:rPr>
                <w:rFonts w:ascii="Times New Roman" w:hAnsi="Times New Roman" w:cs="Times New Roman"/>
                <w:bCs/>
                <w:sz w:val="28"/>
                <w:szCs w:val="28"/>
              </w:rPr>
              <w:t>Kiên cố</w:t>
            </w:r>
            <w:r w:rsidRPr="00EA5DDF">
              <w:rPr>
                <w:rFonts w:ascii="Times New Roman" w:hAnsi="Times New Roman" w:cs="Times New Roman"/>
                <w:sz w:val="28"/>
                <w:szCs w:val="28"/>
              </w:rPr>
              <w:t> </w:t>
            </w:r>
          </w:p>
        </w:tc>
      </w:tr>
      <w:tr w:rsidR="00B16A5F" w:rsidRPr="00EA5DDF" w14:paraId="47677FDE" w14:textId="77777777" w:rsidTr="00AD563A">
        <w:trPr>
          <w:trHeight w:val="277"/>
        </w:trPr>
        <w:tc>
          <w:tcPr>
            <w:tcW w:w="4088" w:type="dxa"/>
            <w:tcBorders>
              <w:top w:val="dotted" w:sz="4" w:space="0" w:color="auto"/>
              <w:bottom w:val="dotted" w:sz="4" w:space="0" w:color="auto"/>
            </w:tcBorders>
            <w:shd w:val="clear" w:color="auto" w:fill="auto"/>
            <w:noWrap/>
            <w:vAlign w:val="center"/>
          </w:tcPr>
          <w:p w14:paraId="7245D6DA"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 Phòng văn thư</w:t>
            </w:r>
          </w:p>
        </w:tc>
        <w:tc>
          <w:tcPr>
            <w:tcW w:w="1350" w:type="dxa"/>
            <w:tcBorders>
              <w:top w:val="dotted" w:sz="4" w:space="0" w:color="auto"/>
              <w:bottom w:val="dotted" w:sz="4" w:space="0" w:color="auto"/>
            </w:tcBorders>
            <w:shd w:val="clear" w:color="auto" w:fill="FFFFFF"/>
            <w:vAlign w:val="center"/>
          </w:tcPr>
          <w:p w14:paraId="7C504DF8" w14:textId="2660AAA0" w:rsidR="00B16A5F" w:rsidRPr="00EA5DDF" w:rsidRDefault="00670350"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70" w:type="dxa"/>
            <w:tcBorders>
              <w:top w:val="dotted" w:sz="4" w:space="0" w:color="auto"/>
              <w:bottom w:val="dotted" w:sz="4" w:space="0" w:color="auto"/>
            </w:tcBorders>
            <w:shd w:val="clear" w:color="auto" w:fill="FFFFFF"/>
          </w:tcPr>
          <w:p w14:paraId="473917EC" w14:textId="30F9BC34" w:rsidR="00B16A5F" w:rsidRPr="00EA5DDF" w:rsidRDefault="00CA7489" w:rsidP="00EA5DDF">
            <w:pPr>
              <w:spacing w:before="60" w:after="0" w:line="276" w:lineRule="auto"/>
              <w:jc w:val="center"/>
              <w:rPr>
                <w:rFonts w:ascii="Times New Roman" w:hAnsi="Times New Roman" w:cs="Times New Roman"/>
                <w:sz w:val="28"/>
                <w:szCs w:val="28"/>
              </w:rPr>
            </w:pPr>
            <w:r w:rsidRPr="00EA5DDF">
              <w:rPr>
                <w:rFonts w:ascii="Times New Roman" w:hAnsi="Times New Roman" w:cs="Times New Roman"/>
                <w:sz w:val="28"/>
                <w:szCs w:val="28"/>
              </w:rPr>
              <w:t>0</w:t>
            </w:r>
          </w:p>
        </w:tc>
        <w:tc>
          <w:tcPr>
            <w:tcW w:w="1350" w:type="dxa"/>
            <w:tcBorders>
              <w:top w:val="dotted" w:sz="4" w:space="0" w:color="auto"/>
              <w:bottom w:val="dotted" w:sz="4" w:space="0" w:color="auto"/>
            </w:tcBorders>
            <w:shd w:val="clear" w:color="auto" w:fill="FFFFFF"/>
          </w:tcPr>
          <w:p w14:paraId="74579A23" w14:textId="2BDBB2A2" w:rsidR="00B16A5F" w:rsidRPr="00EA5DDF" w:rsidRDefault="00670350"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60" w:type="dxa"/>
            <w:tcBorders>
              <w:top w:val="dotted" w:sz="4" w:space="0" w:color="auto"/>
              <w:bottom w:val="dotted" w:sz="4" w:space="0" w:color="auto"/>
            </w:tcBorders>
            <w:shd w:val="clear" w:color="auto" w:fill="FFFFFF"/>
            <w:vAlign w:val="center"/>
          </w:tcPr>
          <w:p w14:paraId="5FC13603" w14:textId="657E7152" w:rsidR="00B16A5F" w:rsidRPr="00EA5DDF" w:rsidRDefault="00670350"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dotted" w:sz="4" w:space="0" w:color="auto"/>
              <w:bottom w:val="dotted" w:sz="4" w:space="0" w:color="auto"/>
            </w:tcBorders>
            <w:shd w:val="clear" w:color="auto" w:fill="FFFFFF"/>
            <w:vAlign w:val="center"/>
          </w:tcPr>
          <w:p w14:paraId="1241F054" w14:textId="0CB86247" w:rsidR="00B16A5F" w:rsidRPr="00EA5DDF" w:rsidRDefault="00670350"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2785" w:type="dxa"/>
            <w:tcBorders>
              <w:top w:val="dotted" w:sz="4" w:space="0" w:color="auto"/>
              <w:bottom w:val="dotted" w:sz="4" w:space="0" w:color="auto"/>
            </w:tcBorders>
            <w:shd w:val="clear" w:color="auto" w:fill="FFFFFF"/>
            <w:vAlign w:val="center"/>
          </w:tcPr>
          <w:p w14:paraId="06AD74D3" w14:textId="77777777" w:rsidR="00B16A5F" w:rsidRPr="00EA5DDF" w:rsidRDefault="00B16A5F" w:rsidP="00EA5DDF">
            <w:pPr>
              <w:spacing w:before="60" w:after="0" w:line="276" w:lineRule="auto"/>
              <w:jc w:val="both"/>
              <w:rPr>
                <w:rFonts w:ascii="Times New Roman" w:hAnsi="Times New Roman" w:cs="Times New Roman"/>
                <w:sz w:val="28"/>
                <w:szCs w:val="28"/>
              </w:rPr>
            </w:pPr>
            <w:r w:rsidRPr="00EA5DDF">
              <w:rPr>
                <w:rFonts w:ascii="Times New Roman" w:hAnsi="Times New Roman" w:cs="Times New Roman"/>
                <w:bCs/>
                <w:sz w:val="28"/>
                <w:szCs w:val="28"/>
              </w:rPr>
              <w:t>Kiên cố</w:t>
            </w:r>
            <w:r w:rsidRPr="00EA5DDF">
              <w:rPr>
                <w:rFonts w:ascii="Times New Roman" w:hAnsi="Times New Roman" w:cs="Times New Roman"/>
                <w:sz w:val="28"/>
                <w:szCs w:val="28"/>
              </w:rPr>
              <w:t> </w:t>
            </w:r>
          </w:p>
        </w:tc>
      </w:tr>
      <w:tr w:rsidR="00B16A5F" w:rsidRPr="00EA5DDF" w14:paraId="348F7098" w14:textId="77777777" w:rsidTr="00AD563A">
        <w:trPr>
          <w:trHeight w:val="277"/>
        </w:trPr>
        <w:tc>
          <w:tcPr>
            <w:tcW w:w="4088" w:type="dxa"/>
            <w:tcBorders>
              <w:top w:val="dotted" w:sz="4" w:space="0" w:color="auto"/>
              <w:bottom w:val="dotted" w:sz="4" w:space="0" w:color="auto"/>
            </w:tcBorders>
            <w:shd w:val="clear" w:color="auto" w:fill="auto"/>
            <w:noWrap/>
            <w:vAlign w:val="center"/>
          </w:tcPr>
          <w:p w14:paraId="68A150D8"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 Phòng kế toán</w:t>
            </w:r>
          </w:p>
        </w:tc>
        <w:tc>
          <w:tcPr>
            <w:tcW w:w="1350" w:type="dxa"/>
            <w:tcBorders>
              <w:top w:val="dotted" w:sz="4" w:space="0" w:color="auto"/>
              <w:bottom w:val="dotted" w:sz="4" w:space="0" w:color="auto"/>
            </w:tcBorders>
            <w:shd w:val="clear" w:color="auto" w:fill="FFFFFF"/>
            <w:vAlign w:val="center"/>
          </w:tcPr>
          <w:p w14:paraId="0FA76F93" w14:textId="50FBA1CE" w:rsidR="00B16A5F" w:rsidRPr="00EA5DDF" w:rsidRDefault="0027139B"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70" w:type="dxa"/>
            <w:tcBorders>
              <w:top w:val="dotted" w:sz="4" w:space="0" w:color="auto"/>
              <w:bottom w:val="dotted" w:sz="4" w:space="0" w:color="auto"/>
            </w:tcBorders>
            <w:shd w:val="clear" w:color="auto" w:fill="FFFFFF"/>
          </w:tcPr>
          <w:p w14:paraId="56A0649C" w14:textId="77B5D72D" w:rsidR="00B16A5F" w:rsidRPr="00EA5DDF" w:rsidRDefault="00CA7489" w:rsidP="00EA5DDF">
            <w:pPr>
              <w:spacing w:before="60" w:after="0" w:line="276" w:lineRule="auto"/>
              <w:jc w:val="center"/>
              <w:rPr>
                <w:rFonts w:ascii="Times New Roman" w:hAnsi="Times New Roman" w:cs="Times New Roman"/>
                <w:sz w:val="28"/>
                <w:szCs w:val="28"/>
              </w:rPr>
            </w:pPr>
            <w:r w:rsidRPr="00EA5DDF">
              <w:rPr>
                <w:rFonts w:ascii="Times New Roman" w:hAnsi="Times New Roman" w:cs="Times New Roman"/>
                <w:sz w:val="28"/>
                <w:szCs w:val="28"/>
              </w:rPr>
              <w:t>0</w:t>
            </w:r>
          </w:p>
        </w:tc>
        <w:tc>
          <w:tcPr>
            <w:tcW w:w="1350" w:type="dxa"/>
            <w:tcBorders>
              <w:top w:val="dotted" w:sz="4" w:space="0" w:color="auto"/>
              <w:bottom w:val="dotted" w:sz="4" w:space="0" w:color="auto"/>
            </w:tcBorders>
            <w:shd w:val="clear" w:color="auto" w:fill="FFFFFF"/>
          </w:tcPr>
          <w:p w14:paraId="62408764" w14:textId="607B3E24" w:rsidR="00B16A5F" w:rsidRPr="00EA5DDF" w:rsidRDefault="0027139B"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60" w:type="dxa"/>
            <w:tcBorders>
              <w:top w:val="dotted" w:sz="4" w:space="0" w:color="auto"/>
              <w:bottom w:val="dotted" w:sz="4" w:space="0" w:color="auto"/>
            </w:tcBorders>
            <w:shd w:val="clear" w:color="auto" w:fill="FFFFFF"/>
            <w:vAlign w:val="center"/>
          </w:tcPr>
          <w:p w14:paraId="6096F58C" w14:textId="730BD0E7" w:rsidR="00B16A5F" w:rsidRPr="00EA5DDF" w:rsidRDefault="0027139B"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dotted" w:sz="4" w:space="0" w:color="auto"/>
              <w:bottom w:val="dotted" w:sz="4" w:space="0" w:color="auto"/>
            </w:tcBorders>
            <w:shd w:val="clear" w:color="auto" w:fill="FFFFFF"/>
            <w:vAlign w:val="center"/>
          </w:tcPr>
          <w:p w14:paraId="1A56DD1E" w14:textId="48CAD70B" w:rsidR="00B16A5F" w:rsidRPr="00EA5DDF" w:rsidRDefault="0027139B"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2785" w:type="dxa"/>
            <w:tcBorders>
              <w:top w:val="dotted" w:sz="4" w:space="0" w:color="auto"/>
              <w:bottom w:val="dotted" w:sz="4" w:space="0" w:color="auto"/>
            </w:tcBorders>
            <w:shd w:val="clear" w:color="auto" w:fill="FFFFFF"/>
            <w:vAlign w:val="center"/>
          </w:tcPr>
          <w:p w14:paraId="116D98E6" w14:textId="77777777" w:rsidR="00B16A5F" w:rsidRPr="00EA5DDF" w:rsidRDefault="00B16A5F" w:rsidP="00EA5DDF">
            <w:pPr>
              <w:spacing w:before="60" w:after="0" w:line="276" w:lineRule="auto"/>
              <w:jc w:val="both"/>
              <w:rPr>
                <w:rFonts w:ascii="Times New Roman" w:hAnsi="Times New Roman" w:cs="Times New Roman"/>
                <w:sz w:val="28"/>
                <w:szCs w:val="28"/>
              </w:rPr>
            </w:pPr>
            <w:r w:rsidRPr="00EA5DDF">
              <w:rPr>
                <w:rFonts w:ascii="Times New Roman" w:hAnsi="Times New Roman" w:cs="Times New Roman"/>
                <w:bCs/>
                <w:sz w:val="28"/>
                <w:szCs w:val="28"/>
              </w:rPr>
              <w:t>Kiên cố</w:t>
            </w:r>
            <w:r w:rsidRPr="00EA5DDF">
              <w:rPr>
                <w:rFonts w:ascii="Times New Roman" w:hAnsi="Times New Roman" w:cs="Times New Roman"/>
                <w:sz w:val="28"/>
                <w:szCs w:val="28"/>
              </w:rPr>
              <w:t> </w:t>
            </w:r>
          </w:p>
        </w:tc>
      </w:tr>
      <w:tr w:rsidR="005F7802" w:rsidRPr="00EA5DDF" w14:paraId="63764AF9" w14:textId="77777777" w:rsidTr="00AD563A">
        <w:trPr>
          <w:trHeight w:val="277"/>
        </w:trPr>
        <w:tc>
          <w:tcPr>
            <w:tcW w:w="4088" w:type="dxa"/>
            <w:tcBorders>
              <w:top w:val="dotted" w:sz="4" w:space="0" w:color="auto"/>
              <w:bottom w:val="dotted" w:sz="4" w:space="0" w:color="auto"/>
            </w:tcBorders>
            <w:shd w:val="clear" w:color="auto" w:fill="auto"/>
            <w:noWrap/>
            <w:vAlign w:val="center"/>
          </w:tcPr>
          <w:p w14:paraId="53B5893B" w14:textId="77777777" w:rsidR="005F7802" w:rsidRPr="00EA5DDF" w:rsidRDefault="005F7802" w:rsidP="005F7802">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 Phòng chờ GV</w:t>
            </w:r>
          </w:p>
        </w:tc>
        <w:tc>
          <w:tcPr>
            <w:tcW w:w="1350" w:type="dxa"/>
            <w:tcBorders>
              <w:top w:val="dotted" w:sz="4" w:space="0" w:color="auto"/>
              <w:bottom w:val="dotted" w:sz="4" w:space="0" w:color="auto"/>
            </w:tcBorders>
            <w:shd w:val="clear" w:color="auto" w:fill="FFFFFF"/>
            <w:vAlign w:val="center"/>
          </w:tcPr>
          <w:p w14:paraId="765E7273" w14:textId="5184042E" w:rsidR="005F7802" w:rsidRPr="00EA5DDF" w:rsidRDefault="005F7802" w:rsidP="005F7802">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70" w:type="dxa"/>
            <w:tcBorders>
              <w:top w:val="dotted" w:sz="4" w:space="0" w:color="auto"/>
              <w:bottom w:val="dotted" w:sz="4" w:space="0" w:color="auto"/>
            </w:tcBorders>
            <w:shd w:val="clear" w:color="auto" w:fill="FFFFFF"/>
          </w:tcPr>
          <w:p w14:paraId="2783FF7D" w14:textId="05229210" w:rsidR="005F7802" w:rsidRPr="00EA5DDF" w:rsidRDefault="005F7802" w:rsidP="005F7802">
            <w:pPr>
              <w:spacing w:before="60" w:after="0" w:line="276" w:lineRule="auto"/>
              <w:jc w:val="center"/>
              <w:rPr>
                <w:rFonts w:ascii="Times New Roman" w:hAnsi="Times New Roman" w:cs="Times New Roman"/>
                <w:sz w:val="28"/>
                <w:szCs w:val="28"/>
              </w:rPr>
            </w:pPr>
            <w:r w:rsidRPr="00EA5DDF">
              <w:rPr>
                <w:rFonts w:ascii="Times New Roman" w:hAnsi="Times New Roman" w:cs="Times New Roman"/>
                <w:sz w:val="28"/>
                <w:szCs w:val="28"/>
              </w:rPr>
              <w:t>1</w:t>
            </w:r>
          </w:p>
        </w:tc>
        <w:tc>
          <w:tcPr>
            <w:tcW w:w="1350" w:type="dxa"/>
            <w:tcBorders>
              <w:top w:val="dotted" w:sz="4" w:space="0" w:color="auto"/>
              <w:bottom w:val="dotted" w:sz="4" w:space="0" w:color="auto"/>
            </w:tcBorders>
            <w:shd w:val="clear" w:color="auto" w:fill="FFFFFF"/>
          </w:tcPr>
          <w:p w14:paraId="0DED2080" w14:textId="51BE6CAC" w:rsidR="005F7802" w:rsidRPr="00EA5DDF" w:rsidRDefault="005F7802" w:rsidP="005F7802">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1260" w:type="dxa"/>
            <w:tcBorders>
              <w:top w:val="dotted" w:sz="4" w:space="0" w:color="auto"/>
              <w:bottom w:val="dotted" w:sz="4" w:space="0" w:color="auto"/>
            </w:tcBorders>
            <w:shd w:val="clear" w:color="auto" w:fill="FFFFFF"/>
          </w:tcPr>
          <w:p w14:paraId="5D0489EB" w14:textId="115BDFEC" w:rsidR="005F7802" w:rsidRPr="00EA5DDF" w:rsidRDefault="005F7802" w:rsidP="005F7802">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350" w:type="dxa"/>
            <w:tcBorders>
              <w:top w:val="dotted" w:sz="4" w:space="0" w:color="auto"/>
              <w:bottom w:val="dotted" w:sz="4" w:space="0" w:color="auto"/>
            </w:tcBorders>
            <w:shd w:val="clear" w:color="auto" w:fill="FFFFFF"/>
          </w:tcPr>
          <w:p w14:paraId="122BD7C9" w14:textId="0CAA279F" w:rsidR="005F7802" w:rsidRPr="00EA5DDF" w:rsidRDefault="005F7802" w:rsidP="005F7802">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2785" w:type="dxa"/>
            <w:tcBorders>
              <w:top w:val="dotted" w:sz="4" w:space="0" w:color="auto"/>
              <w:bottom w:val="dotted" w:sz="4" w:space="0" w:color="auto"/>
            </w:tcBorders>
            <w:shd w:val="clear" w:color="auto" w:fill="FFFFFF"/>
            <w:vAlign w:val="center"/>
          </w:tcPr>
          <w:p w14:paraId="37020493" w14:textId="772EB551" w:rsidR="005F7802" w:rsidRPr="00EA5DDF" w:rsidRDefault="005F7802" w:rsidP="005F7802">
            <w:pPr>
              <w:spacing w:before="60" w:after="0" w:line="276" w:lineRule="auto"/>
              <w:jc w:val="both"/>
              <w:rPr>
                <w:rFonts w:ascii="Times New Roman" w:hAnsi="Times New Roman" w:cs="Times New Roman"/>
                <w:sz w:val="28"/>
                <w:szCs w:val="28"/>
              </w:rPr>
            </w:pPr>
            <w:r w:rsidRPr="00EA5DDF">
              <w:rPr>
                <w:rFonts w:ascii="Times New Roman" w:hAnsi="Times New Roman" w:cs="Times New Roman"/>
                <w:bCs/>
                <w:sz w:val="28"/>
                <w:szCs w:val="28"/>
              </w:rPr>
              <w:t>Kiên cố</w:t>
            </w:r>
            <w:r w:rsidRPr="00EA5DDF">
              <w:rPr>
                <w:rFonts w:ascii="Times New Roman" w:hAnsi="Times New Roman" w:cs="Times New Roman"/>
                <w:sz w:val="28"/>
                <w:szCs w:val="28"/>
              </w:rPr>
              <w:t> </w:t>
            </w:r>
          </w:p>
        </w:tc>
      </w:tr>
      <w:tr w:rsidR="005F7802" w:rsidRPr="00EA5DDF" w14:paraId="3A58A705" w14:textId="77777777" w:rsidTr="00AD563A">
        <w:trPr>
          <w:trHeight w:val="277"/>
        </w:trPr>
        <w:tc>
          <w:tcPr>
            <w:tcW w:w="4088" w:type="dxa"/>
            <w:tcBorders>
              <w:top w:val="dotted" w:sz="4" w:space="0" w:color="auto"/>
            </w:tcBorders>
            <w:shd w:val="clear" w:color="auto" w:fill="auto"/>
            <w:noWrap/>
            <w:vAlign w:val="center"/>
          </w:tcPr>
          <w:p w14:paraId="4C272EEA" w14:textId="77777777" w:rsidR="005F7802" w:rsidRPr="00EA5DDF" w:rsidRDefault="005F7802" w:rsidP="005F7802">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lastRenderedPageBreak/>
              <w:t>- Phòng bảo vệ</w:t>
            </w:r>
          </w:p>
        </w:tc>
        <w:tc>
          <w:tcPr>
            <w:tcW w:w="1350" w:type="dxa"/>
            <w:tcBorders>
              <w:top w:val="dotted" w:sz="4" w:space="0" w:color="auto"/>
            </w:tcBorders>
            <w:shd w:val="clear" w:color="auto" w:fill="FFFFFF"/>
            <w:vAlign w:val="center"/>
          </w:tcPr>
          <w:p w14:paraId="163F9589" w14:textId="76BEABCA" w:rsidR="005F7802" w:rsidRPr="00EA5DDF" w:rsidRDefault="005F7802" w:rsidP="005F7802">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70" w:type="dxa"/>
            <w:tcBorders>
              <w:top w:val="dotted" w:sz="4" w:space="0" w:color="auto"/>
            </w:tcBorders>
            <w:shd w:val="clear" w:color="auto" w:fill="FFFFFF"/>
          </w:tcPr>
          <w:p w14:paraId="7AE896C2" w14:textId="7C00F52B" w:rsidR="005F7802" w:rsidRPr="00EA5DDF" w:rsidRDefault="005F7802" w:rsidP="005F7802">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dotted" w:sz="4" w:space="0" w:color="auto"/>
            </w:tcBorders>
            <w:shd w:val="clear" w:color="auto" w:fill="FFFFFF"/>
          </w:tcPr>
          <w:p w14:paraId="47EC9938" w14:textId="2FD203EB" w:rsidR="005F7802" w:rsidRPr="00EA5DDF" w:rsidRDefault="005F7802" w:rsidP="005F7802">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260" w:type="dxa"/>
            <w:tcBorders>
              <w:top w:val="dotted" w:sz="4" w:space="0" w:color="auto"/>
            </w:tcBorders>
            <w:shd w:val="clear" w:color="auto" w:fill="FFFFFF"/>
          </w:tcPr>
          <w:p w14:paraId="5ABEE637" w14:textId="26ED0944" w:rsidR="005F7802" w:rsidRPr="00EA5DDF" w:rsidRDefault="005F7802" w:rsidP="005F7802">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dotted" w:sz="4" w:space="0" w:color="auto"/>
            </w:tcBorders>
            <w:shd w:val="clear" w:color="auto" w:fill="FFFFFF"/>
          </w:tcPr>
          <w:p w14:paraId="6892A2E5" w14:textId="236A286E" w:rsidR="005F7802" w:rsidRPr="00EA5DDF" w:rsidRDefault="005F7802" w:rsidP="005F7802">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2785" w:type="dxa"/>
            <w:tcBorders>
              <w:top w:val="dotted" w:sz="4" w:space="0" w:color="auto"/>
            </w:tcBorders>
            <w:shd w:val="clear" w:color="auto" w:fill="FFFFFF"/>
            <w:vAlign w:val="center"/>
          </w:tcPr>
          <w:p w14:paraId="5C802001" w14:textId="470DFA19" w:rsidR="005F7802" w:rsidRPr="00EA5DDF" w:rsidRDefault="005F7802" w:rsidP="005F7802">
            <w:pPr>
              <w:spacing w:before="60" w:after="0" w:line="276" w:lineRule="auto"/>
              <w:jc w:val="both"/>
              <w:rPr>
                <w:rFonts w:ascii="Times New Roman" w:hAnsi="Times New Roman" w:cs="Times New Roman"/>
                <w:sz w:val="28"/>
                <w:szCs w:val="28"/>
              </w:rPr>
            </w:pPr>
            <w:r w:rsidRPr="00EA5DDF">
              <w:rPr>
                <w:rFonts w:ascii="Times New Roman" w:hAnsi="Times New Roman" w:cs="Times New Roman"/>
                <w:bCs/>
                <w:sz w:val="28"/>
                <w:szCs w:val="28"/>
              </w:rPr>
              <w:t>Kiên cố</w:t>
            </w:r>
            <w:r w:rsidRPr="00EA5DDF">
              <w:rPr>
                <w:rFonts w:ascii="Times New Roman" w:hAnsi="Times New Roman" w:cs="Times New Roman"/>
                <w:sz w:val="28"/>
                <w:szCs w:val="28"/>
              </w:rPr>
              <w:t> </w:t>
            </w:r>
          </w:p>
        </w:tc>
      </w:tr>
      <w:tr w:rsidR="00B16A5F" w:rsidRPr="00EA5DDF" w14:paraId="26E11D55" w14:textId="77777777" w:rsidTr="00AD563A">
        <w:trPr>
          <w:trHeight w:val="277"/>
        </w:trPr>
        <w:tc>
          <w:tcPr>
            <w:tcW w:w="4088" w:type="dxa"/>
            <w:tcBorders>
              <w:top w:val="dotted" w:sz="4" w:space="0" w:color="auto"/>
              <w:bottom w:val="dotted" w:sz="4" w:space="0" w:color="auto"/>
            </w:tcBorders>
            <w:shd w:val="clear" w:color="auto" w:fill="auto"/>
            <w:noWrap/>
            <w:vAlign w:val="center"/>
          </w:tcPr>
          <w:p w14:paraId="760C50CA"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 Nhà vệ sinh dành cho giáo viên</w:t>
            </w:r>
          </w:p>
        </w:tc>
        <w:tc>
          <w:tcPr>
            <w:tcW w:w="1350" w:type="dxa"/>
            <w:tcBorders>
              <w:top w:val="dotted" w:sz="4" w:space="0" w:color="auto"/>
              <w:bottom w:val="dotted" w:sz="4" w:space="0" w:color="auto"/>
            </w:tcBorders>
            <w:shd w:val="clear" w:color="auto" w:fill="FFFFFF"/>
            <w:vAlign w:val="center"/>
          </w:tcPr>
          <w:p w14:paraId="51845DC0" w14:textId="53646963" w:rsidR="00B16A5F" w:rsidRPr="00EA5DDF" w:rsidRDefault="0027139B"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170" w:type="dxa"/>
            <w:tcBorders>
              <w:top w:val="dotted" w:sz="4" w:space="0" w:color="auto"/>
              <w:bottom w:val="dotted" w:sz="4" w:space="0" w:color="auto"/>
            </w:tcBorders>
            <w:shd w:val="clear" w:color="auto" w:fill="FFFFFF"/>
          </w:tcPr>
          <w:p w14:paraId="46D093BB" w14:textId="0D669955" w:rsidR="00B16A5F" w:rsidRPr="00EA5DDF" w:rsidRDefault="00CA7489" w:rsidP="00EA5DDF">
            <w:pPr>
              <w:spacing w:before="60" w:after="0" w:line="276" w:lineRule="auto"/>
              <w:jc w:val="center"/>
              <w:rPr>
                <w:rFonts w:ascii="Times New Roman" w:hAnsi="Times New Roman" w:cs="Times New Roman"/>
                <w:bCs/>
                <w:sz w:val="28"/>
                <w:szCs w:val="28"/>
              </w:rPr>
            </w:pPr>
            <w:r w:rsidRPr="00EA5DDF">
              <w:rPr>
                <w:rFonts w:ascii="Times New Roman" w:hAnsi="Times New Roman" w:cs="Times New Roman"/>
                <w:bCs/>
                <w:sz w:val="28"/>
                <w:szCs w:val="28"/>
              </w:rPr>
              <w:t>2</w:t>
            </w:r>
          </w:p>
        </w:tc>
        <w:tc>
          <w:tcPr>
            <w:tcW w:w="1350" w:type="dxa"/>
            <w:tcBorders>
              <w:top w:val="dotted" w:sz="4" w:space="0" w:color="auto"/>
              <w:bottom w:val="dotted" w:sz="4" w:space="0" w:color="auto"/>
            </w:tcBorders>
            <w:shd w:val="clear" w:color="auto" w:fill="FFFFFF"/>
          </w:tcPr>
          <w:p w14:paraId="4AC03DA2" w14:textId="253EE873" w:rsidR="00B16A5F" w:rsidRPr="00EA5DDF" w:rsidRDefault="00CA7489" w:rsidP="00EA5DDF">
            <w:pPr>
              <w:spacing w:before="60" w:after="0" w:line="276" w:lineRule="auto"/>
              <w:jc w:val="center"/>
              <w:rPr>
                <w:rFonts w:ascii="Times New Roman" w:hAnsi="Times New Roman" w:cs="Times New Roman"/>
                <w:bCs/>
                <w:sz w:val="28"/>
                <w:szCs w:val="28"/>
              </w:rPr>
            </w:pPr>
            <w:r w:rsidRPr="00EA5DDF">
              <w:rPr>
                <w:rFonts w:ascii="Times New Roman" w:hAnsi="Times New Roman" w:cs="Times New Roman"/>
                <w:bCs/>
                <w:sz w:val="28"/>
                <w:szCs w:val="28"/>
              </w:rPr>
              <w:t>20</w:t>
            </w:r>
          </w:p>
        </w:tc>
        <w:tc>
          <w:tcPr>
            <w:tcW w:w="1260" w:type="dxa"/>
            <w:tcBorders>
              <w:top w:val="dotted" w:sz="4" w:space="0" w:color="auto"/>
              <w:bottom w:val="dotted" w:sz="4" w:space="0" w:color="auto"/>
            </w:tcBorders>
            <w:shd w:val="clear" w:color="auto" w:fill="FFFFFF"/>
          </w:tcPr>
          <w:p w14:paraId="4C093B61" w14:textId="3A9DD0EA" w:rsidR="00B16A5F" w:rsidRPr="00EA5DDF" w:rsidRDefault="0027139B"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350" w:type="dxa"/>
            <w:tcBorders>
              <w:top w:val="dotted" w:sz="4" w:space="0" w:color="auto"/>
              <w:bottom w:val="dotted" w:sz="4" w:space="0" w:color="auto"/>
            </w:tcBorders>
            <w:shd w:val="clear" w:color="auto" w:fill="FFFFFF"/>
          </w:tcPr>
          <w:p w14:paraId="1937D5AD" w14:textId="053BD5BB" w:rsidR="00B16A5F" w:rsidRPr="00EA5DDF" w:rsidRDefault="0027139B"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25</w:t>
            </w:r>
          </w:p>
        </w:tc>
        <w:tc>
          <w:tcPr>
            <w:tcW w:w="2785" w:type="dxa"/>
            <w:tcBorders>
              <w:top w:val="dotted" w:sz="4" w:space="0" w:color="auto"/>
              <w:bottom w:val="dotted" w:sz="4" w:space="0" w:color="auto"/>
            </w:tcBorders>
            <w:shd w:val="clear" w:color="auto" w:fill="FFFFFF"/>
            <w:vAlign w:val="center"/>
          </w:tcPr>
          <w:p w14:paraId="0E0D14BC" w14:textId="77777777" w:rsidR="00B16A5F" w:rsidRPr="00EA5DDF" w:rsidRDefault="00B16A5F" w:rsidP="00EA5DDF">
            <w:pPr>
              <w:spacing w:before="60" w:after="0" w:line="276" w:lineRule="auto"/>
              <w:jc w:val="both"/>
              <w:rPr>
                <w:rFonts w:ascii="Times New Roman" w:hAnsi="Times New Roman" w:cs="Times New Roman"/>
                <w:sz w:val="28"/>
                <w:szCs w:val="28"/>
              </w:rPr>
            </w:pPr>
            <w:r w:rsidRPr="00EA5DDF">
              <w:rPr>
                <w:rFonts w:ascii="Times New Roman" w:hAnsi="Times New Roman" w:cs="Times New Roman"/>
                <w:bCs/>
                <w:sz w:val="28"/>
                <w:szCs w:val="28"/>
              </w:rPr>
              <w:t>Đảm bảo</w:t>
            </w:r>
          </w:p>
        </w:tc>
      </w:tr>
      <w:tr w:rsidR="00B16A5F" w:rsidRPr="00EA5DDF" w14:paraId="2DBC155D" w14:textId="77777777" w:rsidTr="00AD563A">
        <w:trPr>
          <w:trHeight w:val="277"/>
        </w:trPr>
        <w:tc>
          <w:tcPr>
            <w:tcW w:w="4088" w:type="dxa"/>
            <w:tcBorders>
              <w:top w:val="dotted" w:sz="4" w:space="0" w:color="auto"/>
              <w:bottom w:val="dotted" w:sz="4" w:space="0" w:color="auto"/>
            </w:tcBorders>
            <w:shd w:val="clear" w:color="auto" w:fill="auto"/>
            <w:noWrap/>
            <w:vAlign w:val="center"/>
          </w:tcPr>
          <w:p w14:paraId="252EFFBA"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 Nhà vệ sinh dành cho học sinh</w:t>
            </w:r>
          </w:p>
        </w:tc>
        <w:tc>
          <w:tcPr>
            <w:tcW w:w="1350" w:type="dxa"/>
            <w:tcBorders>
              <w:top w:val="dotted" w:sz="4" w:space="0" w:color="auto"/>
              <w:bottom w:val="dotted" w:sz="4" w:space="0" w:color="auto"/>
            </w:tcBorders>
            <w:shd w:val="clear" w:color="auto" w:fill="FFFFFF"/>
            <w:noWrap/>
            <w:vAlign w:val="center"/>
          </w:tcPr>
          <w:p w14:paraId="17153EBE" w14:textId="63832A98" w:rsidR="00B16A5F" w:rsidRPr="00EA5DDF" w:rsidRDefault="0027139B"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170" w:type="dxa"/>
            <w:tcBorders>
              <w:top w:val="dotted" w:sz="4" w:space="0" w:color="auto"/>
              <w:bottom w:val="dotted" w:sz="4" w:space="0" w:color="auto"/>
            </w:tcBorders>
            <w:shd w:val="clear" w:color="auto" w:fill="FFFFFF"/>
          </w:tcPr>
          <w:p w14:paraId="253ED39D" w14:textId="029192F8" w:rsidR="00B16A5F" w:rsidRPr="00EA5DDF" w:rsidRDefault="00CA7489" w:rsidP="00EA5DDF">
            <w:pPr>
              <w:spacing w:before="60" w:after="0" w:line="276" w:lineRule="auto"/>
              <w:jc w:val="center"/>
              <w:rPr>
                <w:rFonts w:ascii="Times New Roman" w:hAnsi="Times New Roman" w:cs="Times New Roman"/>
                <w:bCs/>
                <w:sz w:val="28"/>
                <w:szCs w:val="28"/>
              </w:rPr>
            </w:pPr>
            <w:r w:rsidRPr="00EA5DDF">
              <w:rPr>
                <w:rFonts w:ascii="Times New Roman" w:hAnsi="Times New Roman" w:cs="Times New Roman"/>
                <w:bCs/>
                <w:sz w:val="28"/>
                <w:szCs w:val="28"/>
              </w:rPr>
              <w:t>2</w:t>
            </w:r>
          </w:p>
        </w:tc>
        <w:tc>
          <w:tcPr>
            <w:tcW w:w="1350" w:type="dxa"/>
            <w:tcBorders>
              <w:top w:val="dotted" w:sz="4" w:space="0" w:color="auto"/>
              <w:bottom w:val="dotted" w:sz="4" w:space="0" w:color="auto"/>
            </w:tcBorders>
            <w:shd w:val="clear" w:color="auto" w:fill="FFFFFF"/>
          </w:tcPr>
          <w:p w14:paraId="7649015A" w14:textId="4DEA204D" w:rsidR="00B16A5F" w:rsidRPr="00EA5DDF" w:rsidRDefault="00CA7489" w:rsidP="00EA5DDF">
            <w:pPr>
              <w:spacing w:before="60" w:after="0" w:line="276" w:lineRule="auto"/>
              <w:jc w:val="center"/>
              <w:rPr>
                <w:rFonts w:ascii="Times New Roman" w:hAnsi="Times New Roman" w:cs="Times New Roman"/>
                <w:bCs/>
                <w:sz w:val="28"/>
                <w:szCs w:val="28"/>
              </w:rPr>
            </w:pPr>
            <w:r w:rsidRPr="00EA5DDF">
              <w:rPr>
                <w:rFonts w:ascii="Times New Roman" w:hAnsi="Times New Roman" w:cs="Times New Roman"/>
                <w:bCs/>
                <w:sz w:val="28"/>
                <w:szCs w:val="28"/>
              </w:rPr>
              <w:t>40</w:t>
            </w:r>
          </w:p>
        </w:tc>
        <w:tc>
          <w:tcPr>
            <w:tcW w:w="1260" w:type="dxa"/>
            <w:tcBorders>
              <w:top w:val="dotted" w:sz="4" w:space="0" w:color="auto"/>
              <w:bottom w:val="dotted" w:sz="4" w:space="0" w:color="auto"/>
            </w:tcBorders>
            <w:shd w:val="clear" w:color="auto" w:fill="FFFFFF"/>
          </w:tcPr>
          <w:p w14:paraId="69C5D94C" w14:textId="474B6F9F" w:rsidR="00B16A5F" w:rsidRPr="00EA5DDF" w:rsidRDefault="00850915"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350" w:type="dxa"/>
            <w:tcBorders>
              <w:top w:val="dotted" w:sz="4" w:space="0" w:color="auto"/>
              <w:bottom w:val="dotted" w:sz="4" w:space="0" w:color="auto"/>
            </w:tcBorders>
            <w:shd w:val="clear" w:color="auto" w:fill="FFFFFF"/>
          </w:tcPr>
          <w:p w14:paraId="662E1F56" w14:textId="681DA56A" w:rsidR="00B16A5F" w:rsidRPr="00EA5DDF" w:rsidRDefault="00850915" w:rsidP="00EA5DDF">
            <w:pPr>
              <w:spacing w:before="60" w:after="0" w:line="276" w:lineRule="auto"/>
              <w:jc w:val="center"/>
              <w:rPr>
                <w:rFonts w:ascii="Times New Roman" w:hAnsi="Times New Roman" w:cs="Times New Roman"/>
                <w:bCs/>
                <w:sz w:val="28"/>
                <w:szCs w:val="28"/>
              </w:rPr>
            </w:pPr>
            <w:r>
              <w:rPr>
                <w:rFonts w:ascii="Times New Roman" w:hAnsi="Times New Roman" w:cs="Times New Roman"/>
                <w:bCs/>
                <w:sz w:val="28"/>
                <w:szCs w:val="28"/>
              </w:rPr>
              <w:t>60</w:t>
            </w:r>
          </w:p>
        </w:tc>
        <w:tc>
          <w:tcPr>
            <w:tcW w:w="2785" w:type="dxa"/>
            <w:tcBorders>
              <w:top w:val="dotted" w:sz="4" w:space="0" w:color="auto"/>
              <w:bottom w:val="dotted" w:sz="4" w:space="0" w:color="auto"/>
            </w:tcBorders>
            <w:shd w:val="clear" w:color="auto" w:fill="FFFFFF"/>
            <w:noWrap/>
            <w:vAlign w:val="center"/>
          </w:tcPr>
          <w:p w14:paraId="12750135" w14:textId="5D7EAF47" w:rsidR="00B16A5F" w:rsidRPr="00EA5DDF" w:rsidRDefault="00850915" w:rsidP="00EA5DDF">
            <w:pPr>
              <w:spacing w:before="60" w:after="0" w:line="276" w:lineRule="auto"/>
              <w:jc w:val="both"/>
              <w:rPr>
                <w:rFonts w:ascii="Times New Roman" w:hAnsi="Times New Roman" w:cs="Times New Roman"/>
                <w:sz w:val="28"/>
                <w:szCs w:val="28"/>
              </w:rPr>
            </w:pPr>
            <w:r>
              <w:rPr>
                <w:rFonts w:ascii="Times New Roman" w:hAnsi="Times New Roman" w:cs="Times New Roman"/>
                <w:bCs/>
                <w:sz w:val="28"/>
                <w:szCs w:val="28"/>
              </w:rPr>
              <w:t>Đ</w:t>
            </w:r>
            <w:r w:rsidR="00B16A5F" w:rsidRPr="00EA5DDF">
              <w:rPr>
                <w:rFonts w:ascii="Times New Roman" w:hAnsi="Times New Roman" w:cs="Times New Roman"/>
                <w:bCs/>
                <w:sz w:val="28"/>
                <w:szCs w:val="28"/>
              </w:rPr>
              <w:t>ảm bảo</w:t>
            </w:r>
            <w:r w:rsidR="00B16A5F" w:rsidRPr="00EA5DDF">
              <w:rPr>
                <w:rFonts w:ascii="Times New Roman" w:hAnsi="Times New Roman" w:cs="Times New Roman"/>
                <w:sz w:val="28"/>
                <w:szCs w:val="28"/>
              </w:rPr>
              <w:t> </w:t>
            </w:r>
          </w:p>
        </w:tc>
      </w:tr>
      <w:tr w:rsidR="00B16A5F" w:rsidRPr="00EA5DDF" w14:paraId="71837719" w14:textId="77777777" w:rsidTr="00AD563A">
        <w:trPr>
          <w:trHeight w:val="277"/>
        </w:trPr>
        <w:tc>
          <w:tcPr>
            <w:tcW w:w="4088" w:type="dxa"/>
            <w:tcBorders>
              <w:top w:val="dotted" w:sz="4" w:space="0" w:color="auto"/>
              <w:bottom w:val="dotted" w:sz="4" w:space="0" w:color="auto"/>
            </w:tcBorders>
            <w:shd w:val="clear" w:color="auto" w:fill="auto"/>
            <w:noWrap/>
            <w:vAlign w:val="center"/>
          </w:tcPr>
          <w:p w14:paraId="238C52B9"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 Sân chơi</w:t>
            </w:r>
          </w:p>
        </w:tc>
        <w:tc>
          <w:tcPr>
            <w:tcW w:w="1350" w:type="dxa"/>
            <w:tcBorders>
              <w:top w:val="dotted" w:sz="4" w:space="0" w:color="auto"/>
              <w:bottom w:val="dotted" w:sz="4" w:space="0" w:color="auto"/>
            </w:tcBorders>
            <w:shd w:val="clear" w:color="auto" w:fill="FFFFFF"/>
            <w:noWrap/>
            <w:vAlign w:val="center"/>
          </w:tcPr>
          <w:p w14:paraId="594E570D" w14:textId="1ECE8287" w:rsidR="00B16A5F" w:rsidRPr="00EA5DDF" w:rsidRDefault="0027139B"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70" w:type="dxa"/>
            <w:tcBorders>
              <w:top w:val="dotted" w:sz="4" w:space="0" w:color="auto"/>
              <w:bottom w:val="dotted" w:sz="4" w:space="0" w:color="auto"/>
            </w:tcBorders>
            <w:shd w:val="clear" w:color="auto" w:fill="FFFFFF"/>
          </w:tcPr>
          <w:p w14:paraId="0100600C" w14:textId="59535D35" w:rsidR="00B16A5F" w:rsidRPr="00EA5DDF" w:rsidRDefault="00CA7489" w:rsidP="00EA5DDF">
            <w:pPr>
              <w:spacing w:before="60" w:after="0" w:line="276" w:lineRule="auto"/>
              <w:jc w:val="center"/>
              <w:rPr>
                <w:rFonts w:ascii="Times New Roman" w:hAnsi="Times New Roman" w:cs="Times New Roman"/>
                <w:sz w:val="28"/>
                <w:szCs w:val="28"/>
              </w:rPr>
            </w:pPr>
            <w:r w:rsidRPr="00EA5DDF">
              <w:rPr>
                <w:rFonts w:ascii="Times New Roman" w:hAnsi="Times New Roman" w:cs="Times New Roman"/>
                <w:sz w:val="28"/>
                <w:szCs w:val="28"/>
              </w:rPr>
              <w:t>1</w:t>
            </w:r>
          </w:p>
        </w:tc>
        <w:tc>
          <w:tcPr>
            <w:tcW w:w="1350" w:type="dxa"/>
            <w:tcBorders>
              <w:top w:val="dotted" w:sz="4" w:space="0" w:color="auto"/>
              <w:bottom w:val="dotted" w:sz="4" w:space="0" w:color="auto"/>
            </w:tcBorders>
            <w:shd w:val="clear" w:color="auto" w:fill="FFFFFF"/>
          </w:tcPr>
          <w:p w14:paraId="06715C9E" w14:textId="27250DDD" w:rsidR="00B16A5F" w:rsidRPr="00EA5DDF" w:rsidRDefault="0027139B"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2000</w:t>
            </w:r>
          </w:p>
        </w:tc>
        <w:tc>
          <w:tcPr>
            <w:tcW w:w="1260" w:type="dxa"/>
            <w:tcBorders>
              <w:top w:val="dotted" w:sz="4" w:space="0" w:color="auto"/>
              <w:bottom w:val="dotted" w:sz="4" w:space="0" w:color="auto"/>
            </w:tcBorders>
            <w:shd w:val="clear" w:color="auto" w:fill="FFFFFF"/>
          </w:tcPr>
          <w:p w14:paraId="45FACBFA" w14:textId="63C16DC0" w:rsidR="00B16A5F" w:rsidRPr="00EA5DDF" w:rsidRDefault="00AE358B"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dotted" w:sz="4" w:space="0" w:color="auto"/>
              <w:bottom w:val="dotted" w:sz="4" w:space="0" w:color="auto"/>
            </w:tcBorders>
            <w:shd w:val="clear" w:color="auto" w:fill="FFFFFF"/>
          </w:tcPr>
          <w:p w14:paraId="41700C19" w14:textId="15ACBCAA" w:rsidR="00B16A5F" w:rsidRPr="00EA5DDF" w:rsidRDefault="00AE358B"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w:t>
            </w:r>
            <w:r w:rsidR="0027139B">
              <w:rPr>
                <w:rFonts w:ascii="Times New Roman" w:hAnsi="Times New Roman" w:cs="Times New Roman"/>
                <w:sz w:val="28"/>
                <w:szCs w:val="28"/>
              </w:rPr>
              <w:t>5</w:t>
            </w:r>
            <w:r>
              <w:rPr>
                <w:rFonts w:ascii="Times New Roman" w:hAnsi="Times New Roman" w:cs="Times New Roman"/>
                <w:sz w:val="28"/>
                <w:szCs w:val="28"/>
              </w:rPr>
              <w:t>00</w:t>
            </w:r>
          </w:p>
        </w:tc>
        <w:tc>
          <w:tcPr>
            <w:tcW w:w="2785" w:type="dxa"/>
            <w:tcBorders>
              <w:top w:val="dotted" w:sz="4" w:space="0" w:color="auto"/>
              <w:bottom w:val="dotted" w:sz="4" w:space="0" w:color="auto"/>
            </w:tcBorders>
            <w:shd w:val="clear" w:color="auto" w:fill="FFFFFF"/>
            <w:noWrap/>
            <w:vAlign w:val="center"/>
          </w:tcPr>
          <w:p w14:paraId="028CE03F"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Đảm bảo</w:t>
            </w:r>
          </w:p>
        </w:tc>
      </w:tr>
      <w:tr w:rsidR="00B16A5F" w:rsidRPr="00EA5DDF" w14:paraId="1C2104B4" w14:textId="77777777" w:rsidTr="00AD563A">
        <w:trPr>
          <w:trHeight w:val="277"/>
        </w:trPr>
        <w:tc>
          <w:tcPr>
            <w:tcW w:w="4088" w:type="dxa"/>
            <w:tcBorders>
              <w:top w:val="dotted" w:sz="4" w:space="0" w:color="auto"/>
              <w:bottom w:val="dotted" w:sz="4" w:space="0" w:color="auto"/>
            </w:tcBorders>
            <w:shd w:val="clear" w:color="auto" w:fill="auto"/>
            <w:noWrap/>
            <w:vAlign w:val="center"/>
          </w:tcPr>
          <w:p w14:paraId="5B7CEC59"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 Sân tập thể dục</w:t>
            </w:r>
          </w:p>
        </w:tc>
        <w:tc>
          <w:tcPr>
            <w:tcW w:w="1350" w:type="dxa"/>
            <w:tcBorders>
              <w:top w:val="dotted" w:sz="4" w:space="0" w:color="auto"/>
              <w:bottom w:val="dotted" w:sz="4" w:space="0" w:color="auto"/>
            </w:tcBorders>
            <w:shd w:val="clear" w:color="auto" w:fill="FFFFFF"/>
            <w:noWrap/>
            <w:vAlign w:val="center"/>
          </w:tcPr>
          <w:p w14:paraId="6284033F" w14:textId="7372346E" w:rsidR="00B16A5F" w:rsidRPr="00EA5DDF" w:rsidRDefault="0027139B"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70" w:type="dxa"/>
            <w:tcBorders>
              <w:top w:val="dotted" w:sz="4" w:space="0" w:color="auto"/>
              <w:bottom w:val="dotted" w:sz="4" w:space="0" w:color="auto"/>
            </w:tcBorders>
            <w:shd w:val="clear" w:color="auto" w:fill="FFFFFF"/>
          </w:tcPr>
          <w:p w14:paraId="5250DDBF" w14:textId="6E2B8DF2" w:rsidR="00B16A5F" w:rsidRPr="00EA5DDF" w:rsidRDefault="00CA7489" w:rsidP="00EA5DDF">
            <w:pPr>
              <w:spacing w:before="60" w:after="0" w:line="276" w:lineRule="auto"/>
              <w:jc w:val="center"/>
              <w:rPr>
                <w:rFonts w:ascii="Times New Roman" w:hAnsi="Times New Roman" w:cs="Times New Roman"/>
                <w:sz w:val="28"/>
                <w:szCs w:val="28"/>
              </w:rPr>
            </w:pPr>
            <w:r w:rsidRPr="00EA5DDF">
              <w:rPr>
                <w:rFonts w:ascii="Times New Roman" w:hAnsi="Times New Roman" w:cs="Times New Roman"/>
                <w:sz w:val="28"/>
                <w:szCs w:val="28"/>
              </w:rPr>
              <w:t>1</w:t>
            </w:r>
          </w:p>
        </w:tc>
        <w:tc>
          <w:tcPr>
            <w:tcW w:w="1350" w:type="dxa"/>
            <w:tcBorders>
              <w:top w:val="dotted" w:sz="4" w:space="0" w:color="auto"/>
              <w:bottom w:val="dotted" w:sz="4" w:space="0" w:color="auto"/>
            </w:tcBorders>
            <w:shd w:val="clear" w:color="auto" w:fill="FFFFFF"/>
          </w:tcPr>
          <w:p w14:paraId="0357B6FE" w14:textId="2623F3B7" w:rsidR="00B16A5F" w:rsidRPr="00EA5DDF" w:rsidRDefault="0027139B"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1500</w:t>
            </w:r>
          </w:p>
        </w:tc>
        <w:tc>
          <w:tcPr>
            <w:tcW w:w="1260" w:type="dxa"/>
            <w:tcBorders>
              <w:top w:val="dotted" w:sz="4" w:space="0" w:color="auto"/>
              <w:bottom w:val="dotted" w:sz="4" w:space="0" w:color="auto"/>
            </w:tcBorders>
            <w:shd w:val="clear" w:color="auto" w:fill="FFFFFF"/>
          </w:tcPr>
          <w:p w14:paraId="5713D024" w14:textId="37CE8D5D" w:rsidR="00B16A5F" w:rsidRPr="00EA5DDF" w:rsidRDefault="0027139B"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350" w:type="dxa"/>
            <w:tcBorders>
              <w:top w:val="dotted" w:sz="4" w:space="0" w:color="auto"/>
              <w:bottom w:val="dotted" w:sz="4" w:space="0" w:color="auto"/>
            </w:tcBorders>
            <w:shd w:val="clear" w:color="auto" w:fill="FFFFFF"/>
          </w:tcPr>
          <w:p w14:paraId="2E24D2D1" w14:textId="717134FB" w:rsidR="00B16A5F" w:rsidRPr="00EA5DDF" w:rsidRDefault="0027139B"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2785" w:type="dxa"/>
            <w:tcBorders>
              <w:top w:val="dotted" w:sz="4" w:space="0" w:color="auto"/>
              <w:bottom w:val="dotted" w:sz="4" w:space="0" w:color="auto"/>
            </w:tcBorders>
            <w:shd w:val="clear" w:color="auto" w:fill="FFFFFF"/>
            <w:noWrap/>
            <w:vAlign w:val="center"/>
          </w:tcPr>
          <w:p w14:paraId="55B85851" w14:textId="6279019F" w:rsidR="00B16A5F" w:rsidRPr="00EA5DDF" w:rsidRDefault="0027139B" w:rsidP="00EA5DDF">
            <w:pPr>
              <w:spacing w:before="60" w:after="0" w:line="276" w:lineRule="auto"/>
              <w:rPr>
                <w:rFonts w:ascii="Times New Roman" w:hAnsi="Times New Roman" w:cs="Times New Roman"/>
                <w:sz w:val="28"/>
                <w:szCs w:val="28"/>
              </w:rPr>
            </w:pPr>
            <w:r>
              <w:rPr>
                <w:rFonts w:ascii="Times New Roman" w:hAnsi="Times New Roman" w:cs="Times New Roman"/>
                <w:sz w:val="28"/>
                <w:szCs w:val="28"/>
              </w:rPr>
              <w:t>Chưa đ</w:t>
            </w:r>
            <w:r w:rsidR="00B16A5F" w:rsidRPr="00EA5DDF">
              <w:rPr>
                <w:rFonts w:ascii="Times New Roman" w:hAnsi="Times New Roman" w:cs="Times New Roman"/>
                <w:sz w:val="28"/>
                <w:szCs w:val="28"/>
              </w:rPr>
              <w:t>ảm bảo</w:t>
            </w:r>
          </w:p>
        </w:tc>
      </w:tr>
      <w:tr w:rsidR="00B16A5F" w:rsidRPr="00EA5DDF" w14:paraId="77A100CF" w14:textId="77777777" w:rsidTr="00AD563A">
        <w:trPr>
          <w:trHeight w:val="277"/>
        </w:trPr>
        <w:tc>
          <w:tcPr>
            <w:tcW w:w="4088" w:type="dxa"/>
            <w:tcBorders>
              <w:top w:val="dotted" w:sz="4" w:space="0" w:color="auto"/>
              <w:bottom w:val="dotted" w:sz="4" w:space="0" w:color="auto"/>
            </w:tcBorders>
            <w:shd w:val="clear" w:color="auto" w:fill="auto"/>
            <w:noWrap/>
            <w:vAlign w:val="center"/>
          </w:tcPr>
          <w:p w14:paraId="39BE28BC"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 Nhà để xe cho GV</w:t>
            </w:r>
          </w:p>
        </w:tc>
        <w:tc>
          <w:tcPr>
            <w:tcW w:w="1350" w:type="dxa"/>
            <w:tcBorders>
              <w:top w:val="dotted" w:sz="4" w:space="0" w:color="auto"/>
              <w:bottom w:val="dotted" w:sz="4" w:space="0" w:color="auto"/>
            </w:tcBorders>
            <w:shd w:val="clear" w:color="auto" w:fill="FFFFFF"/>
            <w:noWrap/>
            <w:vAlign w:val="center"/>
          </w:tcPr>
          <w:p w14:paraId="4F2D88BE" w14:textId="5FB5D085" w:rsidR="00B16A5F" w:rsidRPr="00EA5DDF" w:rsidRDefault="0027139B"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70" w:type="dxa"/>
            <w:tcBorders>
              <w:top w:val="dotted" w:sz="4" w:space="0" w:color="auto"/>
              <w:bottom w:val="dotted" w:sz="4" w:space="0" w:color="auto"/>
            </w:tcBorders>
            <w:shd w:val="clear" w:color="auto" w:fill="FFFFFF"/>
          </w:tcPr>
          <w:p w14:paraId="59D8353A" w14:textId="17F17900" w:rsidR="00B16A5F" w:rsidRPr="00EA5DDF" w:rsidRDefault="00CA7489" w:rsidP="00EA5DDF">
            <w:pPr>
              <w:spacing w:before="60" w:after="0" w:line="276" w:lineRule="auto"/>
              <w:jc w:val="center"/>
              <w:rPr>
                <w:rFonts w:ascii="Times New Roman" w:hAnsi="Times New Roman" w:cs="Times New Roman"/>
                <w:sz w:val="28"/>
                <w:szCs w:val="28"/>
              </w:rPr>
            </w:pPr>
            <w:r w:rsidRPr="00EA5DDF">
              <w:rPr>
                <w:rFonts w:ascii="Times New Roman" w:hAnsi="Times New Roman" w:cs="Times New Roman"/>
                <w:sz w:val="28"/>
                <w:szCs w:val="28"/>
              </w:rPr>
              <w:t>1</w:t>
            </w:r>
          </w:p>
        </w:tc>
        <w:tc>
          <w:tcPr>
            <w:tcW w:w="1350" w:type="dxa"/>
            <w:tcBorders>
              <w:top w:val="dotted" w:sz="4" w:space="0" w:color="auto"/>
              <w:bottom w:val="dotted" w:sz="4" w:space="0" w:color="auto"/>
            </w:tcBorders>
            <w:shd w:val="clear" w:color="auto" w:fill="FFFFFF"/>
          </w:tcPr>
          <w:p w14:paraId="567ECBAF" w14:textId="7C18E511" w:rsidR="00B16A5F" w:rsidRPr="00EA5DDF" w:rsidRDefault="00087E46"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1260" w:type="dxa"/>
            <w:tcBorders>
              <w:top w:val="dotted" w:sz="4" w:space="0" w:color="auto"/>
              <w:bottom w:val="dotted" w:sz="4" w:space="0" w:color="auto"/>
            </w:tcBorders>
            <w:shd w:val="clear" w:color="auto" w:fill="FFFFFF"/>
          </w:tcPr>
          <w:p w14:paraId="5958DBB4" w14:textId="5740299F" w:rsidR="00B16A5F" w:rsidRPr="00EA5DDF" w:rsidRDefault="0027139B"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dotted" w:sz="4" w:space="0" w:color="auto"/>
              <w:bottom w:val="dotted" w:sz="4" w:space="0" w:color="auto"/>
            </w:tcBorders>
            <w:shd w:val="clear" w:color="auto" w:fill="FFFFFF"/>
          </w:tcPr>
          <w:p w14:paraId="40F16E25" w14:textId="63DFDC54" w:rsidR="00B16A5F" w:rsidRPr="00EA5DDF" w:rsidRDefault="00087E46"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2785" w:type="dxa"/>
            <w:tcBorders>
              <w:top w:val="dotted" w:sz="4" w:space="0" w:color="auto"/>
              <w:bottom w:val="dotted" w:sz="4" w:space="0" w:color="auto"/>
            </w:tcBorders>
            <w:shd w:val="clear" w:color="auto" w:fill="FFFFFF"/>
            <w:noWrap/>
            <w:vAlign w:val="center"/>
          </w:tcPr>
          <w:p w14:paraId="091B4E8C"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Đảm bảo</w:t>
            </w:r>
          </w:p>
        </w:tc>
      </w:tr>
      <w:tr w:rsidR="00B16A5F" w:rsidRPr="00EA5DDF" w14:paraId="068E1425" w14:textId="77777777" w:rsidTr="00034F23">
        <w:trPr>
          <w:trHeight w:val="277"/>
        </w:trPr>
        <w:tc>
          <w:tcPr>
            <w:tcW w:w="4088" w:type="dxa"/>
            <w:tcBorders>
              <w:top w:val="dotted" w:sz="4" w:space="0" w:color="auto"/>
              <w:bottom w:val="dotted" w:sz="4" w:space="0" w:color="auto"/>
            </w:tcBorders>
            <w:shd w:val="clear" w:color="auto" w:fill="auto"/>
            <w:noWrap/>
            <w:vAlign w:val="center"/>
          </w:tcPr>
          <w:p w14:paraId="76A90EFD"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 Nhà để xe cho HS</w:t>
            </w:r>
          </w:p>
        </w:tc>
        <w:tc>
          <w:tcPr>
            <w:tcW w:w="1350" w:type="dxa"/>
            <w:tcBorders>
              <w:top w:val="dotted" w:sz="4" w:space="0" w:color="auto"/>
              <w:bottom w:val="dotted" w:sz="4" w:space="0" w:color="auto"/>
            </w:tcBorders>
            <w:shd w:val="clear" w:color="auto" w:fill="FFFFFF"/>
            <w:noWrap/>
            <w:vAlign w:val="center"/>
          </w:tcPr>
          <w:p w14:paraId="4EB1019C" w14:textId="472F60FC" w:rsidR="00B16A5F" w:rsidRPr="00EA5DDF" w:rsidRDefault="00087E46"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70" w:type="dxa"/>
            <w:tcBorders>
              <w:top w:val="dotted" w:sz="4" w:space="0" w:color="auto"/>
              <w:bottom w:val="dotted" w:sz="4" w:space="0" w:color="auto"/>
            </w:tcBorders>
            <w:shd w:val="clear" w:color="auto" w:fill="FFFFFF"/>
          </w:tcPr>
          <w:p w14:paraId="10093255" w14:textId="25BBA0AF" w:rsidR="00B16A5F" w:rsidRPr="00EA5DDF" w:rsidRDefault="00CA7489" w:rsidP="00EA5DDF">
            <w:pPr>
              <w:spacing w:before="60" w:after="0" w:line="276" w:lineRule="auto"/>
              <w:jc w:val="center"/>
              <w:rPr>
                <w:rFonts w:ascii="Times New Roman" w:hAnsi="Times New Roman" w:cs="Times New Roman"/>
                <w:sz w:val="28"/>
                <w:szCs w:val="28"/>
              </w:rPr>
            </w:pPr>
            <w:r w:rsidRPr="00EA5DDF">
              <w:rPr>
                <w:rFonts w:ascii="Times New Roman" w:hAnsi="Times New Roman" w:cs="Times New Roman"/>
                <w:sz w:val="28"/>
                <w:szCs w:val="28"/>
              </w:rPr>
              <w:t>1</w:t>
            </w:r>
          </w:p>
        </w:tc>
        <w:tc>
          <w:tcPr>
            <w:tcW w:w="1350" w:type="dxa"/>
            <w:tcBorders>
              <w:top w:val="dotted" w:sz="4" w:space="0" w:color="auto"/>
              <w:bottom w:val="dotted" w:sz="4" w:space="0" w:color="auto"/>
            </w:tcBorders>
            <w:shd w:val="clear" w:color="auto" w:fill="FFFFFF"/>
          </w:tcPr>
          <w:p w14:paraId="4BDC9243" w14:textId="7D5E66FE" w:rsidR="00B16A5F" w:rsidRPr="00EA5DDF" w:rsidRDefault="00087E46"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125</w:t>
            </w:r>
          </w:p>
        </w:tc>
        <w:tc>
          <w:tcPr>
            <w:tcW w:w="1260" w:type="dxa"/>
            <w:tcBorders>
              <w:top w:val="dotted" w:sz="4" w:space="0" w:color="auto"/>
              <w:bottom w:val="dotted" w:sz="4" w:space="0" w:color="auto"/>
            </w:tcBorders>
            <w:shd w:val="clear" w:color="auto" w:fill="FFFFFF"/>
          </w:tcPr>
          <w:p w14:paraId="67E3F4B2" w14:textId="552568D9" w:rsidR="00B16A5F" w:rsidRPr="00EA5DDF" w:rsidRDefault="00087E46"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350" w:type="dxa"/>
            <w:tcBorders>
              <w:top w:val="dotted" w:sz="4" w:space="0" w:color="auto"/>
              <w:bottom w:val="dotted" w:sz="4" w:space="0" w:color="auto"/>
            </w:tcBorders>
            <w:shd w:val="clear" w:color="auto" w:fill="FFFFFF"/>
          </w:tcPr>
          <w:p w14:paraId="2F2F4122" w14:textId="7692C75B" w:rsidR="00B16A5F" w:rsidRPr="00EA5DDF" w:rsidRDefault="00087E46" w:rsidP="00EA5DDF">
            <w:pPr>
              <w:spacing w:before="60" w:after="0" w:line="276" w:lineRule="auto"/>
              <w:jc w:val="center"/>
              <w:rPr>
                <w:rFonts w:ascii="Times New Roman" w:hAnsi="Times New Roman" w:cs="Times New Roman"/>
                <w:sz w:val="28"/>
                <w:szCs w:val="28"/>
              </w:rPr>
            </w:pPr>
            <w:r>
              <w:rPr>
                <w:rFonts w:ascii="Times New Roman" w:hAnsi="Times New Roman" w:cs="Times New Roman"/>
                <w:sz w:val="28"/>
                <w:szCs w:val="28"/>
              </w:rPr>
              <w:t>250</w:t>
            </w:r>
          </w:p>
        </w:tc>
        <w:tc>
          <w:tcPr>
            <w:tcW w:w="2785" w:type="dxa"/>
            <w:tcBorders>
              <w:top w:val="dotted" w:sz="4" w:space="0" w:color="auto"/>
              <w:bottom w:val="dotted" w:sz="4" w:space="0" w:color="auto"/>
            </w:tcBorders>
            <w:shd w:val="clear" w:color="auto" w:fill="FFFFFF"/>
            <w:noWrap/>
            <w:vAlign w:val="center"/>
          </w:tcPr>
          <w:p w14:paraId="42E2817B" w14:textId="77777777" w:rsidR="00B16A5F" w:rsidRPr="00EA5DDF" w:rsidRDefault="00B16A5F" w:rsidP="00EA5DDF">
            <w:pPr>
              <w:spacing w:before="60" w:after="0" w:line="276" w:lineRule="auto"/>
              <w:rPr>
                <w:rFonts w:ascii="Times New Roman" w:hAnsi="Times New Roman" w:cs="Times New Roman"/>
                <w:sz w:val="28"/>
                <w:szCs w:val="28"/>
              </w:rPr>
            </w:pPr>
            <w:r w:rsidRPr="00EA5DDF">
              <w:rPr>
                <w:rFonts w:ascii="Times New Roman" w:hAnsi="Times New Roman" w:cs="Times New Roman"/>
                <w:sz w:val="28"/>
                <w:szCs w:val="28"/>
              </w:rPr>
              <w:t>Đảm bảo</w:t>
            </w:r>
          </w:p>
        </w:tc>
      </w:tr>
      <w:tr w:rsidR="00034F23" w:rsidRPr="00EA5DDF" w14:paraId="7B1E51FC" w14:textId="77777777" w:rsidTr="00034F23">
        <w:trPr>
          <w:trHeight w:val="277"/>
        </w:trPr>
        <w:tc>
          <w:tcPr>
            <w:tcW w:w="4088" w:type="dxa"/>
            <w:tcBorders>
              <w:top w:val="dotted" w:sz="4" w:space="0" w:color="auto"/>
              <w:bottom w:val="dotted" w:sz="4" w:space="0" w:color="auto"/>
            </w:tcBorders>
            <w:shd w:val="clear" w:color="auto" w:fill="auto"/>
            <w:noWrap/>
            <w:vAlign w:val="center"/>
          </w:tcPr>
          <w:p w14:paraId="2E949C59" w14:textId="305AD2D7" w:rsidR="00034F23" w:rsidRPr="003B16E0" w:rsidRDefault="00034F23" w:rsidP="00EA5DDF">
            <w:pPr>
              <w:spacing w:before="60" w:after="0" w:line="276" w:lineRule="auto"/>
              <w:rPr>
                <w:rFonts w:ascii="Times New Roman" w:hAnsi="Times New Roman" w:cs="Times New Roman"/>
                <w:b/>
                <w:bCs/>
                <w:sz w:val="28"/>
                <w:szCs w:val="28"/>
              </w:rPr>
            </w:pPr>
            <w:r w:rsidRPr="003B16E0">
              <w:rPr>
                <w:rFonts w:ascii="Times New Roman" w:hAnsi="Times New Roman" w:cs="Times New Roman"/>
                <w:b/>
                <w:bCs/>
                <w:sz w:val="28"/>
                <w:szCs w:val="28"/>
              </w:rPr>
              <w:t>Thiết bị phục vụ giảng dạy</w:t>
            </w:r>
          </w:p>
        </w:tc>
        <w:tc>
          <w:tcPr>
            <w:tcW w:w="1350" w:type="dxa"/>
            <w:tcBorders>
              <w:top w:val="dotted" w:sz="4" w:space="0" w:color="auto"/>
              <w:bottom w:val="dotted" w:sz="4" w:space="0" w:color="auto"/>
            </w:tcBorders>
            <w:shd w:val="clear" w:color="auto" w:fill="FFFFFF"/>
            <w:noWrap/>
            <w:vAlign w:val="center"/>
          </w:tcPr>
          <w:p w14:paraId="163ED9C7" w14:textId="77777777" w:rsidR="00034F23" w:rsidRPr="003B16E0" w:rsidRDefault="00034F23" w:rsidP="00EA5DDF">
            <w:pPr>
              <w:spacing w:before="60" w:after="0" w:line="276" w:lineRule="auto"/>
              <w:jc w:val="center"/>
              <w:rPr>
                <w:rFonts w:ascii="Times New Roman" w:hAnsi="Times New Roman" w:cs="Times New Roman"/>
                <w:sz w:val="28"/>
                <w:szCs w:val="28"/>
              </w:rPr>
            </w:pPr>
          </w:p>
        </w:tc>
        <w:tc>
          <w:tcPr>
            <w:tcW w:w="1170" w:type="dxa"/>
            <w:tcBorders>
              <w:top w:val="dotted" w:sz="4" w:space="0" w:color="auto"/>
              <w:bottom w:val="dotted" w:sz="4" w:space="0" w:color="auto"/>
            </w:tcBorders>
            <w:shd w:val="clear" w:color="auto" w:fill="FFFFFF"/>
          </w:tcPr>
          <w:p w14:paraId="043559CC" w14:textId="77777777" w:rsidR="00034F23" w:rsidRPr="003B16E0" w:rsidRDefault="00034F23" w:rsidP="00EA5DDF">
            <w:pPr>
              <w:spacing w:before="60" w:after="0" w:line="276" w:lineRule="auto"/>
              <w:jc w:val="center"/>
              <w:rPr>
                <w:rFonts w:ascii="Times New Roman" w:hAnsi="Times New Roman" w:cs="Times New Roman"/>
                <w:sz w:val="28"/>
                <w:szCs w:val="28"/>
              </w:rPr>
            </w:pPr>
          </w:p>
        </w:tc>
        <w:tc>
          <w:tcPr>
            <w:tcW w:w="1350" w:type="dxa"/>
            <w:tcBorders>
              <w:top w:val="dotted" w:sz="4" w:space="0" w:color="auto"/>
              <w:bottom w:val="dotted" w:sz="4" w:space="0" w:color="auto"/>
            </w:tcBorders>
            <w:shd w:val="clear" w:color="auto" w:fill="FFFFFF"/>
          </w:tcPr>
          <w:p w14:paraId="0DC2AAEC" w14:textId="77777777" w:rsidR="00034F23" w:rsidRPr="003B16E0" w:rsidRDefault="00034F23" w:rsidP="00EA5DDF">
            <w:pPr>
              <w:spacing w:before="60" w:after="0" w:line="276" w:lineRule="auto"/>
              <w:jc w:val="center"/>
              <w:rPr>
                <w:rFonts w:ascii="Times New Roman" w:hAnsi="Times New Roman" w:cs="Times New Roman"/>
                <w:sz w:val="28"/>
                <w:szCs w:val="28"/>
              </w:rPr>
            </w:pPr>
          </w:p>
        </w:tc>
        <w:tc>
          <w:tcPr>
            <w:tcW w:w="1260" w:type="dxa"/>
            <w:tcBorders>
              <w:top w:val="dotted" w:sz="4" w:space="0" w:color="auto"/>
              <w:bottom w:val="dotted" w:sz="4" w:space="0" w:color="auto"/>
            </w:tcBorders>
            <w:shd w:val="clear" w:color="auto" w:fill="FFFFFF"/>
          </w:tcPr>
          <w:p w14:paraId="0023E1FA" w14:textId="77777777" w:rsidR="00034F23" w:rsidRPr="003B16E0" w:rsidRDefault="00034F23" w:rsidP="00EA5DDF">
            <w:pPr>
              <w:spacing w:before="60" w:after="0" w:line="276" w:lineRule="auto"/>
              <w:jc w:val="center"/>
              <w:rPr>
                <w:rFonts w:ascii="Times New Roman" w:hAnsi="Times New Roman" w:cs="Times New Roman"/>
                <w:sz w:val="28"/>
                <w:szCs w:val="28"/>
              </w:rPr>
            </w:pPr>
          </w:p>
        </w:tc>
        <w:tc>
          <w:tcPr>
            <w:tcW w:w="1350" w:type="dxa"/>
            <w:tcBorders>
              <w:top w:val="dotted" w:sz="4" w:space="0" w:color="auto"/>
              <w:bottom w:val="dotted" w:sz="4" w:space="0" w:color="auto"/>
            </w:tcBorders>
            <w:shd w:val="clear" w:color="auto" w:fill="FFFFFF"/>
          </w:tcPr>
          <w:p w14:paraId="7BA0D6CF" w14:textId="77777777" w:rsidR="00034F23" w:rsidRPr="00497DD6" w:rsidRDefault="00034F23" w:rsidP="00EA5DDF">
            <w:pPr>
              <w:spacing w:before="60" w:after="0" w:line="276" w:lineRule="auto"/>
              <w:jc w:val="center"/>
              <w:rPr>
                <w:rFonts w:ascii="Times New Roman" w:hAnsi="Times New Roman" w:cs="Times New Roman"/>
                <w:color w:val="FF0000"/>
                <w:sz w:val="28"/>
                <w:szCs w:val="28"/>
              </w:rPr>
            </w:pPr>
          </w:p>
        </w:tc>
        <w:tc>
          <w:tcPr>
            <w:tcW w:w="2785" w:type="dxa"/>
            <w:tcBorders>
              <w:top w:val="dotted" w:sz="4" w:space="0" w:color="auto"/>
              <w:bottom w:val="dotted" w:sz="4" w:space="0" w:color="auto"/>
            </w:tcBorders>
            <w:shd w:val="clear" w:color="auto" w:fill="FFFFFF"/>
            <w:noWrap/>
            <w:vAlign w:val="center"/>
          </w:tcPr>
          <w:p w14:paraId="645DBCBC" w14:textId="77777777" w:rsidR="00034F23" w:rsidRPr="00497DD6" w:rsidRDefault="00034F23" w:rsidP="00EA5DDF">
            <w:pPr>
              <w:spacing w:before="60" w:after="0" w:line="276" w:lineRule="auto"/>
              <w:rPr>
                <w:rFonts w:ascii="Times New Roman" w:hAnsi="Times New Roman" w:cs="Times New Roman"/>
                <w:color w:val="FF0000"/>
                <w:sz w:val="28"/>
                <w:szCs w:val="28"/>
              </w:rPr>
            </w:pPr>
          </w:p>
        </w:tc>
      </w:tr>
      <w:tr w:rsidR="00034F23" w:rsidRPr="00EA5DDF" w14:paraId="71EE42D0" w14:textId="77777777" w:rsidTr="00034F23">
        <w:trPr>
          <w:trHeight w:val="277"/>
        </w:trPr>
        <w:tc>
          <w:tcPr>
            <w:tcW w:w="4088" w:type="dxa"/>
            <w:tcBorders>
              <w:top w:val="dotted" w:sz="4" w:space="0" w:color="auto"/>
              <w:bottom w:val="dotted" w:sz="4" w:space="0" w:color="auto"/>
            </w:tcBorders>
            <w:shd w:val="clear" w:color="auto" w:fill="auto"/>
            <w:noWrap/>
            <w:vAlign w:val="center"/>
          </w:tcPr>
          <w:p w14:paraId="733F827D" w14:textId="6FAC92FA" w:rsidR="00034F23" w:rsidRPr="003B16E0" w:rsidRDefault="00034F23" w:rsidP="00EA5DDF">
            <w:pPr>
              <w:spacing w:before="60" w:after="0" w:line="276" w:lineRule="auto"/>
              <w:rPr>
                <w:rFonts w:ascii="Times New Roman" w:hAnsi="Times New Roman" w:cs="Times New Roman"/>
                <w:sz w:val="28"/>
                <w:szCs w:val="28"/>
              </w:rPr>
            </w:pPr>
            <w:r w:rsidRPr="003B16E0">
              <w:rPr>
                <w:rFonts w:ascii="Times New Roman" w:hAnsi="Times New Roman" w:cs="Times New Roman"/>
                <w:sz w:val="28"/>
                <w:szCs w:val="28"/>
              </w:rPr>
              <w:t>Máy tính</w:t>
            </w:r>
          </w:p>
        </w:tc>
        <w:tc>
          <w:tcPr>
            <w:tcW w:w="1350" w:type="dxa"/>
            <w:tcBorders>
              <w:top w:val="dotted" w:sz="4" w:space="0" w:color="auto"/>
              <w:bottom w:val="dotted" w:sz="4" w:space="0" w:color="auto"/>
            </w:tcBorders>
            <w:shd w:val="clear" w:color="auto" w:fill="FFFFFF"/>
            <w:noWrap/>
            <w:vAlign w:val="center"/>
          </w:tcPr>
          <w:p w14:paraId="667DECFE" w14:textId="23B2ACEB" w:rsidR="00034F23" w:rsidRPr="003B16E0" w:rsidRDefault="00E97472" w:rsidP="00EA5DDF">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49</w:t>
            </w:r>
          </w:p>
        </w:tc>
        <w:tc>
          <w:tcPr>
            <w:tcW w:w="1170" w:type="dxa"/>
            <w:tcBorders>
              <w:top w:val="dotted" w:sz="4" w:space="0" w:color="auto"/>
              <w:bottom w:val="dotted" w:sz="4" w:space="0" w:color="auto"/>
            </w:tcBorders>
            <w:shd w:val="clear" w:color="auto" w:fill="FFFFFF"/>
          </w:tcPr>
          <w:p w14:paraId="07F9C895" w14:textId="765F4652" w:rsidR="00034F23" w:rsidRPr="003B16E0" w:rsidRDefault="00001978" w:rsidP="00EA5DDF">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24</w:t>
            </w:r>
          </w:p>
        </w:tc>
        <w:tc>
          <w:tcPr>
            <w:tcW w:w="1350" w:type="dxa"/>
            <w:tcBorders>
              <w:top w:val="dotted" w:sz="4" w:space="0" w:color="auto"/>
              <w:bottom w:val="dotted" w:sz="4" w:space="0" w:color="auto"/>
            </w:tcBorders>
            <w:shd w:val="clear" w:color="auto" w:fill="FFFFFF"/>
          </w:tcPr>
          <w:p w14:paraId="1490BCB8" w14:textId="77777777" w:rsidR="00034F23" w:rsidRPr="003B16E0" w:rsidRDefault="00034F23" w:rsidP="00EA5DDF">
            <w:pPr>
              <w:spacing w:before="60" w:after="0" w:line="276" w:lineRule="auto"/>
              <w:jc w:val="center"/>
              <w:rPr>
                <w:rFonts w:ascii="Times New Roman" w:hAnsi="Times New Roman" w:cs="Times New Roman"/>
                <w:sz w:val="28"/>
                <w:szCs w:val="28"/>
              </w:rPr>
            </w:pPr>
          </w:p>
        </w:tc>
        <w:tc>
          <w:tcPr>
            <w:tcW w:w="1260" w:type="dxa"/>
            <w:tcBorders>
              <w:top w:val="dotted" w:sz="4" w:space="0" w:color="auto"/>
              <w:bottom w:val="dotted" w:sz="4" w:space="0" w:color="auto"/>
            </w:tcBorders>
            <w:shd w:val="clear" w:color="auto" w:fill="FFFFFF"/>
          </w:tcPr>
          <w:p w14:paraId="0FA4A85A" w14:textId="06FA558A" w:rsidR="00034F23" w:rsidRPr="003B16E0" w:rsidRDefault="00E97472" w:rsidP="00EA5DDF">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25</w:t>
            </w:r>
          </w:p>
        </w:tc>
        <w:tc>
          <w:tcPr>
            <w:tcW w:w="1350" w:type="dxa"/>
            <w:tcBorders>
              <w:top w:val="dotted" w:sz="4" w:space="0" w:color="auto"/>
              <w:bottom w:val="dotted" w:sz="4" w:space="0" w:color="auto"/>
            </w:tcBorders>
            <w:shd w:val="clear" w:color="auto" w:fill="FFFFFF"/>
          </w:tcPr>
          <w:p w14:paraId="3ADB3F71" w14:textId="77777777" w:rsidR="00034F23" w:rsidRPr="00497DD6" w:rsidRDefault="00034F23" w:rsidP="00EA5DDF">
            <w:pPr>
              <w:spacing w:before="60" w:after="0" w:line="276" w:lineRule="auto"/>
              <w:jc w:val="center"/>
              <w:rPr>
                <w:rFonts w:ascii="Times New Roman" w:hAnsi="Times New Roman" w:cs="Times New Roman"/>
                <w:color w:val="FF0000"/>
                <w:sz w:val="28"/>
                <w:szCs w:val="28"/>
              </w:rPr>
            </w:pPr>
          </w:p>
        </w:tc>
        <w:tc>
          <w:tcPr>
            <w:tcW w:w="2785" w:type="dxa"/>
            <w:tcBorders>
              <w:top w:val="dotted" w:sz="4" w:space="0" w:color="auto"/>
              <w:bottom w:val="dotted" w:sz="4" w:space="0" w:color="auto"/>
            </w:tcBorders>
            <w:shd w:val="clear" w:color="auto" w:fill="FFFFFF"/>
            <w:noWrap/>
            <w:vAlign w:val="center"/>
          </w:tcPr>
          <w:p w14:paraId="081D951E" w14:textId="77777777" w:rsidR="00034F23" w:rsidRPr="00497DD6" w:rsidRDefault="00034F23" w:rsidP="00EA5DDF">
            <w:pPr>
              <w:spacing w:before="60" w:after="0" w:line="276" w:lineRule="auto"/>
              <w:rPr>
                <w:rFonts w:ascii="Times New Roman" w:hAnsi="Times New Roman" w:cs="Times New Roman"/>
                <w:color w:val="FF0000"/>
                <w:sz w:val="28"/>
                <w:szCs w:val="28"/>
              </w:rPr>
            </w:pPr>
          </w:p>
        </w:tc>
      </w:tr>
      <w:tr w:rsidR="00034F23" w:rsidRPr="00EA5DDF" w14:paraId="6ADC9D33" w14:textId="77777777" w:rsidTr="00034F23">
        <w:trPr>
          <w:trHeight w:val="277"/>
        </w:trPr>
        <w:tc>
          <w:tcPr>
            <w:tcW w:w="4088" w:type="dxa"/>
            <w:tcBorders>
              <w:top w:val="dotted" w:sz="4" w:space="0" w:color="auto"/>
              <w:bottom w:val="dotted" w:sz="4" w:space="0" w:color="auto"/>
            </w:tcBorders>
            <w:shd w:val="clear" w:color="auto" w:fill="auto"/>
            <w:noWrap/>
            <w:vAlign w:val="center"/>
          </w:tcPr>
          <w:p w14:paraId="3A8892A2" w14:textId="3BDA9467" w:rsidR="00034F23" w:rsidRPr="003B16E0" w:rsidRDefault="00034F23" w:rsidP="00EA5DDF">
            <w:pPr>
              <w:spacing w:before="60" w:after="0" w:line="276" w:lineRule="auto"/>
              <w:rPr>
                <w:rFonts w:ascii="Times New Roman" w:hAnsi="Times New Roman" w:cs="Times New Roman"/>
                <w:sz w:val="28"/>
                <w:szCs w:val="28"/>
              </w:rPr>
            </w:pPr>
            <w:r w:rsidRPr="003B16E0">
              <w:rPr>
                <w:rFonts w:ascii="Times New Roman" w:hAnsi="Times New Roman" w:cs="Times New Roman"/>
                <w:sz w:val="28"/>
                <w:szCs w:val="28"/>
              </w:rPr>
              <w:t>Máy chiếu</w:t>
            </w:r>
          </w:p>
        </w:tc>
        <w:tc>
          <w:tcPr>
            <w:tcW w:w="1350" w:type="dxa"/>
            <w:tcBorders>
              <w:top w:val="dotted" w:sz="4" w:space="0" w:color="auto"/>
              <w:bottom w:val="dotted" w:sz="4" w:space="0" w:color="auto"/>
            </w:tcBorders>
            <w:shd w:val="clear" w:color="auto" w:fill="FFFFFF"/>
            <w:noWrap/>
            <w:vAlign w:val="center"/>
          </w:tcPr>
          <w:p w14:paraId="246E3269" w14:textId="1ABDA575" w:rsidR="00034F23" w:rsidRPr="003B16E0" w:rsidRDefault="003B16E0" w:rsidP="00EA5DDF">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14</w:t>
            </w:r>
          </w:p>
        </w:tc>
        <w:tc>
          <w:tcPr>
            <w:tcW w:w="1170" w:type="dxa"/>
            <w:tcBorders>
              <w:top w:val="dotted" w:sz="4" w:space="0" w:color="auto"/>
              <w:bottom w:val="dotted" w:sz="4" w:space="0" w:color="auto"/>
            </w:tcBorders>
            <w:shd w:val="clear" w:color="auto" w:fill="FFFFFF"/>
          </w:tcPr>
          <w:p w14:paraId="3290ACA7" w14:textId="78955B28" w:rsidR="00034F23" w:rsidRPr="003B16E0" w:rsidRDefault="003B16E0" w:rsidP="00EA5DDF">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3</w:t>
            </w:r>
          </w:p>
        </w:tc>
        <w:tc>
          <w:tcPr>
            <w:tcW w:w="1350" w:type="dxa"/>
            <w:tcBorders>
              <w:top w:val="dotted" w:sz="4" w:space="0" w:color="auto"/>
              <w:bottom w:val="dotted" w:sz="4" w:space="0" w:color="auto"/>
            </w:tcBorders>
            <w:shd w:val="clear" w:color="auto" w:fill="FFFFFF"/>
          </w:tcPr>
          <w:p w14:paraId="733C5995" w14:textId="77777777" w:rsidR="00034F23" w:rsidRPr="003B16E0" w:rsidRDefault="00034F23" w:rsidP="00EA5DDF">
            <w:pPr>
              <w:spacing w:before="60" w:after="0" w:line="276" w:lineRule="auto"/>
              <w:jc w:val="center"/>
              <w:rPr>
                <w:rFonts w:ascii="Times New Roman" w:hAnsi="Times New Roman" w:cs="Times New Roman"/>
                <w:sz w:val="28"/>
                <w:szCs w:val="28"/>
              </w:rPr>
            </w:pPr>
          </w:p>
        </w:tc>
        <w:tc>
          <w:tcPr>
            <w:tcW w:w="1260" w:type="dxa"/>
            <w:tcBorders>
              <w:top w:val="dotted" w:sz="4" w:space="0" w:color="auto"/>
              <w:bottom w:val="dotted" w:sz="4" w:space="0" w:color="auto"/>
            </w:tcBorders>
            <w:shd w:val="clear" w:color="auto" w:fill="FFFFFF"/>
          </w:tcPr>
          <w:p w14:paraId="6D459DF1" w14:textId="45C1F49F" w:rsidR="00034F23" w:rsidRPr="003B16E0" w:rsidRDefault="00E612D4" w:rsidP="00EA5DDF">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11</w:t>
            </w:r>
          </w:p>
        </w:tc>
        <w:tc>
          <w:tcPr>
            <w:tcW w:w="1350" w:type="dxa"/>
            <w:tcBorders>
              <w:top w:val="dotted" w:sz="4" w:space="0" w:color="auto"/>
              <w:bottom w:val="dotted" w:sz="4" w:space="0" w:color="auto"/>
            </w:tcBorders>
            <w:shd w:val="clear" w:color="auto" w:fill="FFFFFF"/>
          </w:tcPr>
          <w:p w14:paraId="22C90749" w14:textId="77777777" w:rsidR="00034F23" w:rsidRPr="00497DD6" w:rsidRDefault="00034F23" w:rsidP="00EA5DDF">
            <w:pPr>
              <w:spacing w:before="60" w:after="0" w:line="276" w:lineRule="auto"/>
              <w:jc w:val="center"/>
              <w:rPr>
                <w:rFonts w:ascii="Times New Roman" w:hAnsi="Times New Roman" w:cs="Times New Roman"/>
                <w:color w:val="FF0000"/>
                <w:sz w:val="28"/>
                <w:szCs w:val="28"/>
              </w:rPr>
            </w:pPr>
          </w:p>
        </w:tc>
        <w:tc>
          <w:tcPr>
            <w:tcW w:w="2785" w:type="dxa"/>
            <w:tcBorders>
              <w:top w:val="dotted" w:sz="4" w:space="0" w:color="auto"/>
              <w:bottom w:val="dotted" w:sz="4" w:space="0" w:color="auto"/>
            </w:tcBorders>
            <w:shd w:val="clear" w:color="auto" w:fill="FFFFFF"/>
            <w:noWrap/>
            <w:vAlign w:val="center"/>
          </w:tcPr>
          <w:p w14:paraId="1529422E" w14:textId="77777777" w:rsidR="00034F23" w:rsidRPr="00497DD6" w:rsidRDefault="00034F23" w:rsidP="00EA5DDF">
            <w:pPr>
              <w:spacing w:before="60" w:after="0" w:line="276" w:lineRule="auto"/>
              <w:rPr>
                <w:rFonts w:ascii="Times New Roman" w:hAnsi="Times New Roman" w:cs="Times New Roman"/>
                <w:color w:val="FF0000"/>
                <w:sz w:val="28"/>
                <w:szCs w:val="28"/>
              </w:rPr>
            </w:pPr>
          </w:p>
        </w:tc>
      </w:tr>
      <w:tr w:rsidR="00034F23" w:rsidRPr="00EA5DDF" w14:paraId="7098F43C" w14:textId="77777777" w:rsidTr="00034F23">
        <w:trPr>
          <w:trHeight w:val="277"/>
        </w:trPr>
        <w:tc>
          <w:tcPr>
            <w:tcW w:w="4088" w:type="dxa"/>
            <w:tcBorders>
              <w:top w:val="dotted" w:sz="4" w:space="0" w:color="auto"/>
              <w:bottom w:val="dotted" w:sz="4" w:space="0" w:color="auto"/>
            </w:tcBorders>
            <w:shd w:val="clear" w:color="auto" w:fill="auto"/>
            <w:noWrap/>
            <w:vAlign w:val="center"/>
          </w:tcPr>
          <w:p w14:paraId="5A822E96" w14:textId="13332E17" w:rsidR="00034F23" w:rsidRPr="003B16E0" w:rsidRDefault="00034F23" w:rsidP="00EA5DDF">
            <w:pPr>
              <w:spacing w:before="60" w:after="0" w:line="276" w:lineRule="auto"/>
              <w:rPr>
                <w:rFonts w:ascii="Times New Roman" w:hAnsi="Times New Roman" w:cs="Times New Roman"/>
                <w:sz w:val="28"/>
                <w:szCs w:val="28"/>
              </w:rPr>
            </w:pPr>
            <w:r w:rsidRPr="003B16E0">
              <w:rPr>
                <w:rFonts w:ascii="Times New Roman" w:hAnsi="Times New Roman" w:cs="Times New Roman"/>
                <w:sz w:val="28"/>
                <w:szCs w:val="28"/>
              </w:rPr>
              <w:t>Tivi</w:t>
            </w:r>
          </w:p>
        </w:tc>
        <w:tc>
          <w:tcPr>
            <w:tcW w:w="1350" w:type="dxa"/>
            <w:tcBorders>
              <w:top w:val="dotted" w:sz="4" w:space="0" w:color="auto"/>
              <w:bottom w:val="dotted" w:sz="4" w:space="0" w:color="auto"/>
            </w:tcBorders>
            <w:shd w:val="clear" w:color="auto" w:fill="FFFFFF"/>
            <w:noWrap/>
            <w:vAlign w:val="center"/>
          </w:tcPr>
          <w:p w14:paraId="4F420755" w14:textId="11E065BE" w:rsidR="00034F23" w:rsidRPr="003B16E0" w:rsidRDefault="003B16E0" w:rsidP="00EA5DDF">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17</w:t>
            </w:r>
          </w:p>
        </w:tc>
        <w:tc>
          <w:tcPr>
            <w:tcW w:w="1170" w:type="dxa"/>
            <w:tcBorders>
              <w:top w:val="dotted" w:sz="4" w:space="0" w:color="auto"/>
              <w:bottom w:val="dotted" w:sz="4" w:space="0" w:color="auto"/>
            </w:tcBorders>
            <w:shd w:val="clear" w:color="auto" w:fill="FFFFFF"/>
          </w:tcPr>
          <w:p w14:paraId="332035BA" w14:textId="77CD030D" w:rsidR="00034F23" w:rsidRPr="003B16E0" w:rsidRDefault="00497DD6" w:rsidP="00EA5DDF">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17</w:t>
            </w:r>
          </w:p>
        </w:tc>
        <w:tc>
          <w:tcPr>
            <w:tcW w:w="1350" w:type="dxa"/>
            <w:tcBorders>
              <w:top w:val="dotted" w:sz="4" w:space="0" w:color="auto"/>
              <w:bottom w:val="dotted" w:sz="4" w:space="0" w:color="auto"/>
            </w:tcBorders>
            <w:shd w:val="clear" w:color="auto" w:fill="FFFFFF"/>
          </w:tcPr>
          <w:p w14:paraId="75B9DEFC" w14:textId="77777777" w:rsidR="00034F23" w:rsidRPr="003B16E0" w:rsidRDefault="00034F23" w:rsidP="00EA5DDF">
            <w:pPr>
              <w:spacing w:before="60" w:after="0" w:line="276" w:lineRule="auto"/>
              <w:jc w:val="center"/>
              <w:rPr>
                <w:rFonts w:ascii="Times New Roman" w:hAnsi="Times New Roman" w:cs="Times New Roman"/>
                <w:sz w:val="28"/>
                <w:szCs w:val="28"/>
              </w:rPr>
            </w:pPr>
          </w:p>
        </w:tc>
        <w:tc>
          <w:tcPr>
            <w:tcW w:w="1260" w:type="dxa"/>
            <w:tcBorders>
              <w:top w:val="dotted" w:sz="4" w:space="0" w:color="auto"/>
              <w:bottom w:val="dotted" w:sz="4" w:space="0" w:color="auto"/>
            </w:tcBorders>
            <w:shd w:val="clear" w:color="auto" w:fill="FFFFFF"/>
          </w:tcPr>
          <w:p w14:paraId="76AC4F26" w14:textId="3CD26070" w:rsidR="00034F23" w:rsidRPr="003B16E0" w:rsidRDefault="00E612D4" w:rsidP="00EA5DDF">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0</w:t>
            </w:r>
          </w:p>
        </w:tc>
        <w:tc>
          <w:tcPr>
            <w:tcW w:w="1350" w:type="dxa"/>
            <w:tcBorders>
              <w:top w:val="dotted" w:sz="4" w:space="0" w:color="auto"/>
              <w:bottom w:val="dotted" w:sz="4" w:space="0" w:color="auto"/>
            </w:tcBorders>
            <w:shd w:val="clear" w:color="auto" w:fill="FFFFFF"/>
          </w:tcPr>
          <w:p w14:paraId="4B654A55" w14:textId="77777777" w:rsidR="00034F23" w:rsidRPr="00497DD6" w:rsidRDefault="00034F23" w:rsidP="00EA5DDF">
            <w:pPr>
              <w:spacing w:before="60" w:after="0" w:line="276" w:lineRule="auto"/>
              <w:jc w:val="center"/>
              <w:rPr>
                <w:rFonts w:ascii="Times New Roman" w:hAnsi="Times New Roman" w:cs="Times New Roman"/>
                <w:color w:val="FF0000"/>
                <w:sz w:val="28"/>
                <w:szCs w:val="28"/>
              </w:rPr>
            </w:pPr>
          </w:p>
        </w:tc>
        <w:tc>
          <w:tcPr>
            <w:tcW w:w="2785" w:type="dxa"/>
            <w:tcBorders>
              <w:top w:val="dotted" w:sz="4" w:space="0" w:color="auto"/>
              <w:bottom w:val="dotted" w:sz="4" w:space="0" w:color="auto"/>
            </w:tcBorders>
            <w:shd w:val="clear" w:color="auto" w:fill="FFFFFF"/>
            <w:noWrap/>
            <w:vAlign w:val="center"/>
          </w:tcPr>
          <w:p w14:paraId="07E17D84" w14:textId="77777777" w:rsidR="00034F23" w:rsidRPr="00497DD6" w:rsidRDefault="00034F23" w:rsidP="00EA5DDF">
            <w:pPr>
              <w:spacing w:before="60" w:after="0" w:line="276" w:lineRule="auto"/>
              <w:rPr>
                <w:rFonts w:ascii="Times New Roman" w:hAnsi="Times New Roman" w:cs="Times New Roman"/>
                <w:color w:val="FF0000"/>
                <w:sz w:val="28"/>
                <w:szCs w:val="28"/>
              </w:rPr>
            </w:pPr>
          </w:p>
        </w:tc>
      </w:tr>
      <w:tr w:rsidR="00080BB4" w:rsidRPr="00EA5DDF" w14:paraId="543BDAF8" w14:textId="77777777" w:rsidTr="000C48E7">
        <w:trPr>
          <w:trHeight w:val="277"/>
        </w:trPr>
        <w:tc>
          <w:tcPr>
            <w:tcW w:w="5438" w:type="dxa"/>
            <w:gridSpan w:val="2"/>
            <w:tcBorders>
              <w:top w:val="dotted" w:sz="4" w:space="0" w:color="auto"/>
              <w:bottom w:val="dotted" w:sz="4" w:space="0" w:color="auto"/>
            </w:tcBorders>
            <w:shd w:val="clear" w:color="auto" w:fill="auto"/>
            <w:noWrap/>
            <w:vAlign w:val="center"/>
          </w:tcPr>
          <w:p w14:paraId="24507135" w14:textId="3AC13CC5" w:rsidR="00080BB4" w:rsidRPr="003B16E0" w:rsidRDefault="00080BB4" w:rsidP="00080BB4">
            <w:pPr>
              <w:spacing w:before="60" w:after="0" w:line="276" w:lineRule="auto"/>
              <w:rPr>
                <w:rFonts w:ascii="Times New Roman" w:hAnsi="Times New Roman" w:cs="Times New Roman"/>
                <w:b/>
                <w:bCs/>
                <w:sz w:val="28"/>
                <w:szCs w:val="28"/>
              </w:rPr>
            </w:pPr>
            <w:r w:rsidRPr="003B16E0">
              <w:rPr>
                <w:rFonts w:ascii="Times New Roman" w:hAnsi="Times New Roman" w:cs="Times New Roman"/>
                <w:b/>
                <w:bCs/>
                <w:sz w:val="28"/>
                <w:szCs w:val="28"/>
              </w:rPr>
              <w:t>Thiết bị phục vụ công tác hành chính</w:t>
            </w:r>
          </w:p>
        </w:tc>
        <w:tc>
          <w:tcPr>
            <w:tcW w:w="1170" w:type="dxa"/>
            <w:tcBorders>
              <w:top w:val="dotted" w:sz="4" w:space="0" w:color="auto"/>
              <w:bottom w:val="dotted" w:sz="4" w:space="0" w:color="auto"/>
            </w:tcBorders>
            <w:shd w:val="clear" w:color="auto" w:fill="FFFFFF"/>
          </w:tcPr>
          <w:p w14:paraId="3D13CAAE" w14:textId="77777777" w:rsidR="00080BB4" w:rsidRPr="003B16E0" w:rsidRDefault="00080BB4" w:rsidP="00EA5DDF">
            <w:pPr>
              <w:spacing w:before="60" w:after="0" w:line="276" w:lineRule="auto"/>
              <w:jc w:val="center"/>
              <w:rPr>
                <w:rFonts w:ascii="Times New Roman" w:hAnsi="Times New Roman" w:cs="Times New Roman"/>
                <w:sz w:val="28"/>
                <w:szCs w:val="28"/>
              </w:rPr>
            </w:pPr>
          </w:p>
        </w:tc>
        <w:tc>
          <w:tcPr>
            <w:tcW w:w="1350" w:type="dxa"/>
            <w:tcBorders>
              <w:top w:val="dotted" w:sz="4" w:space="0" w:color="auto"/>
              <w:bottom w:val="dotted" w:sz="4" w:space="0" w:color="auto"/>
            </w:tcBorders>
            <w:shd w:val="clear" w:color="auto" w:fill="FFFFFF"/>
          </w:tcPr>
          <w:p w14:paraId="3B53598A" w14:textId="77777777" w:rsidR="00080BB4" w:rsidRPr="003B16E0" w:rsidRDefault="00080BB4" w:rsidP="00EA5DDF">
            <w:pPr>
              <w:spacing w:before="60" w:after="0" w:line="276" w:lineRule="auto"/>
              <w:jc w:val="center"/>
              <w:rPr>
                <w:rFonts w:ascii="Times New Roman" w:hAnsi="Times New Roman" w:cs="Times New Roman"/>
                <w:sz w:val="28"/>
                <w:szCs w:val="28"/>
              </w:rPr>
            </w:pPr>
          </w:p>
        </w:tc>
        <w:tc>
          <w:tcPr>
            <w:tcW w:w="1260" w:type="dxa"/>
            <w:tcBorders>
              <w:top w:val="dotted" w:sz="4" w:space="0" w:color="auto"/>
              <w:bottom w:val="dotted" w:sz="4" w:space="0" w:color="auto"/>
            </w:tcBorders>
            <w:shd w:val="clear" w:color="auto" w:fill="FFFFFF"/>
          </w:tcPr>
          <w:p w14:paraId="079EE54B" w14:textId="77777777" w:rsidR="00080BB4" w:rsidRPr="003B16E0" w:rsidRDefault="00080BB4" w:rsidP="00EA5DDF">
            <w:pPr>
              <w:spacing w:before="60" w:after="0" w:line="276" w:lineRule="auto"/>
              <w:jc w:val="center"/>
              <w:rPr>
                <w:rFonts w:ascii="Times New Roman" w:hAnsi="Times New Roman" w:cs="Times New Roman"/>
                <w:sz w:val="28"/>
                <w:szCs w:val="28"/>
              </w:rPr>
            </w:pPr>
          </w:p>
        </w:tc>
        <w:tc>
          <w:tcPr>
            <w:tcW w:w="1350" w:type="dxa"/>
            <w:tcBorders>
              <w:top w:val="dotted" w:sz="4" w:space="0" w:color="auto"/>
              <w:bottom w:val="dotted" w:sz="4" w:space="0" w:color="auto"/>
            </w:tcBorders>
            <w:shd w:val="clear" w:color="auto" w:fill="FFFFFF"/>
          </w:tcPr>
          <w:p w14:paraId="75CF1FC5" w14:textId="77777777" w:rsidR="00080BB4" w:rsidRPr="00497DD6" w:rsidRDefault="00080BB4" w:rsidP="00EA5DDF">
            <w:pPr>
              <w:spacing w:before="60" w:after="0" w:line="276" w:lineRule="auto"/>
              <w:jc w:val="center"/>
              <w:rPr>
                <w:rFonts w:ascii="Times New Roman" w:hAnsi="Times New Roman" w:cs="Times New Roman"/>
                <w:color w:val="FF0000"/>
                <w:sz w:val="28"/>
                <w:szCs w:val="28"/>
              </w:rPr>
            </w:pPr>
          </w:p>
        </w:tc>
        <w:tc>
          <w:tcPr>
            <w:tcW w:w="2785" w:type="dxa"/>
            <w:tcBorders>
              <w:top w:val="dotted" w:sz="4" w:space="0" w:color="auto"/>
              <w:bottom w:val="dotted" w:sz="4" w:space="0" w:color="auto"/>
            </w:tcBorders>
            <w:shd w:val="clear" w:color="auto" w:fill="FFFFFF"/>
            <w:noWrap/>
            <w:vAlign w:val="center"/>
          </w:tcPr>
          <w:p w14:paraId="2602CB3E" w14:textId="77777777" w:rsidR="00080BB4" w:rsidRPr="00497DD6" w:rsidRDefault="00080BB4" w:rsidP="00EA5DDF">
            <w:pPr>
              <w:spacing w:before="60" w:after="0" w:line="276" w:lineRule="auto"/>
              <w:rPr>
                <w:rFonts w:ascii="Times New Roman" w:hAnsi="Times New Roman" w:cs="Times New Roman"/>
                <w:color w:val="FF0000"/>
                <w:sz w:val="28"/>
                <w:szCs w:val="28"/>
              </w:rPr>
            </w:pPr>
          </w:p>
        </w:tc>
      </w:tr>
      <w:tr w:rsidR="00034F23" w:rsidRPr="00EA5DDF" w14:paraId="5E3E4CA4" w14:textId="77777777" w:rsidTr="00034F23">
        <w:trPr>
          <w:trHeight w:val="277"/>
        </w:trPr>
        <w:tc>
          <w:tcPr>
            <w:tcW w:w="4088" w:type="dxa"/>
            <w:tcBorders>
              <w:top w:val="dotted" w:sz="4" w:space="0" w:color="auto"/>
              <w:bottom w:val="dotted" w:sz="4" w:space="0" w:color="auto"/>
            </w:tcBorders>
            <w:shd w:val="clear" w:color="auto" w:fill="auto"/>
            <w:noWrap/>
            <w:vAlign w:val="center"/>
          </w:tcPr>
          <w:p w14:paraId="0AD3651B" w14:textId="55873B9C" w:rsidR="00034F23" w:rsidRPr="003B16E0" w:rsidRDefault="00080BB4" w:rsidP="00EA5DDF">
            <w:pPr>
              <w:spacing w:before="60" w:after="0" w:line="276" w:lineRule="auto"/>
              <w:rPr>
                <w:rFonts w:ascii="Times New Roman" w:hAnsi="Times New Roman" w:cs="Times New Roman"/>
                <w:sz w:val="28"/>
                <w:szCs w:val="28"/>
              </w:rPr>
            </w:pPr>
            <w:r w:rsidRPr="003B16E0">
              <w:rPr>
                <w:rFonts w:ascii="Times New Roman" w:hAnsi="Times New Roman" w:cs="Times New Roman"/>
                <w:sz w:val="28"/>
                <w:szCs w:val="28"/>
              </w:rPr>
              <w:t>Máy tính</w:t>
            </w:r>
          </w:p>
        </w:tc>
        <w:tc>
          <w:tcPr>
            <w:tcW w:w="1350" w:type="dxa"/>
            <w:tcBorders>
              <w:top w:val="dotted" w:sz="4" w:space="0" w:color="auto"/>
              <w:bottom w:val="dotted" w:sz="4" w:space="0" w:color="auto"/>
            </w:tcBorders>
            <w:shd w:val="clear" w:color="auto" w:fill="FFFFFF"/>
            <w:noWrap/>
            <w:vAlign w:val="center"/>
          </w:tcPr>
          <w:p w14:paraId="6ADA639F" w14:textId="38E93293" w:rsidR="00034F23" w:rsidRPr="003B16E0" w:rsidRDefault="003B16E0" w:rsidP="00EA5DDF">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13</w:t>
            </w:r>
          </w:p>
        </w:tc>
        <w:tc>
          <w:tcPr>
            <w:tcW w:w="1170" w:type="dxa"/>
            <w:tcBorders>
              <w:top w:val="dotted" w:sz="4" w:space="0" w:color="auto"/>
              <w:bottom w:val="dotted" w:sz="4" w:space="0" w:color="auto"/>
            </w:tcBorders>
            <w:shd w:val="clear" w:color="auto" w:fill="FFFFFF"/>
          </w:tcPr>
          <w:p w14:paraId="572CA80C" w14:textId="4BD8E789" w:rsidR="00034F23" w:rsidRPr="003B16E0" w:rsidRDefault="00497DD6" w:rsidP="00EA5DDF">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2</w:t>
            </w:r>
          </w:p>
        </w:tc>
        <w:tc>
          <w:tcPr>
            <w:tcW w:w="1350" w:type="dxa"/>
            <w:tcBorders>
              <w:top w:val="dotted" w:sz="4" w:space="0" w:color="auto"/>
              <w:bottom w:val="dotted" w:sz="4" w:space="0" w:color="auto"/>
            </w:tcBorders>
            <w:shd w:val="clear" w:color="auto" w:fill="FFFFFF"/>
          </w:tcPr>
          <w:p w14:paraId="6737B3BE" w14:textId="77777777" w:rsidR="00034F23" w:rsidRPr="003B16E0" w:rsidRDefault="00034F23" w:rsidP="00EA5DDF">
            <w:pPr>
              <w:spacing w:before="60" w:after="0" w:line="276" w:lineRule="auto"/>
              <w:jc w:val="center"/>
              <w:rPr>
                <w:rFonts w:ascii="Times New Roman" w:hAnsi="Times New Roman" w:cs="Times New Roman"/>
                <w:sz w:val="28"/>
                <w:szCs w:val="28"/>
              </w:rPr>
            </w:pPr>
          </w:p>
        </w:tc>
        <w:tc>
          <w:tcPr>
            <w:tcW w:w="1260" w:type="dxa"/>
            <w:tcBorders>
              <w:top w:val="dotted" w:sz="4" w:space="0" w:color="auto"/>
              <w:bottom w:val="dotted" w:sz="4" w:space="0" w:color="auto"/>
            </w:tcBorders>
            <w:shd w:val="clear" w:color="auto" w:fill="FFFFFF"/>
          </w:tcPr>
          <w:p w14:paraId="5EF762A1" w14:textId="45863FBA" w:rsidR="00034F23" w:rsidRPr="003B16E0" w:rsidRDefault="003B16E0" w:rsidP="00EA5DDF">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11</w:t>
            </w:r>
          </w:p>
        </w:tc>
        <w:tc>
          <w:tcPr>
            <w:tcW w:w="1350" w:type="dxa"/>
            <w:tcBorders>
              <w:top w:val="dotted" w:sz="4" w:space="0" w:color="auto"/>
              <w:bottom w:val="dotted" w:sz="4" w:space="0" w:color="auto"/>
            </w:tcBorders>
            <w:shd w:val="clear" w:color="auto" w:fill="FFFFFF"/>
          </w:tcPr>
          <w:p w14:paraId="538F95D3" w14:textId="77777777" w:rsidR="00034F23" w:rsidRPr="00497DD6" w:rsidRDefault="00034F23" w:rsidP="00EA5DDF">
            <w:pPr>
              <w:spacing w:before="60" w:after="0" w:line="276" w:lineRule="auto"/>
              <w:jc w:val="center"/>
              <w:rPr>
                <w:rFonts w:ascii="Times New Roman" w:hAnsi="Times New Roman" w:cs="Times New Roman"/>
                <w:color w:val="FF0000"/>
                <w:sz w:val="28"/>
                <w:szCs w:val="28"/>
              </w:rPr>
            </w:pPr>
          </w:p>
        </w:tc>
        <w:tc>
          <w:tcPr>
            <w:tcW w:w="2785" w:type="dxa"/>
            <w:tcBorders>
              <w:top w:val="dotted" w:sz="4" w:space="0" w:color="auto"/>
              <w:bottom w:val="dotted" w:sz="4" w:space="0" w:color="auto"/>
            </w:tcBorders>
            <w:shd w:val="clear" w:color="auto" w:fill="FFFFFF"/>
            <w:noWrap/>
            <w:vAlign w:val="center"/>
          </w:tcPr>
          <w:p w14:paraId="4673A99A" w14:textId="77777777" w:rsidR="00034F23" w:rsidRPr="00497DD6" w:rsidRDefault="00034F23" w:rsidP="00EA5DDF">
            <w:pPr>
              <w:spacing w:before="60" w:after="0" w:line="276" w:lineRule="auto"/>
              <w:rPr>
                <w:rFonts w:ascii="Times New Roman" w:hAnsi="Times New Roman" w:cs="Times New Roman"/>
                <w:color w:val="FF0000"/>
                <w:sz w:val="28"/>
                <w:szCs w:val="28"/>
              </w:rPr>
            </w:pPr>
          </w:p>
        </w:tc>
      </w:tr>
      <w:tr w:rsidR="00497DD6" w:rsidRPr="00EA5DDF" w14:paraId="6F19B572" w14:textId="77777777" w:rsidTr="00E612D4">
        <w:trPr>
          <w:trHeight w:val="277"/>
        </w:trPr>
        <w:tc>
          <w:tcPr>
            <w:tcW w:w="4088" w:type="dxa"/>
            <w:tcBorders>
              <w:top w:val="dotted" w:sz="4" w:space="0" w:color="auto"/>
              <w:bottom w:val="dotted" w:sz="4" w:space="0" w:color="auto"/>
            </w:tcBorders>
            <w:shd w:val="clear" w:color="auto" w:fill="auto"/>
            <w:noWrap/>
            <w:vAlign w:val="center"/>
          </w:tcPr>
          <w:p w14:paraId="68241859" w14:textId="42829025" w:rsidR="00497DD6" w:rsidRPr="003B16E0" w:rsidRDefault="00497DD6" w:rsidP="00497DD6">
            <w:pPr>
              <w:spacing w:before="60" w:after="0" w:line="276" w:lineRule="auto"/>
              <w:rPr>
                <w:rFonts w:ascii="Times New Roman" w:hAnsi="Times New Roman" w:cs="Times New Roman"/>
                <w:sz w:val="28"/>
                <w:szCs w:val="28"/>
              </w:rPr>
            </w:pPr>
            <w:r w:rsidRPr="003B16E0">
              <w:rPr>
                <w:rFonts w:ascii="Times New Roman" w:hAnsi="Times New Roman" w:cs="Times New Roman"/>
                <w:sz w:val="28"/>
                <w:szCs w:val="28"/>
              </w:rPr>
              <w:t>Máy in</w:t>
            </w:r>
          </w:p>
        </w:tc>
        <w:tc>
          <w:tcPr>
            <w:tcW w:w="1350" w:type="dxa"/>
            <w:tcBorders>
              <w:top w:val="dotted" w:sz="4" w:space="0" w:color="auto"/>
              <w:bottom w:val="dotted" w:sz="4" w:space="0" w:color="auto"/>
            </w:tcBorders>
            <w:shd w:val="clear" w:color="auto" w:fill="FFFFFF"/>
            <w:noWrap/>
            <w:vAlign w:val="center"/>
          </w:tcPr>
          <w:p w14:paraId="4BC6F356" w14:textId="21885C16" w:rsidR="00497DD6" w:rsidRPr="003B16E0" w:rsidRDefault="003B16E0" w:rsidP="00497DD6">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11</w:t>
            </w:r>
          </w:p>
        </w:tc>
        <w:tc>
          <w:tcPr>
            <w:tcW w:w="1170" w:type="dxa"/>
            <w:tcBorders>
              <w:top w:val="dotted" w:sz="4" w:space="0" w:color="auto"/>
              <w:bottom w:val="dotted" w:sz="4" w:space="0" w:color="auto"/>
            </w:tcBorders>
            <w:shd w:val="clear" w:color="auto" w:fill="FFFFFF"/>
          </w:tcPr>
          <w:p w14:paraId="2A71FE63" w14:textId="25E0A5FF" w:rsidR="00497DD6" w:rsidRPr="003B16E0" w:rsidRDefault="00497DD6" w:rsidP="00497DD6">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4</w:t>
            </w:r>
          </w:p>
        </w:tc>
        <w:tc>
          <w:tcPr>
            <w:tcW w:w="1350" w:type="dxa"/>
            <w:tcBorders>
              <w:top w:val="dotted" w:sz="4" w:space="0" w:color="auto"/>
              <w:bottom w:val="dotted" w:sz="4" w:space="0" w:color="auto"/>
            </w:tcBorders>
            <w:shd w:val="clear" w:color="auto" w:fill="FFFFFF"/>
          </w:tcPr>
          <w:p w14:paraId="7238F520" w14:textId="77777777" w:rsidR="00497DD6" w:rsidRPr="003B16E0" w:rsidRDefault="00497DD6" w:rsidP="00497DD6">
            <w:pPr>
              <w:spacing w:before="60" w:after="0" w:line="276" w:lineRule="auto"/>
              <w:jc w:val="center"/>
              <w:rPr>
                <w:rFonts w:ascii="Times New Roman" w:hAnsi="Times New Roman" w:cs="Times New Roman"/>
                <w:sz w:val="28"/>
                <w:szCs w:val="28"/>
              </w:rPr>
            </w:pPr>
          </w:p>
        </w:tc>
        <w:tc>
          <w:tcPr>
            <w:tcW w:w="1260" w:type="dxa"/>
            <w:tcBorders>
              <w:top w:val="dotted" w:sz="4" w:space="0" w:color="auto"/>
              <w:bottom w:val="dotted" w:sz="4" w:space="0" w:color="auto"/>
            </w:tcBorders>
            <w:shd w:val="clear" w:color="auto" w:fill="FFFFFF"/>
          </w:tcPr>
          <w:p w14:paraId="0E20D2AD" w14:textId="65460A31" w:rsidR="00497DD6" w:rsidRPr="003B16E0" w:rsidRDefault="003B16E0" w:rsidP="00497DD6">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7</w:t>
            </w:r>
          </w:p>
        </w:tc>
        <w:tc>
          <w:tcPr>
            <w:tcW w:w="1350" w:type="dxa"/>
            <w:tcBorders>
              <w:top w:val="dotted" w:sz="4" w:space="0" w:color="auto"/>
              <w:bottom w:val="dotted" w:sz="4" w:space="0" w:color="auto"/>
            </w:tcBorders>
            <w:shd w:val="clear" w:color="auto" w:fill="FFFFFF"/>
          </w:tcPr>
          <w:p w14:paraId="1C3EE8AD" w14:textId="77777777" w:rsidR="00497DD6" w:rsidRPr="00497DD6" w:rsidRDefault="00497DD6" w:rsidP="00497DD6">
            <w:pPr>
              <w:spacing w:before="60" w:after="0" w:line="276" w:lineRule="auto"/>
              <w:jc w:val="center"/>
              <w:rPr>
                <w:rFonts w:ascii="Times New Roman" w:hAnsi="Times New Roman" w:cs="Times New Roman"/>
                <w:color w:val="FF0000"/>
                <w:sz w:val="28"/>
                <w:szCs w:val="28"/>
              </w:rPr>
            </w:pPr>
          </w:p>
        </w:tc>
        <w:tc>
          <w:tcPr>
            <w:tcW w:w="2785" w:type="dxa"/>
            <w:tcBorders>
              <w:top w:val="dotted" w:sz="4" w:space="0" w:color="auto"/>
              <w:bottom w:val="dotted" w:sz="4" w:space="0" w:color="auto"/>
            </w:tcBorders>
            <w:shd w:val="clear" w:color="auto" w:fill="FFFFFF"/>
            <w:noWrap/>
            <w:vAlign w:val="center"/>
          </w:tcPr>
          <w:p w14:paraId="347106AC" w14:textId="77777777" w:rsidR="00497DD6" w:rsidRPr="00497DD6" w:rsidRDefault="00497DD6" w:rsidP="00497DD6">
            <w:pPr>
              <w:spacing w:before="60" w:after="0" w:line="276" w:lineRule="auto"/>
              <w:rPr>
                <w:rFonts w:ascii="Times New Roman" w:hAnsi="Times New Roman" w:cs="Times New Roman"/>
                <w:color w:val="FF0000"/>
                <w:sz w:val="28"/>
                <w:szCs w:val="28"/>
              </w:rPr>
            </w:pPr>
          </w:p>
        </w:tc>
      </w:tr>
      <w:tr w:rsidR="00E612D4" w:rsidRPr="00EA5DDF" w14:paraId="69879798" w14:textId="77777777" w:rsidTr="00AD563A">
        <w:trPr>
          <w:trHeight w:val="277"/>
        </w:trPr>
        <w:tc>
          <w:tcPr>
            <w:tcW w:w="4088" w:type="dxa"/>
            <w:tcBorders>
              <w:top w:val="dotted" w:sz="4" w:space="0" w:color="auto"/>
            </w:tcBorders>
            <w:shd w:val="clear" w:color="auto" w:fill="auto"/>
            <w:noWrap/>
            <w:vAlign w:val="center"/>
          </w:tcPr>
          <w:p w14:paraId="363A6F0B" w14:textId="7983B88E" w:rsidR="00E612D4" w:rsidRPr="003B16E0" w:rsidRDefault="00E612D4" w:rsidP="00497DD6">
            <w:pPr>
              <w:spacing w:before="60" w:after="0" w:line="276" w:lineRule="auto"/>
              <w:rPr>
                <w:rFonts w:ascii="Times New Roman" w:hAnsi="Times New Roman" w:cs="Times New Roman"/>
                <w:sz w:val="28"/>
                <w:szCs w:val="28"/>
              </w:rPr>
            </w:pPr>
            <w:r w:rsidRPr="003B16E0">
              <w:rPr>
                <w:rFonts w:ascii="Times New Roman" w:hAnsi="Times New Roman" w:cs="Times New Roman"/>
                <w:sz w:val="28"/>
                <w:szCs w:val="28"/>
              </w:rPr>
              <w:t>Tivi</w:t>
            </w:r>
          </w:p>
        </w:tc>
        <w:tc>
          <w:tcPr>
            <w:tcW w:w="1350" w:type="dxa"/>
            <w:tcBorders>
              <w:top w:val="dotted" w:sz="4" w:space="0" w:color="auto"/>
            </w:tcBorders>
            <w:shd w:val="clear" w:color="auto" w:fill="FFFFFF"/>
            <w:noWrap/>
            <w:vAlign w:val="center"/>
          </w:tcPr>
          <w:p w14:paraId="7AC2D35B" w14:textId="7C023CB6" w:rsidR="00E612D4" w:rsidRPr="003B16E0" w:rsidRDefault="003B16E0" w:rsidP="00497DD6">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2</w:t>
            </w:r>
          </w:p>
        </w:tc>
        <w:tc>
          <w:tcPr>
            <w:tcW w:w="1170" w:type="dxa"/>
            <w:tcBorders>
              <w:top w:val="dotted" w:sz="4" w:space="0" w:color="auto"/>
            </w:tcBorders>
            <w:shd w:val="clear" w:color="auto" w:fill="FFFFFF"/>
          </w:tcPr>
          <w:p w14:paraId="1F334C83" w14:textId="074180FA" w:rsidR="00E612D4" w:rsidRPr="003B16E0" w:rsidRDefault="003B16E0" w:rsidP="00497DD6">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1</w:t>
            </w:r>
          </w:p>
        </w:tc>
        <w:tc>
          <w:tcPr>
            <w:tcW w:w="1350" w:type="dxa"/>
            <w:tcBorders>
              <w:top w:val="dotted" w:sz="4" w:space="0" w:color="auto"/>
            </w:tcBorders>
            <w:shd w:val="clear" w:color="auto" w:fill="FFFFFF"/>
          </w:tcPr>
          <w:p w14:paraId="0E0AFA36" w14:textId="77777777" w:rsidR="00E612D4" w:rsidRPr="003B16E0" w:rsidRDefault="00E612D4" w:rsidP="00497DD6">
            <w:pPr>
              <w:spacing w:before="60" w:after="0" w:line="276" w:lineRule="auto"/>
              <w:jc w:val="center"/>
              <w:rPr>
                <w:rFonts w:ascii="Times New Roman" w:hAnsi="Times New Roman" w:cs="Times New Roman"/>
                <w:sz w:val="28"/>
                <w:szCs w:val="28"/>
              </w:rPr>
            </w:pPr>
          </w:p>
        </w:tc>
        <w:tc>
          <w:tcPr>
            <w:tcW w:w="1260" w:type="dxa"/>
            <w:tcBorders>
              <w:top w:val="dotted" w:sz="4" w:space="0" w:color="auto"/>
            </w:tcBorders>
            <w:shd w:val="clear" w:color="auto" w:fill="FFFFFF"/>
          </w:tcPr>
          <w:p w14:paraId="562D9B12" w14:textId="76FDA725" w:rsidR="00E612D4" w:rsidRPr="003B16E0" w:rsidRDefault="003B16E0" w:rsidP="00497DD6">
            <w:pPr>
              <w:spacing w:before="60" w:after="0" w:line="276" w:lineRule="auto"/>
              <w:jc w:val="center"/>
              <w:rPr>
                <w:rFonts w:ascii="Times New Roman" w:hAnsi="Times New Roman" w:cs="Times New Roman"/>
                <w:sz w:val="28"/>
                <w:szCs w:val="28"/>
              </w:rPr>
            </w:pPr>
            <w:r w:rsidRPr="003B16E0">
              <w:rPr>
                <w:rFonts w:ascii="Times New Roman" w:hAnsi="Times New Roman" w:cs="Times New Roman"/>
                <w:sz w:val="28"/>
                <w:szCs w:val="28"/>
              </w:rPr>
              <w:t>1</w:t>
            </w:r>
          </w:p>
        </w:tc>
        <w:tc>
          <w:tcPr>
            <w:tcW w:w="1350" w:type="dxa"/>
            <w:tcBorders>
              <w:top w:val="dotted" w:sz="4" w:space="0" w:color="auto"/>
            </w:tcBorders>
            <w:shd w:val="clear" w:color="auto" w:fill="FFFFFF"/>
          </w:tcPr>
          <w:p w14:paraId="2EA2D6E2" w14:textId="77777777" w:rsidR="00E612D4" w:rsidRPr="00497DD6" w:rsidRDefault="00E612D4" w:rsidP="00497DD6">
            <w:pPr>
              <w:spacing w:before="60" w:after="0" w:line="276" w:lineRule="auto"/>
              <w:jc w:val="center"/>
              <w:rPr>
                <w:rFonts w:ascii="Times New Roman" w:hAnsi="Times New Roman" w:cs="Times New Roman"/>
                <w:color w:val="FF0000"/>
                <w:sz w:val="28"/>
                <w:szCs w:val="28"/>
              </w:rPr>
            </w:pPr>
          </w:p>
        </w:tc>
        <w:tc>
          <w:tcPr>
            <w:tcW w:w="2785" w:type="dxa"/>
            <w:tcBorders>
              <w:top w:val="dotted" w:sz="4" w:space="0" w:color="auto"/>
            </w:tcBorders>
            <w:shd w:val="clear" w:color="auto" w:fill="FFFFFF"/>
            <w:noWrap/>
            <w:vAlign w:val="center"/>
          </w:tcPr>
          <w:p w14:paraId="381A71AC" w14:textId="77777777" w:rsidR="00E612D4" w:rsidRPr="00497DD6" w:rsidRDefault="00E612D4" w:rsidP="00497DD6">
            <w:pPr>
              <w:spacing w:before="60" w:after="0" w:line="276" w:lineRule="auto"/>
              <w:rPr>
                <w:rFonts w:ascii="Times New Roman" w:hAnsi="Times New Roman" w:cs="Times New Roman"/>
                <w:color w:val="FF0000"/>
                <w:sz w:val="28"/>
                <w:szCs w:val="28"/>
              </w:rPr>
            </w:pPr>
          </w:p>
        </w:tc>
      </w:tr>
    </w:tbl>
    <w:p w14:paraId="0D9A709C" w14:textId="77777777" w:rsidR="00F00337" w:rsidRPr="00F00337" w:rsidRDefault="00F00337" w:rsidP="00F00337">
      <w:pPr>
        <w:rPr>
          <w:lang w:val="nl-NL"/>
        </w:rPr>
      </w:pPr>
    </w:p>
    <w:p w14:paraId="082258BC" w14:textId="2ABDD881" w:rsidR="005265B2" w:rsidRPr="0035555A" w:rsidRDefault="008B0154" w:rsidP="00383A28">
      <w:pPr>
        <w:pStyle w:val="Heading6"/>
        <w:tabs>
          <w:tab w:val="left" w:pos="0"/>
          <w:tab w:val="left" w:pos="567"/>
        </w:tabs>
        <w:spacing w:before="60" w:line="276" w:lineRule="auto"/>
        <w:jc w:val="both"/>
        <w:rPr>
          <w:rFonts w:ascii="Times New Roman" w:hAnsi="Times New Roman"/>
          <w:sz w:val="28"/>
          <w:szCs w:val="28"/>
          <w:lang w:val="vi-VN"/>
        </w:rPr>
      </w:pPr>
      <w:r w:rsidRPr="0035555A">
        <w:rPr>
          <w:rFonts w:ascii="Times New Roman" w:hAnsi="Times New Roman"/>
          <w:sz w:val="28"/>
          <w:szCs w:val="28"/>
          <w:lang w:val="pt-BR"/>
        </w:rPr>
        <w:t>I</w:t>
      </w:r>
      <w:r w:rsidR="0052506A" w:rsidRPr="0035555A">
        <w:rPr>
          <w:rFonts w:ascii="Times New Roman" w:hAnsi="Times New Roman"/>
          <w:sz w:val="28"/>
          <w:szCs w:val="28"/>
          <w:lang w:val="pt-BR"/>
        </w:rPr>
        <w:t>I</w:t>
      </w:r>
      <w:r w:rsidRPr="0035555A">
        <w:rPr>
          <w:rFonts w:ascii="Times New Roman" w:hAnsi="Times New Roman"/>
          <w:sz w:val="28"/>
          <w:szCs w:val="28"/>
          <w:lang w:val="pt-BR"/>
        </w:rPr>
        <w:t xml:space="preserve">I. </w:t>
      </w:r>
      <w:r w:rsidR="005265B2" w:rsidRPr="0035555A">
        <w:rPr>
          <w:rFonts w:ascii="Times New Roman" w:hAnsi="Times New Roman"/>
          <w:sz w:val="28"/>
          <w:szCs w:val="28"/>
          <w:lang w:val="pt-BR"/>
        </w:rPr>
        <w:t xml:space="preserve">ĐÁNH GIÁ </w:t>
      </w:r>
      <w:r w:rsidR="002C44F8" w:rsidRPr="0035555A">
        <w:rPr>
          <w:rFonts w:ascii="Times New Roman" w:hAnsi="Times New Roman"/>
          <w:sz w:val="28"/>
          <w:szCs w:val="28"/>
          <w:lang w:val="pt-BR"/>
        </w:rPr>
        <w:t xml:space="preserve">KẾT QUẢ </w:t>
      </w:r>
      <w:r w:rsidR="005265B2" w:rsidRPr="0035555A">
        <w:rPr>
          <w:rFonts w:ascii="Times New Roman" w:hAnsi="Times New Roman"/>
          <w:sz w:val="28"/>
          <w:szCs w:val="28"/>
          <w:lang w:val="pt-BR"/>
        </w:rPr>
        <w:t>THỰC HIỆN NHIỆM VỤ NĂM HỌC 20</w:t>
      </w:r>
      <w:r w:rsidRPr="0035555A">
        <w:rPr>
          <w:rFonts w:ascii="Times New Roman" w:hAnsi="Times New Roman"/>
          <w:sz w:val="28"/>
          <w:szCs w:val="28"/>
          <w:lang w:val="pt-BR"/>
        </w:rPr>
        <w:t>2</w:t>
      </w:r>
      <w:r w:rsidR="007E5560">
        <w:rPr>
          <w:rFonts w:ascii="Times New Roman" w:hAnsi="Times New Roman"/>
          <w:sz w:val="28"/>
          <w:szCs w:val="28"/>
          <w:lang w:val="pt-BR"/>
        </w:rPr>
        <w:t>4</w:t>
      </w:r>
      <w:r w:rsidR="005265B2" w:rsidRPr="0035555A">
        <w:rPr>
          <w:rFonts w:ascii="Times New Roman" w:hAnsi="Times New Roman"/>
          <w:sz w:val="28"/>
          <w:szCs w:val="28"/>
          <w:lang w:val="pt-BR"/>
        </w:rPr>
        <w:t>-</w:t>
      </w:r>
      <w:r w:rsidR="00012960" w:rsidRPr="0035555A">
        <w:rPr>
          <w:rFonts w:ascii="Times New Roman" w:hAnsi="Times New Roman"/>
          <w:sz w:val="28"/>
          <w:szCs w:val="28"/>
          <w:lang w:val="vi-VN"/>
        </w:rPr>
        <w:t>202</w:t>
      </w:r>
      <w:r w:rsidR="007E5560">
        <w:rPr>
          <w:rFonts w:ascii="Times New Roman" w:hAnsi="Times New Roman"/>
          <w:sz w:val="28"/>
          <w:szCs w:val="28"/>
          <w:lang w:val="vi-VN"/>
        </w:rPr>
        <w:t>5</w:t>
      </w:r>
    </w:p>
    <w:p w14:paraId="7B4C805A" w14:textId="475380A4" w:rsidR="0019654A" w:rsidRPr="00170590" w:rsidRDefault="0019654A" w:rsidP="00383A28">
      <w:pPr>
        <w:spacing w:before="60" w:after="60" w:line="276" w:lineRule="auto"/>
        <w:ind w:firstLine="709"/>
        <w:jc w:val="both"/>
        <w:rPr>
          <w:rFonts w:ascii="Times New Roman" w:eastAsia="Times New Roman" w:hAnsi="Times New Roman" w:cs="Times New Roman"/>
          <w:sz w:val="28"/>
          <w:szCs w:val="28"/>
          <w:lang w:val="vi-VN"/>
        </w:rPr>
      </w:pPr>
      <w:r w:rsidRPr="00170590">
        <w:rPr>
          <w:rFonts w:ascii="Times New Roman" w:eastAsia="Times New Roman" w:hAnsi="Times New Roman" w:cs="Times New Roman"/>
          <w:sz w:val="28"/>
          <w:szCs w:val="28"/>
          <w:lang w:val="vi-VN"/>
        </w:rPr>
        <w:t>Năm học 202</w:t>
      </w:r>
      <w:r w:rsidR="009B0D38" w:rsidRPr="00170590">
        <w:rPr>
          <w:rFonts w:ascii="Times New Roman" w:eastAsia="Times New Roman" w:hAnsi="Times New Roman" w:cs="Times New Roman"/>
          <w:sz w:val="28"/>
          <w:szCs w:val="28"/>
          <w:lang w:val="vi-VN"/>
        </w:rPr>
        <w:t>4</w:t>
      </w:r>
      <w:r w:rsidR="007454A8" w:rsidRPr="00170590">
        <w:rPr>
          <w:rFonts w:ascii="Times New Roman" w:eastAsia="Times New Roman" w:hAnsi="Times New Roman" w:cs="Times New Roman"/>
          <w:sz w:val="28"/>
          <w:szCs w:val="28"/>
          <w:lang w:val="vi-VN"/>
        </w:rPr>
        <w:t>-</w:t>
      </w:r>
      <w:r w:rsidRPr="00170590">
        <w:rPr>
          <w:rFonts w:ascii="Times New Roman" w:eastAsia="Times New Roman" w:hAnsi="Times New Roman" w:cs="Times New Roman"/>
          <w:sz w:val="28"/>
          <w:szCs w:val="28"/>
          <w:lang w:val="vi-VN"/>
        </w:rPr>
        <w:t>202</w:t>
      </w:r>
      <w:r w:rsidR="009B0D38" w:rsidRPr="00170590">
        <w:rPr>
          <w:rFonts w:ascii="Times New Roman" w:eastAsia="Times New Roman" w:hAnsi="Times New Roman" w:cs="Times New Roman"/>
          <w:sz w:val="28"/>
          <w:szCs w:val="28"/>
          <w:lang w:val="vi-VN"/>
        </w:rPr>
        <w:t>5</w:t>
      </w:r>
      <w:r w:rsidRPr="00170590">
        <w:rPr>
          <w:rFonts w:ascii="Times New Roman" w:eastAsia="Times New Roman" w:hAnsi="Times New Roman" w:cs="Times New Roman"/>
          <w:sz w:val="28"/>
          <w:szCs w:val="28"/>
          <w:lang w:val="vi-VN"/>
        </w:rPr>
        <w:t>, nhà trường có 2</w:t>
      </w:r>
      <w:r w:rsidR="000A6323" w:rsidRPr="00170590">
        <w:rPr>
          <w:rFonts w:ascii="Times New Roman" w:eastAsia="Times New Roman" w:hAnsi="Times New Roman" w:cs="Times New Roman"/>
          <w:sz w:val="28"/>
          <w:szCs w:val="28"/>
          <w:lang w:val="vi-VN"/>
        </w:rPr>
        <w:t xml:space="preserve">6 </w:t>
      </w:r>
      <w:r w:rsidRPr="00170590">
        <w:rPr>
          <w:rFonts w:ascii="Times New Roman" w:eastAsia="Times New Roman" w:hAnsi="Times New Roman" w:cs="Times New Roman"/>
          <w:sz w:val="28"/>
          <w:szCs w:val="28"/>
          <w:lang w:val="vi-VN"/>
        </w:rPr>
        <w:t>lớp v</w:t>
      </w:r>
      <w:r w:rsidR="000A6323" w:rsidRPr="00170590">
        <w:rPr>
          <w:rFonts w:ascii="Times New Roman" w:eastAsia="Times New Roman" w:hAnsi="Times New Roman" w:cs="Times New Roman"/>
          <w:sz w:val="28"/>
          <w:szCs w:val="28"/>
          <w:lang w:val="vi-VN"/>
        </w:rPr>
        <w:t>ớ</w:t>
      </w:r>
      <w:r w:rsidRPr="00170590">
        <w:rPr>
          <w:rFonts w:ascii="Times New Roman" w:eastAsia="Times New Roman" w:hAnsi="Times New Roman" w:cs="Times New Roman"/>
          <w:sz w:val="28"/>
          <w:szCs w:val="28"/>
          <w:lang w:val="vi-VN"/>
        </w:rPr>
        <w:t>i 881 học sinh:</w:t>
      </w:r>
    </w:p>
    <w:p w14:paraId="22A0DAD4" w14:textId="175B3288" w:rsidR="00FE66AB" w:rsidRPr="00170590" w:rsidRDefault="00FE66AB" w:rsidP="00383A28">
      <w:pPr>
        <w:spacing w:before="60" w:after="60" w:line="276" w:lineRule="auto"/>
        <w:ind w:firstLine="709"/>
        <w:jc w:val="both"/>
        <w:rPr>
          <w:rFonts w:ascii="Times New Roman" w:eastAsia="Times New Roman" w:hAnsi="Times New Roman" w:cs="Times New Roman"/>
          <w:sz w:val="28"/>
          <w:szCs w:val="28"/>
          <w:lang w:val="nl-NL"/>
        </w:rPr>
      </w:pPr>
      <w:r w:rsidRPr="00170590">
        <w:rPr>
          <w:rFonts w:ascii="Times New Roman" w:eastAsia="Times New Roman" w:hAnsi="Times New Roman" w:cs="Times New Roman"/>
          <w:sz w:val="28"/>
          <w:szCs w:val="28"/>
          <w:lang w:val="vi-VN"/>
        </w:rPr>
        <w:t>- Tr</w:t>
      </w:r>
      <w:r w:rsidRPr="00170590">
        <w:rPr>
          <w:rFonts w:ascii="Times New Roman" w:eastAsia="Times New Roman" w:hAnsi="Times New Roman" w:cs="Times New Roman"/>
          <w:sz w:val="28"/>
          <w:szCs w:val="28"/>
          <w:lang w:val="nl-NL"/>
        </w:rPr>
        <w:t>ường đạt danh hiệu “</w:t>
      </w:r>
      <w:r w:rsidRPr="00170590">
        <w:rPr>
          <w:rFonts w:ascii="Times New Roman" w:eastAsia="Times New Roman" w:hAnsi="Times New Roman" w:cs="Times New Roman"/>
          <w:i/>
          <w:sz w:val="28"/>
          <w:szCs w:val="28"/>
          <w:lang w:val="nl-NL"/>
        </w:rPr>
        <w:t xml:space="preserve">Tập thể lao động </w:t>
      </w:r>
      <w:r w:rsidR="00557E76" w:rsidRPr="00170590">
        <w:rPr>
          <w:rFonts w:ascii="Times New Roman" w:eastAsia="Times New Roman" w:hAnsi="Times New Roman" w:cs="Times New Roman"/>
          <w:i/>
          <w:sz w:val="28"/>
          <w:szCs w:val="28"/>
          <w:lang w:val="nl-NL"/>
        </w:rPr>
        <w:t>Tiên tiến</w:t>
      </w:r>
      <w:r w:rsidRPr="00170590">
        <w:rPr>
          <w:rFonts w:ascii="Times New Roman" w:eastAsia="Times New Roman" w:hAnsi="Times New Roman" w:cs="Times New Roman"/>
          <w:i/>
          <w:sz w:val="28"/>
          <w:szCs w:val="28"/>
          <w:lang w:val="nl-NL"/>
        </w:rPr>
        <w:t>”.</w:t>
      </w:r>
      <w:r w:rsidRPr="00170590">
        <w:rPr>
          <w:rFonts w:ascii="Times New Roman" w:eastAsia="Times New Roman" w:hAnsi="Times New Roman" w:cs="Times New Roman"/>
          <w:sz w:val="28"/>
          <w:szCs w:val="28"/>
          <w:lang w:val="nl-NL"/>
        </w:rPr>
        <w:t xml:space="preserve"> </w:t>
      </w:r>
    </w:p>
    <w:p w14:paraId="714DE7B9" w14:textId="326AA9AB" w:rsidR="00AB31CE" w:rsidRPr="00225D59" w:rsidRDefault="00AB31CE" w:rsidP="00383A28">
      <w:pPr>
        <w:spacing w:before="60" w:after="60" w:line="276" w:lineRule="auto"/>
        <w:ind w:firstLine="709"/>
        <w:jc w:val="both"/>
        <w:rPr>
          <w:rFonts w:ascii="Times New Roman" w:eastAsia="Times New Roman" w:hAnsi="Times New Roman" w:cs="Times New Roman"/>
          <w:sz w:val="28"/>
          <w:szCs w:val="28"/>
          <w:lang w:val="nl-NL"/>
        </w:rPr>
      </w:pPr>
      <w:r w:rsidRPr="00225D59">
        <w:rPr>
          <w:rFonts w:ascii="Times New Roman" w:eastAsia="Times New Roman" w:hAnsi="Times New Roman" w:cs="Times New Roman"/>
          <w:sz w:val="28"/>
          <w:szCs w:val="28"/>
          <w:lang w:val="nl-NL"/>
        </w:rPr>
        <w:t>- Các đoàn thể hoàn thành tốt nhiệm vụ, trong đó Liên đội hoàn thành xuất sắc nhiệm vụ</w:t>
      </w:r>
      <w:r w:rsidR="00170590" w:rsidRPr="00225D59">
        <w:rPr>
          <w:rFonts w:ascii="Times New Roman" w:eastAsia="Times New Roman" w:hAnsi="Times New Roman" w:cs="Times New Roman"/>
          <w:sz w:val="28"/>
          <w:szCs w:val="28"/>
          <w:lang w:val="nl-NL"/>
        </w:rPr>
        <w:t>.</w:t>
      </w:r>
    </w:p>
    <w:p w14:paraId="7BF97C9F" w14:textId="30CCABA4" w:rsidR="0035555A" w:rsidRPr="004B63A5" w:rsidRDefault="00FE66AB" w:rsidP="00383A28">
      <w:pPr>
        <w:spacing w:before="60" w:after="60" w:line="276" w:lineRule="auto"/>
        <w:ind w:firstLine="709"/>
        <w:jc w:val="both"/>
        <w:rPr>
          <w:rFonts w:eastAsia="Times New Roman"/>
          <w:sz w:val="28"/>
          <w:szCs w:val="28"/>
          <w:lang w:val="vi-VN"/>
        </w:rPr>
      </w:pPr>
      <w:r w:rsidRPr="004B63A5">
        <w:rPr>
          <w:rFonts w:ascii="Times New Roman" w:hAnsi="Times New Roman" w:cs="Times New Roman"/>
          <w:sz w:val="28"/>
          <w:szCs w:val="28"/>
          <w:lang w:val="nl-NL"/>
        </w:rPr>
        <w:t>- Hoàn thành chương trình lớp học</w:t>
      </w:r>
      <w:r w:rsidR="00225D59" w:rsidRPr="004B63A5">
        <w:rPr>
          <w:rFonts w:ascii="Times New Roman" w:hAnsi="Times New Roman" w:cs="Times New Roman"/>
          <w:sz w:val="28"/>
          <w:szCs w:val="28"/>
          <w:lang w:val="nl-NL"/>
        </w:rPr>
        <w:t>:</w:t>
      </w:r>
      <w:r w:rsidRPr="004B63A5">
        <w:rPr>
          <w:rFonts w:ascii="Times New Roman" w:hAnsi="Times New Roman" w:cs="Times New Roman"/>
          <w:sz w:val="28"/>
          <w:szCs w:val="28"/>
          <w:lang w:val="nl-NL"/>
        </w:rPr>
        <w:t xml:space="preserve"> Tổng số: </w:t>
      </w:r>
      <w:r w:rsidR="0035555A" w:rsidRPr="004B63A5">
        <w:rPr>
          <w:rFonts w:ascii="Times New Roman" w:eastAsia="Times New Roman" w:hAnsi="Times New Roman" w:cs="Times New Roman"/>
          <w:sz w:val="28"/>
          <w:szCs w:val="28"/>
          <w:lang w:val="nl-NL"/>
        </w:rPr>
        <w:t>864</w:t>
      </w:r>
      <w:r w:rsidR="0035555A" w:rsidRPr="004B63A5">
        <w:rPr>
          <w:rFonts w:ascii="Times New Roman" w:eastAsia="Times New Roman" w:hAnsi="Times New Roman" w:cs="Times New Roman"/>
          <w:sz w:val="28"/>
          <w:szCs w:val="28"/>
          <w:lang w:val="vi-VN"/>
        </w:rPr>
        <w:t>/</w:t>
      </w:r>
      <w:r w:rsidR="0035555A" w:rsidRPr="004B63A5">
        <w:rPr>
          <w:rFonts w:ascii="Times New Roman" w:eastAsia="Times New Roman" w:hAnsi="Times New Roman" w:cs="Times New Roman"/>
          <w:sz w:val="28"/>
          <w:szCs w:val="28"/>
          <w:lang w:val="nl-NL"/>
        </w:rPr>
        <w:t>881</w:t>
      </w:r>
      <w:r w:rsidR="0035555A" w:rsidRPr="004B63A5">
        <w:rPr>
          <w:rFonts w:ascii="Times New Roman" w:eastAsia="Times New Roman" w:hAnsi="Times New Roman" w:cs="Times New Roman"/>
          <w:sz w:val="28"/>
          <w:szCs w:val="28"/>
          <w:lang w:val="vi-VN"/>
        </w:rPr>
        <w:t xml:space="preserve"> = 9</w:t>
      </w:r>
      <w:r w:rsidR="004B63A5" w:rsidRPr="004B63A5">
        <w:rPr>
          <w:rFonts w:ascii="Times New Roman" w:eastAsia="Times New Roman" w:hAnsi="Times New Roman" w:cs="Times New Roman"/>
          <w:sz w:val="28"/>
          <w:szCs w:val="28"/>
          <w:lang w:val="vi-VN"/>
        </w:rPr>
        <w:t>9</w:t>
      </w:r>
      <w:r w:rsidR="0035555A" w:rsidRPr="004B63A5">
        <w:rPr>
          <w:rFonts w:ascii="Times New Roman" w:eastAsia="Times New Roman" w:hAnsi="Times New Roman" w:cs="Times New Roman"/>
          <w:sz w:val="28"/>
          <w:szCs w:val="28"/>
          <w:lang w:val="vi-VN"/>
        </w:rPr>
        <w:t>,</w:t>
      </w:r>
      <w:r w:rsidR="004B63A5" w:rsidRPr="004B63A5">
        <w:rPr>
          <w:rFonts w:ascii="Times New Roman" w:eastAsia="Times New Roman" w:hAnsi="Times New Roman" w:cs="Times New Roman"/>
          <w:sz w:val="28"/>
          <w:szCs w:val="28"/>
          <w:lang w:val="nl-NL"/>
        </w:rPr>
        <w:t>7</w:t>
      </w:r>
      <w:r w:rsidR="0035555A" w:rsidRPr="004B63A5">
        <w:rPr>
          <w:rFonts w:ascii="Times New Roman" w:eastAsia="Times New Roman" w:hAnsi="Times New Roman" w:cs="Times New Roman"/>
          <w:sz w:val="28"/>
          <w:szCs w:val="28"/>
          <w:lang w:val="vi-VN"/>
        </w:rPr>
        <w:t>%</w:t>
      </w:r>
    </w:p>
    <w:p w14:paraId="098A8143" w14:textId="470A76BE" w:rsidR="00FE66AB" w:rsidRPr="004B63A5" w:rsidRDefault="00FE66AB" w:rsidP="00383A28">
      <w:pPr>
        <w:spacing w:before="60" w:after="60" w:line="276" w:lineRule="auto"/>
        <w:ind w:firstLine="709"/>
        <w:jc w:val="both"/>
        <w:rPr>
          <w:rFonts w:ascii="Times New Roman" w:hAnsi="Times New Roman" w:cs="Times New Roman"/>
          <w:sz w:val="28"/>
          <w:szCs w:val="28"/>
          <w:lang w:val="nl-NL"/>
        </w:rPr>
      </w:pPr>
      <w:r w:rsidRPr="004B63A5">
        <w:rPr>
          <w:rFonts w:ascii="Times New Roman" w:hAnsi="Times New Roman" w:cs="Times New Roman"/>
          <w:sz w:val="28"/>
          <w:szCs w:val="28"/>
          <w:lang w:val="es-BO"/>
        </w:rPr>
        <w:t>- Chưa hoàn thành chương trình lớp học</w:t>
      </w:r>
      <w:r w:rsidRPr="004B63A5">
        <w:rPr>
          <w:rFonts w:ascii="Times New Roman" w:hAnsi="Times New Roman" w:cs="Times New Roman"/>
          <w:sz w:val="28"/>
          <w:szCs w:val="28"/>
          <w:lang w:val="nl-NL"/>
        </w:rPr>
        <w:t xml:space="preserve">: Tổng số: </w:t>
      </w:r>
      <w:r w:rsidR="004B63A5" w:rsidRPr="004B63A5">
        <w:rPr>
          <w:rFonts w:ascii="Times New Roman" w:hAnsi="Times New Roman" w:cs="Times New Roman"/>
          <w:sz w:val="28"/>
          <w:szCs w:val="28"/>
          <w:lang w:val="vi-VN"/>
        </w:rPr>
        <w:t>3</w:t>
      </w:r>
      <w:r w:rsidRPr="004B63A5">
        <w:rPr>
          <w:rFonts w:ascii="Times New Roman" w:hAnsi="Times New Roman" w:cs="Times New Roman"/>
          <w:sz w:val="28"/>
          <w:szCs w:val="28"/>
          <w:lang w:val="nl-NL"/>
        </w:rPr>
        <w:t>/</w:t>
      </w:r>
      <w:r w:rsidR="0035555A" w:rsidRPr="004B63A5">
        <w:rPr>
          <w:rFonts w:ascii="Times New Roman" w:hAnsi="Times New Roman" w:cs="Times New Roman"/>
          <w:sz w:val="28"/>
          <w:szCs w:val="28"/>
          <w:lang w:val="nl-NL"/>
        </w:rPr>
        <w:t>881</w:t>
      </w:r>
      <w:r w:rsidRPr="004B63A5">
        <w:rPr>
          <w:rFonts w:ascii="Times New Roman" w:hAnsi="Times New Roman" w:cs="Times New Roman"/>
          <w:sz w:val="28"/>
          <w:szCs w:val="28"/>
          <w:lang w:val="nl-NL"/>
        </w:rPr>
        <w:t xml:space="preserve">= </w:t>
      </w:r>
      <w:r w:rsidR="004B63A5" w:rsidRPr="004B63A5">
        <w:rPr>
          <w:rFonts w:ascii="Times New Roman" w:hAnsi="Times New Roman" w:cs="Times New Roman"/>
          <w:sz w:val="28"/>
          <w:szCs w:val="28"/>
          <w:lang w:val="nl-NL"/>
        </w:rPr>
        <w:t>0,3</w:t>
      </w:r>
      <w:r w:rsidRPr="004B63A5">
        <w:rPr>
          <w:rFonts w:ascii="Times New Roman" w:hAnsi="Times New Roman" w:cs="Times New Roman"/>
          <w:sz w:val="28"/>
          <w:szCs w:val="28"/>
          <w:lang w:val="nl-NL"/>
        </w:rPr>
        <w:t>%</w:t>
      </w:r>
    </w:p>
    <w:p w14:paraId="07767107" w14:textId="77777777" w:rsidR="00B04D5E" w:rsidRDefault="00B04D5E" w:rsidP="00383A28">
      <w:pPr>
        <w:tabs>
          <w:tab w:val="left" w:pos="700"/>
        </w:tabs>
        <w:spacing w:before="60" w:after="60" w:line="276" w:lineRule="auto"/>
        <w:ind w:firstLine="709"/>
        <w:jc w:val="both"/>
        <w:rPr>
          <w:rFonts w:ascii="Times New Roman" w:hAnsi="Times New Roman" w:cs="Times New Roman"/>
          <w:b/>
          <w:sz w:val="28"/>
          <w:szCs w:val="28"/>
          <w:lang w:val="vi-VN"/>
        </w:rPr>
      </w:pPr>
    </w:p>
    <w:p w14:paraId="218D9114" w14:textId="7AAAD9E7" w:rsidR="00FE66AB" w:rsidRPr="00170590" w:rsidRDefault="00FE66AB" w:rsidP="00383A28">
      <w:pPr>
        <w:tabs>
          <w:tab w:val="left" w:pos="700"/>
        </w:tabs>
        <w:spacing w:before="60" w:after="60" w:line="276" w:lineRule="auto"/>
        <w:ind w:firstLine="709"/>
        <w:jc w:val="both"/>
        <w:rPr>
          <w:rFonts w:ascii="Times New Roman" w:hAnsi="Times New Roman" w:cs="Times New Roman"/>
          <w:sz w:val="28"/>
          <w:szCs w:val="28"/>
          <w:lang w:val="nl-NL"/>
        </w:rPr>
      </w:pPr>
      <w:r w:rsidRPr="00170590">
        <w:rPr>
          <w:rFonts w:ascii="Times New Roman" w:hAnsi="Times New Roman" w:cs="Times New Roman"/>
          <w:b/>
          <w:sz w:val="28"/>
          <w:szCs w:val="28"/>
          <w:lang w:val="vi-VN"/>
        </w:rPr>
        <w:lastRenderedPageBreak/>
        <w:t>*Kết quả về giáo viên</w:t>
      </w:r>
      <w:r w:rsidRPr="00170590">
        <w:rPr>
          <w:rFonts w:ascii="Times New Roman" w:hAnsi="Times New Roman" w:cs="Times New Roman"/>
          <w:sz w:val="28"/>
          <w:szCs w:val="28"/>
          <w:lang w:val="nl-NL"/>
        </w:rPr>
        <w:t>:</w:t>
      </w:r>
    </w:p>
    <w:p w14:paraId="4F036669" w14:textId="2D40648B" w:rsidR="00FE66AB" w:rsidRPr="00170590" w:rsidRDefault="00FE66AB" w:rsidP="00383A28">
      <w:pPr>
        <w:tabs>
          <w:tab w:val="left" w:pos="700"/>
        </w:tabs>
        <w:spacing w:before="60" w:after="60" w:line="276" w:lineRule="auto"/>
        <w:ind w:firstLine="709"/>
        <w:jc w:val="both"/>
        <w:rPr>
          <w:rFonts w:ascii="Times New Roman" w:hAnsi="Times New Roman" w:cs="Times New Roman"/>
          <w:sz w:val="28"/>
          <w:szCs w:val="28"/>
          <w:lang w:val="pt-BR"/>
        </w:rPr>
      </w:pPr>
      <w:bookmarkStart w:id="3" w:name="_Hlk178840096"/>
      <w:r w:rsidRPr="00170590">
        <w:rPr>
          <w:rFonts w:ascii="Times New Roman" w:hAnsi="Times New Roman" w:cs="Times New Roman"/>
          <w:sz w:val="28"/>
          <w:szCs w:val="28"/>
          <w:lang w:val="pt-BR"/>
        </w:rPr>
        <w:t xml:space="preserve">- </w:t>
      </w:r>
      <w:r w:rsidR="004B4F19" w:rsidRPr="00170590">
        <w:rPr>
          <w:rFonts w:ascii="Times New Roman" w:hAnsi="Times New Roman" w:cs="Times New Roman"/>
          <w:sz w:val="28"/>
          <w:szCs w:val="28"/>
          <w:lang w:val="pt-BR"/>
        </w:rPr>
        <w:t>G</w:t>
      </w:r>
      <w:r w:rsidRPr="00170590">
        <w:rPr>
          <w:rFonts w:ascii="Times New Roman" w:hAnsi="Times New Roman" w:cs="Times New Roman"/>
          <w:sz w:val="28"/>
          <w:szCs w:val="28"/>
          <w:lang w:val="pt-BR"/>
        </w:rPr>
        <w:t>iáo viên giỏi cấp huyện</w:t>
      </w:r>
      <w:r w:rsidR="004B4F19" w:rsidRPr="00170590">
        <w:rPr>
          <w:rFonts w:ascii="Times New Roman" w:hAnsi="Times New Roman" w:cs="Times New Roman"/>
          <w:sz w:val="28"/>
          <w:szCs w:val="28"/>
          <w:lang w:val="pt-BR"/>
        </w:rPr>
        <w:t xml:space="preserve">: </w:t>
      </w:r>
      <w:r w:rsidRPr="00170590">
        <w:rPr>
          <w:rFonts w:ascii="Times New Roman" w:hAnsi="Times New Roman" w:cs="Times New Roman"/>
          <w:sz w:val="28"/>
          <w:szCs w:val="28"/>
          <w:lang w:val="pt-BR"/>
        </w:rPr>
        <w:t>0</w:t>
      </w:r>
      <w:r w:rsidR="000A6323" w:rsidRPr="00170590">
        <w:rPr>
          <w:rFonts w:ascii="Times New Roman" w:hAnsi="Times New Roman" w:cs="Times New Roman"/>
          <w:sz w:val="28"/>
          <w:szCs w:val="28"/>
          <w:lang w:val="pt-BR"/>
        </w:rPr>
        <w:t>2</w:t>
      </w:r>
      <w:r w:rsidRPr="00170590">
        <w:rPr>
          <w:rFonts w:ascii="Times New Roman" w:hAnsi="Times New Roman" w:cs="Times New Roman"/>
          <w:sz w:val="28"/>
          <w:szCs w:val="28"/>
          <w:lang w:val="pt-BR"/>
        </w:rPr>
        <w:t xml:space="preserve"> </w:t>
      </w:r>
      <w:r w:rsidRPr="00170590">
        <w:rPr>
          <w:rFonts w:ascii="Times New Roman" w:hAnsi="Times New Roman" w:cs="Times New Roman"/>
          <w:sz w:val="28"/>
          <w:szCs w:val="28"/>
          <w:lang w:val="vi-VN"/>
        </w:rPr>
        <w:t>đ/</w:t>
      </w:r>
      <w:r w:rsidRPr="00170590">
        <w:rPr>
          <w:rFonts w:ascii="Times New Roman" w:hAnsi="Times New Roman" w:cs="Times New Roman"/>
          <w:sz w:val="28"/>
          <w:szCs w:val="28"/>
          <w:lang w:val="pt-BR"/>
        </w:rPr>
        <w:t>c</w:t>
      </w:r>
      <w:r w:rsidR="00AA7CD7" w:rsidRPr="00170590">
        <w:rPr>
          <w:rFonts w:ascii="Times New Roman" w:hAnsi="Times New Roman" w:cs="Times New Roman"/>
          <w:sz w:val="28"/>
          <w:szCs w:val="28"/>
          <w:lang w:val="pt-BR"/>
        </w:rPr>
        <w:t>;</w:t>
      </w:r>
    </w:p>
    <w:p w14:paraId="507CA22F" w14:textId="69123F63" w:rsidR="00FE66AB" w:rsidRPr="00170590" w:rsidRDefault="00FE66AB" w:rsidP="00383A28">
      <w:pPr>
        <w:tabs>
          <w:tab w:val="left" w:pos="700"/>
        </w:tabs>
        <w:spacing w:before="60" w:after="60" w:line="276" w:lineRule="auto"/>
        <w:ind w:firstLine="709"/>
        <w:jc w:val="both"/>
        <w:rPr>
          <w:rFonts w:ascii="Times New Roman" w:hAnsi="Times New Roman" w:cs="Times New Roman"/>
          <w:sz w:val="28"/>
          <w:szCs w:val="28"/>
          <w:lang w:val="es-VE"/>
        </w:rPr>
      </w:pPr>
      <w:r w:rsidRPr="00170590">
        <w:rPr>
          <w:rFonts w:ascii="Times New Roman" w:hAnsi="Times New Roman" w:cs="Times New Roman"/>
          <w:sz w:val="28"/>
          <w:szCs w:val="28"/>
          <w:lang w:val="es-VE"/>
        </w:rPr>
        <w:t xml:space="preserve">- GV có sáng kiến đạt cấp huyện: </w:t>
      </w:r>
      <w:r w:rsidR="005D0E6E" w:rsidRPr="00170590">
        <w:rPr>
          <w:rFonts w:ascii="Times New Roman" w:hAnsi="Times New Roman" w:cs="Times New Roman"/>
          <w:sz w:val="28"/>
          <w:szCs w:val="28"/>
          <w:lang w:val="vi-VN"/>
        </w:rPr>
        <w:t>08</w:t>
      </w:r>
      <w:r w:rsidRPr="00170590">
        <w:rPr>
          <w:rFonts w:ascii="Times New Roman" w:hAnsi="Times New Roman" w:cs="Times New Roman"/>
          <w:sz w:val="28"/>
          <w:szCs w:val="28"/>
          <w:lang w:val="vi-VN"/>
        </w:rPr>
        <w:t xml:space="preserve"> đ</w:t>
      </w:r>
      <w:r w:rsidRPr="00170590">
        <w:rPr>
          <w:rFonts w:ascii="Times New Roman" w:hAnsi="Times New Roman" w:cs="Times New Roman"/>
          <w:sz w:val="28"/>
          <w:szCs w:val="28"/>
          <w:lang w:val="es-VE"/>
        </w:rPr>
        <w:t>/c.</w:t>
      </w:r>
    </w:p>
    <w:p w14:paraId="5866CF52" w14:textId="719176F8" w:rsidR="00FE66AB" w:rsidRPr="00170590" w:rsidRDefault="00FE66AB" w:rsidP="00383A28">
      <w:pPr>
        <w:tabs>
          <w:tab w:val="left" w:pos="560"/>
          <w:tab w:val="left" w:pos="9900"/>
        </w:tabs>
        <w:spacing w:before="60" w:after="60" w:line="276" w:lineRule="auto"/>
        <w:ind w:firstLine="709"/>
        <w:rPr>
          <w:rFonts w:ascii="Times New Roman" w:hAnsi="Times New Roman" w:cs="Times New Roman"/>
          <w:sz w:val="28"/>
          <w:szCs w:val="28"/>
          <w:lang w:val="pt-BR"/>
        </w:rPr>
      </w:pPr>
      <w:r w:rsidRPr="00170590">
        <w:rPr>
          <w:rFonts w:ascii="Times New Roman" w:hAnsi="Times New Roman" w:cs="Times New Roman"/>
          <w:sz w:val="28"/>
          <w:szCs w:val="28"/>
          <w:lang w:val="vi-VN"/>
        </w:rPr>
        <w:t>-</w:t>
      </w:r>
      <w:r w:rsidRPr="00170590">
        <w:rPr>
          <w:rFonts w:ascii="Times New Roman" w:hAnsi="Times New Roman" w:cs="Times New Roman"/>
          <w:sz w:val="28"/>
          <w:szCs w:val="28"/>
          <w:lang w:val="pt-BR"/>
        </w:rPr>
        <w:t xml:space="preserve"> </w:t>
      </w:r>
      <w:r w:rsidR="005D0E6E" w:rsidRPr="00170590">
        <w:rPr>
          <w:rFonts w:ascii="Times New Roman" w:hAnsi="Times New Roman" w:cs="Times New Roman"/>
          <w:sz w:val="28"/>
          <w:szCs w:val="28"/>
          <w:lang w:val="pt-BR"/>
        </w:rPr>
        <w:t xml:space="preserve">Danh hiệu </w:t>
      </w:r>
      <w:r w:rsidR="00A769BC">
        <w:rPr>
          <w:rFonts w:ascii="Times New Roman" w:hAnsi="Times New Roman" w:cs="Times New Roman"/>
          <w:sz w:val="28"/>
          <w:szCs w:val="28"/>
          <w:lang w:val="pt-BR"/>
        </w:rPr>
        <w:t>chiến sĩ thi đua</w:t>
      </w:r>
      <w:r w:rsidR="005D0E6E" w:rsidRPr="00170590">
        <w:rPr>
          <w:rFonts w:ascii="Times New Roman" w:hAnsi="Times New Roman" w:cs="Times New Roman"/>
          <w:sz w:val="28"/>
          <w:szCs w:val="28"/>
          <w:lang w:val="pt-BR"/>
        </w:rPr>
        <w:t xml:space="preserve"> cấp </w:t>
      </w:r>
      <w:r w:rsidR="00352E93" w:rsidRPr="00170590">
        <w:rPr>
          <w:rFonts w:ascii="Times New Roman" w:hAnsi="Times New Roman" w:cs="Times New Roman"/>
          <w:sz w:val="28"/>
          <w:szCs w:val="28"/>
          <w:lang w:val="pt-BR"/>
        </w:rPr>
        <w:t>cơ sở</w:t>
      </w:r>
      <w:r w:rsidRPr="00170590">
        <w:rPr>
          <w:rFonts w:ascii="Times New Roman" w:hAnsi="Times New Roman" w:cs="Times New Roman"/>
          <w:sz w:val="28"/>
          <w:szCs w:val="28"/>
          <w:lang w:val="pt-BR"/>
        </w:rPr>
        <w:t xml:space="preserve">: </w:t>
      </w:r>
      <w:r w:rsidR="005D0E6E" w:rsidRPr="00170590">
        <w:rPr>
          <w:rFonts w:ascii="Times New Roman" w:hAnsi="Times New Roman" w:cs="Times New Roman"/>
          <w:sz w:val="28"/>
          <w:szCs w:val="28"/>
          <w:lang w:val="pt-BR"/>
        </w:rPr>
        <w:t>0</w:t>
      </w:r>
      <w:r w:rsidR="000A6323" w:rsidRPr="00170590">
        <w:rPr>
          <w:rFonts w:ascii="Times New Roman" w:hAnsi="Times New Roman" w:cs="Times New Roman"/>
          <w:sz w:val="28"/>
          <w:szCs w:val="28"/>
          <w:lang w:val="pt-BR"/>
        </w:rPr>
        <w:t>9</w:t>
      </w:r>
      <w:r w:rsidRPr="00170590">
        <w:rPr>
          <w:rFonts w:ascii="Times New Roman" w:hAnsi="Times New Roman" w:cs="Times New Roman"/>
          <w:sz w:val="28"/>
          <w:szCs w:val="28"/>
          <w:lang w:val="pt-BR"/>
        </w:rPr>
        <w:t xml:space="preserve"> đ/c.</w:t>
      </w:r>
    </w:p>
    <w:p w14:paraId="7B2C6C5B" w14:textId="7A9BDCBE" w:rsidR="00FE66AB" w:rsidRPr="00170590" w:rsidRDefault="00FE66AB" w:rsidP="00383A28">
      <w:pPr>
        <w:tabs>
          <w:tab w:val="left" w:pos="560"/>
          <w:tab w:val="left" w:pos="9900"/>
        </w:tabs>
        <w:spacing w:before="60" w:after="60" w:line="276" w:lineRule="auto"/>
        <w:ind w:firstLine="709"/>
        <w:rPr>
          <w:rFonts w:ascii="Times New Roman" w:hAnsi="Times New Roman" w:cs="Times New Roman"/>
          <w:sz w:val="28"/>
          <w:szCs w:val="28"/>
          <w:lang w:val="vi-VN"/>
        </w:rPr>
      </w:pPr>
      <w:r w:rsidRPr="00170590">
        <w:rPr>
          <w:rFonts w:ascii="Times New Roman" w:hAnsi="Times New Roman" w:cs="Times New Roman"/>
          <w:sz w:val="28"/>
          <w:szCs w:val="28"/>
          <w:lang w:val="vi-VN"/>
        </w:rPr>
        <w:t>-</w:t>
      </w:r>
      <w:r w:rsidRPr="00170590">
        <w:rPr>
          <w:rFonts w:ascii="Times New Roman" w:hAnsi="Times New Roman" w:cs="Times New Roman"/>
          <w:sz w:val="28"/>
          <w:szCs w:val="28"/>
          <w:lang w:val="pt-BR"/>
        </w:rPr>
        <w:t xml:space="preserve"> Tặng giấy khen của chủ tịch UBND huyện: 0</w:t>
      </w:r>
      <w:r w:rsidR="005D0E6E" w:rsidRPr="00170590">
        <w:rPr>
          <w:rFonts w:ascii="Times New Roman" w:hAnsi="Times New Roman" w:cs="Times New Roman"/>
          <w:sz w:val="28"/>
          <w:szCs w:val="28"/>
          <w:lang w:val="pt-BR"/>
        </w:rPr>
        <w:t xml:space="preserve">2 </w:t>
      </w:r>
      <w:r w:rsidRPr="00170590">
        <w:rPr>
          <w:rFonts w:ascii="Times New Roman" w:hAnsi="Times New Roman" w:cs="Times New Roman"/>
          <w:sz w:val="28"/>
          <w:szCs w:val="28"/>
          <w:lang w:val="pt-BR"/>
        </w:rPr>
        <w:t>đ/</w:t>
      </w:r>
      <w:r w:rsidRPr="00170590">
        <w:rPr>
          <w:rFonts w:ascii="Times New Roman" w:hAnsi="Times New Roman" w:cs="Times New Roman"/>
          <w:sz w:val="28"/>
          <w:szCs w:val="28"/>
          <w:lang w:val="vi-VN"/>
        </w:rPr>
        <w:t>c.</w:t>
      </w:r>
    </w:p>
    <w:p w14:paraId="7245CAA7" w14:textId="77777777" w:rsidR="00FE66AB" w:rsidRPr="00AB31CE" w:rsidRDefault="00FE66AB" w:rsidP="00383A28">
      <w:pPr>
        <w:spacing w:before="60" w:after="60" w:line="276" w:lineRule="auto"/>
        <w:ind w:firstLine="567"/>
        <w:contextualSpacing/>
        <w:rPr>
          <w:rFonts w:ascii="Times New Roman" w:hAnsi="Times New Roman" w:cs="Times New Roman"/>
          <w:b/>
          <w:sz w:val="28"/>
          <w:szCs w:val="28"/>
          <w:lang w:val="pt-BR"/>
        </w:rPr>
      </w:pPr>
      <w:bookmarkStart w:id="4" w:name="_Hlk178840208"/>
      <w:bookmarkEnd w:id="3"/>
      <w:r w:rsidRPr="00AB31CE">
        <w:rPr>
          <w:rFonts w:ascii="Times New Roman" w:hAnsi="Times New Roman" w:cs="Times New Roman"/>
          <w:b/>
          <w:sz w:val="28"/>
          <w:szCs w:val="28"/>
          <w:lang w:val="vi-VN"/>
        </w:rPr>
        <w:t>* Học sinh c</w:t>
      </w:r>
      <w:r w:rsidRPr="00AB31CE">
        <w:rPr>
          <w:rFonts w:ascii="Times New Roman" w:hAnsi="Times New Roman" w:cs="Times New Roman"/>
          <w:b/>
          <w:sz w:val="28"/>
          <w:szCs w:val="28"/>
          <w:lang w:val="pt-BR"/>
        </w:rPr>
        <w:t xml:space="preserve">ấp Tiểu học:  </w:t>
      </w:r>
    </w:p>
    <w:p w14:paraId="1FBA00E5" w14:textId="77777777" w:rsidR="00352E93" w:rsidRPr="00352E93" w:rsidRDefault="00352E93" w:rsidP="00383A28">
      <w:pPr>
        <w:pStyle w:val="NormalWeb"/>
        <w:shd w:val="clear" w:color="auto" w:fill="FFFFFF"/>
        <w:spacing w:before="60" w:beforeAutospacing="0" w:after="60" w:afterAutospacing="0" w:line="276" w:lineRule="auto"/>
        <w:ind w:firstLine="567"/>
        <w:jc w:val="both"/>
        <w:rPr>
          <w:sz w:val="28"/>
          <w:szCs w:val="28"/>
          <w:lang w:val="pt-BR"/>
        </w:rPr>
      </w:pPr>
      <w:bookmarkStart w:id="5" w:name="_Hlk167457623"/>
      <w:r w:rsidRPr="00352E93">
        <w:rPr>
          <w:sz w:val="28"/>
          <w:szCs w:val="28"/>
          <w:lang w:val="pt-BR"/>
        </w:rPr>
        <w:t>+ Có 8 học sinh đạt giải trong sân chơi Trạng nguyên Tiếng Việt cấp tỉnh (3 giải Ba, 5 giải Khuyến khích).</w:t>
      </w:r>
    </w:p>
    <w:p w14:paraId="3DC1190C" w14:textId="77777777" w:rsidR="00352E93" w:rsidRPr="00352E93" w:rsidRDefault="00352E93" w:rsidP="00352E93">
      <w:pPr>
        <w:pStyle w:val="NormalWeb"/>
        <w:shd w:val="clear" w:color="auto" w:fill="FFFFFF"/>
        <w:spacing w:before="60" w:beforeAutospacing="0" w:after="60" w:afterAutospacing="0" w:line="276" w:lineRule="auto"/>
        <w:ind w:firstLine="567"/>
        <w:jc w:val="both"/>
        <w:rPr>
          <w:sz w:val="28"/>
          <w:szCs w:val="28"/>
          <w:lang w:val="pt-BR"/>
        </w:rPr>
      </w:pPr>
      <w:r w:rsidRPr="00352E93">
        <w:rPr>
          <w:sz w:val="28"/>
          <w:szCs w:val="28"/>
          <w:lang w:val="pt-BR"/>
        </w:rPr>
        <w:t>+ Có 3 học sinh đạt giải trong sân chơi Đấu trường Toán học cấp tỉnh (2 giải Đồng, 1 giải Khuyến khích).</w:t>
      </w:r>
    </w:p>
    <w:p w14:paraId="33EAC29E" w14:textId="5D6F9D22" w:rsidR="00352E93" w:rsidRPr="00352E93" w:rsidRDefault="00352E93" w:rsidP="00352E93">
      <w:pPr>
        <w:pStyle w:val="NormalWeb"/>
        <w:shd w:val="clear" w:color="auto" w:fill="FFFFFF"/>
        <w:spacing w:before="60" w:beforeAutospacing="0" w:after="60" w:afterAutospacing="0" w:line="276" w:lineRule="auto"/>
        <w:ind w:firstLine="567"/>
        <w:jc w:val="both"/>
        <w:rPr>
          <w:spacing w:val="-6"/>
          <w:sz w:val="28"/>
          <w:szCs w:val="28"/>
          <w:lang w:val="pt-BR"/>
        </w:rPr>
      </w:pPr>
      <w:r w:rsidRPr="00352E93">
        <w:rPr>
          <w:spacing w:val="-6"/>
          <w:sz w:val="28"/>
          <w:szCs w:val="28"/>
          <w:lang w:val="pt-BR"/>
        </w:rPr>
        <w:t xml:space="preserve">+ Có 1 học sinh đạt giải Nhất </w:t>
      </w:r>
      <w:r w:rsidR="00B04D5E">
        <w:rPr>
          <w:spacing w:val="-6"/>
          <w:sz w:val="28"/>
          <w:szCs w:val="28"/>
          <w:lang w:val="pt-BR"/>
        </w:rPr>
        <w:t xml:space="preserve">cấp tỉnh, 01 học sinh đạt giải Nhất cấp huyện </w:t>
      </w:r>
      <w:r w:rsidRPr="00352E93">
        <w:rPr>
          <w:spacing w:val="-6"/>
          <w:sz w:val="28"/>
          <w:szCs w:val="28"/>
          <w:lang w:val="pt-BR"/>
        </w:rPr>
        <w:t>cuộc thi Olympic Tiếng Anh trên Internet</w:t>
      </w:r>
      <w:r w:rsidR="00B04D5E">
        <w:rPr>
          <w:spacing w:val="-6"/>
          <w:sz w:val="28"/>
          <w:szCs w:val="28"/>
          <w:lang w:val="pt-BR"/>
        </w:rPr>
        <w:t>.</w:t>
      </w:r>
    </w:p>
    <w:p w14:paraId="5038F865" w14:textId="77777777" w:rsidR="00352E93" w:rsidRPr="00352E93" w:rsidRDefault="00352E93" w:rsidP="00352E93">
      <w:pPr>
        <w:spacing w:before="60" w:after="60" w:line="276" w:lineRule="auto"/>
        <w:ind w:firstLine="567"/>
        <w:jc w:val="both"/>
        <w:rPr>
          <w:rFonts w:ascii="Times New Roman" w:hAnsi="Times New Roman" w:cs="Times New Roman"/>
          <w:sz w:val="28"/>
          <w:szCs w:val="28"/>
          <w:lang w:val="pt-BR"/>
        </w:rPr>
      </w:pPr>
      <w:r w:rsidRPr="00352E93">
        <w:rPr>
          <w:rFonts w:ascii="Times New Roman" w:hAnsi="Times New Roman" w:cs="Times New Roman"/>
          <w:bCs/>
          <w:sz w:val="28"/>
          <w:szCs w:val="28"/>
          <w:lang w:val="pt-BR"/>
        </w:rPr>
        <w:t>+ Có 02 học sinh đoạt Huy chương Đồng môn điền kinh trong Hội khỏe Phù Đổng huyện Tiên Lữ năm 2025.</w:t>
      </w:r>
    </w:p>
    <w:p w14:paraId="349E2218" w14:textId="77777777" w:rsidR="00352E93" w:rsidRPr="00352E93" w:rsidRDefault="00352E93" w:rsidP="00352E93">
      <w:pPr>
        <w:spacing w:before="60" w:after="60" w:line="276" w:lineRule="auto"/>
        <w:ind w:firstLine="567"/>
        <w:jc w:val="both"/>
        <w:rPr>
          <w:rFonts w:ascii="Times New Roman" w:hAnsi="Times New Roman" w:cs="Times New Roman"/>
          <w:sz w:val="28"/>
          <w:szCs w:val="28"/>
          <w:lang w:val="pt-BR"/>
        </w:rPr>
      </w:pPr>
      <w:r w:rsidRPr="00352E93">
        <w:rPr>
          <w:rFonts w:ascii="Times New Roman" w:hAnsi="Times New Roman" w:cs="Times New Roman"/>
          <w:bCs/>
          <w:sz w:val="28"/>
          <w:szCs w:val="28"/>
          <w:lang w:val="pt-BR"/>
        </w:rPr>
        <w:t>+ Có 01 học sinh đoạt Huy chương Đồng Giải cờ vua huyện Tiên Lữ.</w:t>
      </w:r>
    </w:p>
    <w:p w14:paraId="318EBFAC" w14:textId="4AB91CA4" w:rsidR="00352E93" w:rsidRPr="00497DD6" w:rsidRDefault="00352E93" w:rsidP="00352E93">
      <w:pPr>
        <w:pStyle w:val="NormalWeb"/>
        <w:shd w:val="clear" w:color="auto" w:fill="FFFFFF"/>
        <w:spacing w:before="60" w:beforeAutospacing="0" w:after="60" w:afterAutospacing="0" w:line="276" w:lineRule="auto"/>
        <w:ind w:firstLine="567"/>
        <w:jc w:val="both"/>
        <w:rPr>
          <w:spacing w:val="-6"/>
          <w:sz w:val="28"/>
          <w:szCs w:val="28"/>
          <w:lang w:val="pt-BR"/>
        </w:rPr>
      </w:pPr>
      <w:r w:rsidRPr="00497DD6">
        <w:rPr>
          <w:spacing w:val="-6"/>
          <w:sz w:val="28"/>
          <w:szCs w:val="28"/>
          <w:lang w:val="pt-BR"/>
        </w:rPr>
        <w:t xml:space="preserve">+ Có 26 học sinh đạt giải trong sân chơi Trạng nguyên Tiếng Việt cấp huyện (3 giải Nhất, 4 giải Nhì, 7 giải Ba, 12 giải </w:t>
      </w:r>
      <w:r w:rsidR="00497DD6" w:rsidRPr="00497DD6">
        <w:rPr>
          <w:spacing w:val="-6"/>
          <w:sz w:val="28"/>
          <w:szCs w:val="28"/>
          <w:lang w:val="pt-BR"/>
        </w:rPr>
        <w:t>KK</w:t>
      </w:r>
      <w:r w:rsidRPr="00497DD6">
        <w:rPr>
          <w:spacing w:val="-6"/>
          <w:sz w:val="28"/>
          <w:szCs w:val="28"/>
          <w:lang w:val="pt-BR"/>
        </w:rPr>
        <w:t>).</w:t>
      </w:r>
    </w:p>
    <w:p w14:paraId="4C5BF1DD" w14:textId="77777777" w:rsidR="00352E93" w:rsidRPr="00352E93" w:rsidRDefault="00352E93" w:rsidP="00352E93">
      <w:pPr>
        <w:spacing w:before="60" w:after="60" w:line="276" w:lineRule="auto"/>
        <w:ind w:firstLine="567"/>
        <w:jc w:val="both"/>
        <w:rPr>
          <w:rFonts w:ascii="Times New Roman" w:hAnsi="Times New Roman" w:cs="Times New Roman"/>
          <w:sz w:val="28"/>
          <w:szCs w:val="28"/>
          <w:lang w:val="pt-BR"/>
        </w:rPr>
      </w:pPr>
      <w:r w:rsidRPr="00352E93">
        <w:rPr>
          <w:rFonts w:ascii="Times New Roman" w:hAnsi="Times New Roman" w:cs="Times New Roman"/>
          <w:sz w:val="28"/>
          <w:szCs w:val="28"/>
          <w:lang w:val="pt-BR"/>
        </w:rPr>
        <w:t>+ Có 20 học sinh đạt giải trong Giao lưu Tiếng Anh IOV cấp huyện (1 Giải Xuất sắc, 1 giải Nhất, 2 giải Nhì, 16 giải Ba); 02 học sinh đạt giải Ba IOV cấp tỉnh.</w:t>
      </w:r>
    </w:p>
    <w:bookmarkEnd w:id="5"/>
    <w:p w14:paraId="745E0F84" w14:textId="77777777" w:rsidR="00352E93" w:rsidRPr="00352E93" w:rsidRDefault="00352E93" w:rsidP="00352E93">
      <w:pPr>
        <w:spacing w:before="60" w:after="60" w:line="276" w:lineRule="auto"/>
        <w:ind w:firstLine="567"/>
        <w:jc w:val="both"/>
        <w:rPr>
          <w:rFonts w:ascii="Times New Roman" w:hAnsi="Times New Roman" w:cs="Times New Roman"/>
          <w:sz w:val="28"/>
          <w:szCs w:val="28"/>
          <w:lang w:val="pt-BR"/>
        </w:rPr>
      </w:pPr>
      <w:r w:rsidRPr="00352E93">
        <w:rPr>
          <w:rFonts w:ascii="Times New Roman" w:hAnsi="Times New Roman" w:cs="Times New Roman"/>
          <w:sz w:val="28"/>
          <w:szCs w:val="28"/>
          <w:lang w:val="pt-BR"/>
        </w:rPr>
        <w:t>+ Tỉ lệ học sinh hoàn thành CTLH: 99,4%; Hoàn thành CTTH: 100%.</w:t>
      </w:r>
    </w:p>
    <w:p w14:paraId="3DFD790F" w14:textId="77777777" w:rsidR="00FE66AB" w:rsidRPr="00A778DF" w:rsidRDefault="00FE66AB" w:rsidP="005D0E6E">
      <w:pPr>
        <w:spacing w:before="60" w:after="0" w:line="276" w:lineRule="auto"/>
        <w:ind w:firstLine="567"/>
        <w:jc w:val="both"/>
        <w:rPr>
          <w:rFonts w:ascii="Times New Roman" w:hAnsi="Times New Roman" w:cs="Times New Roman"/>
          <w:b/>
          <w:sz w:val="28"/>
          <w:szCs w:val="28"/>
          <w:lang w:val="pt-BR"/>
        </w:rPr>
      </w:pPr>
      <w:r w:rsidRPr="00A778DF">
        <w:rPr>
          <w:rFonts w:ascii="Times New Roman" w:hAnsi="Times New Roman" w:cs="Times New Roman"/>
          <w:b/>
          <w:sz w:val="28"/>
          <w:szCs w:val="28"/>
          <w:lang w:val="vi-VN"/>
        </w:rPr>
        <w:t>* Học sinh</w:t>
      </w:r>
      <w:r w:rsidRPr="00A778DF">
        <w:rPr>
          <w:rFonts w:ascii="Times New Roman" w:hAnsi="Times New Roman" w:cs="Times New Roman"/>
          <w:b/>
          <w:sz w:val="28"/>
          <w:szCs w:val="28"/>
          <w:lang w:val="pt-BR"/>
        </w:rPr>
        <w:t xml:space="preserve"> </w:t>
      </w:r>
      <w:r w:rsidRPr="00A778DF">
        <w:rPr>
          <w:rFonts w:ascii="Times New Roman" w:hAnsi="Times New Roman" w:cs="Times New Roman"/>
          <w:b/>
          <w:sz w:val="28"/>
          <w:szCs w:val="28"/>
          <w:lang w:val="vi-VN"/>
        </w:rPr>
        <w:t>c</w:t>
      </w:r>
      <w:r w:rsidRPr="00A778DF">
        <w:rPr>
          <w:rFonts w:ascii="Times New Roman" w:hAnsi="Times New Roman" w:cs="Times New Roman"/>
          <w:b/>
          <w:sz w:val="28"/>
          <w:szCs w:val="28"/>
          <w:lang w:val="pt-BR"/>
        </w:rPr>
        <w:t>ấp THCS:</w:t>
      </w:r>
    </w:p>
    <w:p w14:paraId="2B084587" w14:textId="71CA339F" w:rsidR="00A778DF" w:rsidRPr="006E2523" w:rsidRDefault="00FE66AB" w:rsidP="00A778DF">
      <w:pPr>
        <w:tabs>
          <w:tab w:val="left" w:pos="700"/>
        </w:tabs>
        <w:spacing w:before="60" w:after="0" w:line="276" w:lineRule="auto"/>
        <w:ind w:firstLine="567"/>
        <w:jc w:val="both"/>
        <w:rPr>
          <w:rFonts w:ascii="Times New Roman" w:hAnsi="Times New Roman" w:cs="Times New Roman"/>
          <w:sz w:val="28"/>
          <w:szCs w:val="28"/>
          <w:lang w:val="es-BO"/>
        </w:rPr>
      </w:pPr>
      <w:r w:rsidRPr="006E2523">
        <w:rPr>
          <w:rFonts w:ascii="Times New Roman" w:hAnsi="Times New Roman" w:cs="Times New Roman"/>
          <w:sz w:val="28"/>
          <w:szCs w:val="28"/>
          <w:lang w:val="es-BO"/>
        </w:rPr>
        <w:t>- Kết quả thi HSG khối 9 cấp huyện</w:t>
      </w:r>
      <w:r w:rsidR="00A778DF" w:rsidRPr="006E2523">
        <w:rPr>
          <w:rFonts w:ascii="Times New Roman" w:hAnsi="Times New Roman" w:cs="Times New Roman"/>
          <w:sz w:val="28"/>
          <w:szCs w:val="28"/>
          <w:lang w:val="es-BO"/>
        </w:rPr>
        <w:t xml:space="preserve">: 02 </w:t>
      </w:r>
      <w:r w:rsidR="00CE063F" w:rsidRPr="006E2523">
        <w:rPr>
          <w:rFonts w:ascii="Times New Roman" w:hAnsi="Times New Roman" w:cs="Times New Roman"/>
          <w:sz w:val="28"/>
          <w:szCs w:val="28"/>
          <w:lang w:val="es-BO"/>
        </w:rPr>
        <w:t>N</w:t>
      </w:r>
      <w:r w:rsidR="00A778DF" w:rsidRPr="006E2523">
        <w:rPr>
          <w:rFonts w:ascii="Times New Roman" w:hAnsi="Times New Roman" w:cs="Times New Roman"/>
          <w:sz w:val="28"/>
          <w:szCs w:val="28"/>
          <w:lang w:val="es-BO"/>
        </w:rPr>
        <w:t xml:space="preserve">hất, </w:t>
      </w:r>
      <w:r w:rsidR="00CE063F" w:rsidRPr="006E2523">
        <w:rPr>
          <w:rFonts w:ascii="Times New Roman" w:hAnsi="Times New Roman" w:cs="Times New Roman"/>
          <w:sz w:val="28"/>
          <w:szCs w:val="28"/>
          <w:lang w:val="es-BO"/>
        </w:rPr>
        <w:t>01</w:t>
      </w:r>
      <w:r w:rsidR="00A778DF" w:rsidRPr="006E2523">
        <w:rPr>
          <w:rFonts w:ascii="Times New Roman" w:hAnsi="Times New Roman" w:cs="Times New Roman"/>
          <w:sz w:val="28"/>
          <w:szCs w:val="28"/>
          <w:lang w:val="es-BO"/>
        </w:rPr>
        <w:t xml:space="preserve"> </w:t>
      </w:r>
      <w:r w:rsidR="00CE063F" w:rsidRPr="006E2523">
        <w:rPr>
          <w:rFonts w:ascii="Times New Roman" w:hAnsi="Times New Roman" w:cs="Times New Roman"/>
          <w:sz w:val="28"/>
          <w:szCs w:val="28"/>
          <w:lang w:val="es-BO"/>
        </w:rPr>
        <w:t>B</w:t>
      </w:r>
      <w:r w:rsidR="00A778DF" w:rsidRPr="006E2523">
        <w:rPr>
          <w:rFonts w:ascii="Times New Roman" w:hAnsi="Times New Roman" w:cs="Times New Roman"/>
          <w:sz w:val="28"/>
          <w:szCs w:val="28"/>
          <w:lang w:val="es-BO"/>
        </w:rPr>
        <w:t xml:space="preserve">a, </w:t>
      </w:r>
      <w:r w:rsidR="006E2523" w:rsidRPr="006E2523">
        <w:rPr>
          <w:rFonts w:ascii="Times New Roman" w:hAnsi="Times New Roman" w:cs="Times New Roman"/>
          <w:sz w:val="28"/>
          <w:szCs w:val="28"/>
          <w:lang w:val="es-BO"/>
        </w:rPr>
        <w:t>7 Khuyến khích; đồng đội đứng thứ 5/14.</w:t>
      </w:r>
      <w:r w:rsidR="00A778DF" w:rsidRPr="006E2523">
        <w:rPr>
          <w:rFonts w:ascii="Times New Roman" w:hAnsi="Times New Roman" w:cs="Times New Roman"/>
          <w:sz w:val="28"/>
          <w:szCs w:val="28"/>
          <w:lang w:val="es-BO"/>
        </w:rPr>
        <w:t xml:space="preserve"> </w:t>
      </w:r>
    </w:p>
    <w:p w14:paraId="1B7E651F" w14:textId="154A41EE" w:rsidR="004B4F19" w:rsidRPr="006E2523" w:rsidRDefault="004B4F19" w:rsidP="00A778DF">
      <w:pPr>
        <w:tabs>
          <w:tab w:val="left" w:pos="700"/>
        </w:tabs>
        <w:spacing w:before="60" w:after="0" w:line="276" w:lineRule="auto"/>
        <w:ind w:firstLine="567"/>
        <w:jc w:val="both"/>
        <w:rPr>
          <w:rFonts w:ascii="Times New Roman" w:hAnsi="Times New Roman" w:cs="Times New Roman"/>
          <w:sz w:val="28"/>
          <w:szCs w:val="28"/>
          <w:lang w:val="es-BO"/>
        </w:rPr>
      </w:pPr>
      <w:r w:rsidRPr="006E2523">
        <w:rPr>
          <w:rFonts w:ascii="Times New Roman" w:hAnsi="Times New Roman" w:cs="Times New Roman"/>
          <w:sz w:val="28"/>
          <w:szCs w:val="28"/>
          <w:lang w:val="es-BO"/>
        </w:rPr>
        <w:t>- Thi nghiên cứu KHKT cấp huyện</w:t>
      </w:r>
      <w:r w:rsidR="006E2523" w:rsidRPr="006E2523">
        <w:rPr>
          <w:rFonts w:ascii="Times New Roman" w:hAnsi="Times New Roman" w:cs="Times New Roman"/>
          <w:sz w:val="28"/>
          <w:szCs w:val="28"/>
          <w:lang w:val="es-BO"/>
        </w:rPr>
        <w:t>:</w:t>
      </w:r>
      <w:r w:rsidRPr="006E2523">
        <w:rPr>
          <w:rFonts w:ascii="Times New Roman" w:hAnsi="Times New Roman" w:cs="Times New Roman"/>
          <w:sz w:val="28"/>
          <w:szCs w:val="28"/>
          <w:lang w:val="es-BO"/>
        </w:rPr>
        <w:t xml:space="preserve"> giải </w:t>
      </w:r>
      <w:r w:rsidR="006E2523" w:rsidRPr="006E2523">
        <w:rPr>
          <w:rFonts w:ascii="Times New Roman" w:hAnsi="Times New Roman" w:cs="Times New Roman"/>
          <w:sz w:val="28"/>
          <w:szCs w:val="28"/>
          <w:lang w:val="es-BO"/>
        </w:rPr>
        <w:t>Ba</w:t>
      </w:r>
    </w:p>
    <w:p w14:paraId="69924F0C" w14:textId="4B189052" w:rsidR="0026020B" w:rsidRPr="006E2523" w:rsidRDefault="0026020B" w:rsidP="0026020B">
      <w:pPr>
        <w:tabs>
          <w:tab w:val="left" w:pos="560"/>
          <w:tab w:val="left" w:pos="9900"/>
        </w:tabs>
        <w:spacing w:before="60" w:after="0" w:line="276" w:lineRule="auto"/>
        <w:rPr>
          <w:rFonts w:ascii="Times New Roman" w:hAnsi="Times New Roman" w:cs="Times New Roman"/>
          <w:sz w:val="28"/>
          <w:szCs w:val="28"/>
          <w:lang w:val="pt-BR"/>
        </w:rPr>
      </w:pPr>
      <w:r w:rsidRPr="006E2523">
        <w:rPr>
          <w:rFonts w:ascii="Times New Roman" w:hAnsi="Times New Roman" w:cs="Times New Roman"/>
          <w:sz w:val="28"/>
          <w:szCs w:val="28"/>
          <w:lang w:val="es-BO"/>
        </w:rPr>
        <w:tab/>
      </w:r>
      <w:r w:rsidR="004B4F19" w:rsidRPr="006E2523">
        <w:rPr>
          <w:rFonts w:ascii="Times New Roman" w:hAnsi="Times New Roman" w:cs="Times New Roman"/>
          <w:sz w:val="28"/>
          <w:szCs w:val="28"/>
          <w:lang w:val="es-BO"/>
        </w:rPr>
        <w:t xml:space="preserve">- </w:t>
      </w:r>
      <w:r w:rsidRPr="006E2523">
        <w:rPr>
          <w:rFonts w:ascii="Times New Roman" w:hAnsi="Times New Roman" w:cs="Times New Roman"/>
          <w:sz w:val="28"/>
          <w:szCs w:val="28"/>
          <w:lang w:val="pt-BR"/>
        </w:rPr>
        <w:t>Có 0</w:t>
      </w:r>
      <w:r w:rsidR="006E2523" w:rsidRPr="006E2523">
        <w:rPr>
          <w:rFonts w:ascii="Times New Roman" w:hAnsi="Times New Roman" w:cs="Times New Roman"/>
          <w:sz w:val="28"/>
          <w:szCs w:val="28"/>
          <w:lang w:val="pt-BR"/>
        </w:rPr>
        <w:t>2</w:t>
      </w:r>
      <w:r w:rsidRPr="006E2523">
        <w:rPr>
          <w:rFonts w:ascii="Times New Roman" w:hAnsi="Times New Roman" w:cs="Times New Roman"/>
          <w:sz w:val="28"/>
          <w:szCs w:val="28"/>
          <w:lang w:val="pt-BR"/>
        </w:rPr>
        <w:t xml:space="preserve"> học sinh đoạt Huy chương </w:t>
      </w:r>
      <w:r w:rsidR="006E2523" w:rsidRPr="006E2523">
        <w:rPr>
          <w:rFonts w:ascii="Times New Roman" w:hAnsi="Times New Roman" w:cs="Times New Roman"/>
          <w:sz w:val="28"/>
          <w:szCs w:val="28"/>
          <w:lang w:val="pt-BR"/>
        </w:rPr>
        <w:t>Vàng</w:t>
      </w:r>
      <w:r w:rsidRPr="006E2523">
        <w:rPr>
          <w:rFonts w:ascii="Times New Roman" w:hAnsi="Times New Roman" w:cs="Times New Roman"/>
          <w:sz w:val="28"/>
          <w:szCs w:val="28"/>
          <w:lang w:val="pt-BR"/>
        </w:rPr>
        <w:t xml:space="preserve"> môn điền kinh trong Hội khỏe Phù Đổng cấp </w:t>
      </w:r>
      <w:r w:rsidR="006E2523" w:rsidRPr="006E2523">
        <w:rPr>
          <w:rFonts w:ascii="Times New Roman" w:hAnsi="Times New Roman" w:cs="Times New Roman"/>
          <w:sz w:val="28"/>
          <w:szCs w:val="28"/>
          <w:lang w:val="pt-BR"/>
        </w:rPr>
        <w:t>huyện</w:t>
      </w:r>
      <w:r w:rsidRPr="006E2523">
        <w:rPr>
          <w:rFonts w:ascii="Times New Roman" w:hAnsi="Times New Roman" w:cs="Times New Roman"/>
          <w:sz w:val="28"/>
          <w:szCs w:val="28"/>
          <w:lang w:val="pt-BR"/>
        </w:rPr>
        <w:t xml:space="preserve"> năm 202</w:t>
      </w:r>
      <w:r w:rsidR="006E2523" w:rsidRPr="006E2523">
        <w:rPr>
          <w:rFonts w:ascii="Times New Roman" w:hAnsi="Times New Roman" w:cs="Times New Roman"/>
          <w:sz w:val="28"/>
          <w:szCs w:val="28"/>
          <w:lang w:val="pt-BR"/>
        </w:rPr>
        <w:t>5</w:t>
      </w:r>
      <w:r w:rsidRPr="006E2523">
        <w:rPr>
          <w:rFonts w:ascii="Times New Roman" w:hAnsi="Times New Roman" w:cs="Times New Roman"/>
          <w:sz w:val="28"/>
          <w:szCs w:val="28"/>
          <w:lang w:val="pt-BR"/>
        </w:rPr>
        <w:t>.</w:t>
      </w:r>
    </w:p>
    <w:p w14:paraId="154934BF" w14:textId="681D8761" w:rsidR="004B4F19" w:rsidRPr="00170590" w:rsidRDefault="0026020B" w:rsidP="0026020B">
      <w:pPr>
        <w:tabs>
          <w:tab w:val="left" w:pos="700"/>
        </w:tabs>
        <w:spacing w:before="60" w:after="0" w:line="276" w:lineRule="auto"/>
        <w:ind w:firstLine="567"/>
        <w:jc w:val="both"/>
        <w:rPr>
          <w:rFonts w:ascii="Times New Roman" w:hAnsi="Times New Roman" w:cs="Times New Roman"/>
          <w:sz w:val="28"/>
          <w:szCs w:val="28"/>
          <w:lang w:val="es-BO"/>
        </w:rPr>
      </w:pPr>
      <w:r w:rsidRPr="00170590">
        <w:rPr>
          <w:rFonts w:ascii="Times New Roman" w:hAnsi="Times New Roman" w:cs="Times New Roman"/>
          <w:sz w:val="28"/>
          <w:szCs w:val="28"/>
          <w:lang w:val="es-BO"/>
        </w:rPr>
        <w:t xml:space="preserve">- Có 01 HS Đạt giải nhì, 02 </w:t>
      </w:r>
      <w:r w:rsidR="00557E76" w:rsidRPr="00170590">
        <w:rPr>
          <w:rFonts w:ascii="Times New Roman" w:hAnsi="Times New Roman" w:cs="Times New Roman"/>
          <w:sz w:val="28"/>
          <w:szCs w:val="28"/>
          <w:lang w:val="es-BO"/>
        </w:rPr>
        <w:t>HS</w:t>
      </w:r>
      <w:r w:rsidRPr="00170590">
        <w:rPr>
          <w:rFonts w:ascii="Times New Roman" w:hAnsi="Times New Roman" w:cs="Times New Roman"/>
          <w:sz w:val="28"/>
          <w:szCs w:val="28"/>
          <w:lang w:val="es-BO"/>
        </w:rPr>
        <w:t xml:space="preserve"> đạt ba HSG môn Tin cấp huyện</w:t>
      </w:r>
    </w:p>
    <w:p w14:paraId="4C030340" w14:textId="53AE2C08" w:rsidR="001468A4" w:rsidRPr="00170590" w:rsidRDefault="001468A4" w:rsidP="001468A4">
      <w:pPr>
        <w:tabs>
          <w:tab w:val="left" w:pos="700"/>
        </w:tabs>
        <w:spacing w:before="60" w:after="0" w:line="276" w:lineRule="auto"/>
        <w:ind w:firstLine="567"/>
        <w:jc w:val="both"/>
        <w:rPr>
          <w:rFonts w:ascii="Times New Roman" w:hAnsi="Times New Roman" w:cs="Times New Roman"/>
          <w:sz w:val="28"/>
          <w:szCs w:val="28"/>
          <w:lang w:val="es-BO"/>
        </w:rPr>
      </w:pPr>
      <w:r w:rsidRPr="00170590">
        <w:rPr>
          <w:rFonts w:ascii="Times New Roman" w:hAnsi="Times New Roman" w:cs="Times New Roman"/>
          <w:sz w:val="28"/>
          <w:szCs w:val="28"/>
          <w:lang w:val="es-BO"/>
        </w:rPr>
        <w:t xml:space="preserve">- </w:t>
      </w:r>
      <w:r w:rsidR="00557E76" w:rsidRPr="00170590">
        <w:rPr>
          <w:rFonts w:ascii="Times New Roman" w:hAnsi="Times New Roman" w:cs="Times New Roman"/>
          <w:sz w:val="28"/>
          <w:szCs w:val="28"/>
          <w:lang w:val="es-BO"/>
        </w:rPr>
        <w:t>16</w:t>
      </w:r>
      <w:r w:rsidRPr="00170590">
        <w:rPr>
          <w:rFonts w:ascii="Times New Roman" w:hAnsi="Times New Roman" w:cs="Times New Roman"/>
          <w:sz w:val="28"/>
          <w:szCs w:val="28"/>
          <w:lang w:val="es-BO"/>
        </w:rPr>
        <w:t xml:space="preserve"> học sinh đạt danh hiệu “Học sinh Xuất sắc”, </w:t>
      </w:r>
      <w:r w:rsidR="00557E76" w:rsidRPr="00170590">
        <w:rPr>
          <w:rFonts w:ascii="Times New Roman" w:hAnsi="Times New Roman" w:cs="Times New Roman"/>
          <w:sz w:val="28"/>
          <w:szCs w:val="28"/>
          <w:lang w:val="es-BO"/>
        </w:rPr>
        <w:t>51</w:t>
      </w:r>
      <w:r w:rsidRPr="00170590">
        <w:rPr>
          <w:rFonts w:ascii="Times New Roman" w:hAnsi="Times New Roman" w:cs="Times New Roman"/>
          <w:sz w:val="28"/>
          <w:szCs w:val="28"/>
          <w:lang w:val="es-BO"/>
        </w:rPr>
        <w:t xml:space="preserve"> học sinh đạt danh hiệu “Học sinh Giỏi”, </w:t>
      </w:r>
      <w:r w:rsidR="00557E76" w:rsidRPr="00170590">
        <w:rPr>
          <w:rFonts w:ascii="Times New Roman" w:hAnsi="Times New Roman" w:cs="Times New Roman"/>
          <w:sz w:val="28"/>
          <w:szCs w:val="28"/>
          <w:lang w:val="es-BO"/>
        </w:rPr>
        <w:t>132</w:t>
      </w:r>
      <w:r w:rsidRPr="00170590">
        <w:rPr>
          <w:rFonts w:ascii="Times New Roman" w:hAnsi="Times New Roman" w:cs="Times New Roman"/>
          <w:sz w:val="28"/>
          <w:szCs w:val="28"/>
          <w:lang w:val="es-BO"/>
        </w:rPr>
        <w:t xml:space="preserve"> học sinh có thành tích vượt trội trong học tập</w:t>
      </w:r>
      <w:r w:rsidR="00557E76" w:rsidRPr="00170590">
        <w:rPr>
          <w:rFonts w:ascii="Times New Roman" w:hAnsi="Times New Roman" w:cs="Times New Roman"/>
          <w:sz w:val="28"/>
          <w:szCs w:val="28"/>
          <w:lang w:val="es-BO"/>
        </w:rPr>
        <w:t>.</w:t>
      </w:r>
      <w:r w:rsidRPr="00170590">
        <w:rPr>
          <w:rFonts w:ascii="Times New Roman" w:hAnsi="Times New Roman" w:cs="Times New Roman"/>
          <w:sz w:val="28"/>
          <w:szCs w:val="28"/>
          <w:lang w:val="es-BO"/>
        </w:rPr>
        <w:t xml:space="preserve"> </w:t>
      </w:r>
    </w:p>
    <w:p w14:paraId="16268305" w14:textId="66E9AA6D" w:rsidR="00CE063F" w:rsidRPr="00524D6A" w:rsidRDefault="00FE66AB" w:rsidP="00524D6A">
      <w:pPr>
        <w:tabs>
          <w:tab w:val="left" w:pos="700"/>
        </w:tabs>
        <w:spacing w:before="60" w:after="0" w:line="276" w:lineRule="auto"/>
        <w:ind w:firstLine="567"/>
        <w:jc w:val="both"/>
        <w:rPr>
          <w:rFonts w:ascii="Times New Roman" w:hAnsi="Times New Roman" w:cs="Times New Roman"/>
          <w:sz w:val="28"/>
          <w:szCs w:val="28"/>
          <w:lang w:val="es-BO"/>
        </w:rPr>
      </w:pPr>
      <w:r w:rsidRPr="002D5D77">
        <w:rPr>
          <w:rFonts w:ascii="Times New Roman" w:hAnsi="Times New Roman" w:cs="Times New Roman"/>
          <w:sz w:val="28"/>
          <w:szCs w:val="28"/>
          <w:lang w:val="es-BO"/>
        </w:rPr>
        <w:t xml:space="preserve">- HS lớp 9 tốt nghiệp: </w:t>
      </w:r>
      <w:r w:rsidR="002D5D77" w:rsidRPr="002D5D77">
        <w:rPr>
          <w:rFonts w:ascii="Times New Roman" w:hAnsi="Times New Roman" w:cs="Times New Roman"/>
          <w:sz w:val="28"/>
          <w:szCs w:val="28"/>
          <w:lang w:val="es-BO"/>
        </w:rPr>
        <w:t>84/84</w:t>
      </w:r>
      <w:r w:rsidRPr="002D5D77">
        <w:rPr>
          <w:rFonts w:ascii="Times New Roman" w:hAnsi="Times New Roman" w:cs="Times New Roman"/>
          <w:sz w:val="28"/>
          <w:szCs w:val="28"/>
          <w:lang w:val="es-BO"/>
        </w:rPr>
        <w:t xml:space="preserve"> em, đạt 100%</w:t>
      </w:r>
      <w:r w:rsidR="00524D6A">
        <w:rPr>
          <w:rFonts w:ascii="Times New Roman" w:hAnsi="Times New Roman" w:cs="Times New Roman"/>
          <w:sz w:val="28"/>
          <w:szCs w:val="28"/>
          <w:lang w:val="es-BO"/>
        </w:rPr>
        <w:t xml:space="preserve">; </w:t>
      </w:r>
      <w:r w:rsidRPr="002D5D77">
        <w:rPr>
          <w:rFonts w:ascii="Times New Roman" w:hAnsi="Times New Roman" w:cs="Times New Roman"/>
          <w:iCs/>
          <w:sz w:val="28"/>
          <w:szCs w:val="28"/>
          <w:lang w:val="vi-VN"/>
        </w:rPr>
        <w:t xml:space="preserve">Thi vào THPT đạt </w:t>
      </w:r>
      <w:r w:rsidR="002D5D77">
        <w:rPr>
          <w:rFonts w:ascii="Times New Roman" w:hAnsi="Times New Roman" w:cs="Times New Roman"/>
          <w:iCs/>
          <w:sz w:val="28"/>
          <w:szCs w:val="28"/>
          <w:lang w:val="vi-VN"/>
        </w:rPr>
        <w:t>56</w:t>
      </w:r>
      <w:r w:rsidRPr="002D5D77">
        <w:rPr>
          <w:rFonts w:ascii="Times New Roman" w:hAnsi="Times New Roman" w:cs="Times New Roman"/>
          <w:iCs/>
          <w:sz w:val="28"/>
          <w:szCs w:val="28"/>
          <w:lang w:val="vi-VN"/>
        </w:rPr>
        <w:t>/</w:t>
      </w:r>
      <w:r w:rsidR="002D5D77">
        <w:rPr>
          <w:rFonts w:ascii="Times New Roman" w:hAnsi="Times New Roman" w:cs="Times New Roman"/>
          <w:iCs/>
          <w:sz w:val="28"/>
          <w:szCs w:val="28"/>
          <w:lang w:val="vi-VN"/>
        </w:rPr>
        <w:t>80</w:t>
      </w:r>
      <w:r w:rsidRPr="002D5D77">
        <w:rPr>
          <w:rFonts w:ascii="Times New Roman" w:hAnsi="Times New Roman" w:cs="Times New Roman"/>
          <w:iCs/>
          <w:sz w:val="28"/>
          <w:szCs w:val="28"/>
          <w:lang w:val="vi-VN"/>
        </w:rPr>
        <w:t xml:space="preserve"> HS tham gia (</w:t>
      </w:r>
      <w:r w:rsidR="001468A4" w:rsidRPr="002D5D77">
        <w:rPr>
          <w:rFonts w:ascii="Times New Roman" w:hAnsi="Times New Roman" w:cs="Times New Roman"/>
          <w:iCs/>
          <w:sz w:val="28"/>
          <w:szCs w:val="28"/>
          <w:lang w:val="vi-VN"/>
        </w:rPr>
        <w:t>7</w:t>
      </w:r>
      <w:r w:rsidR="002D5D77">
        <w:rPr>
          <w:rFonts w:ascii="Times New Roman" w:hAnsi="Times New Roman" w:cs="Times New Roman"/>
          <w:iCs/>
          <w:sz w:val="28"/>
          <w:szCs w:val="28"/>
          <w:lang w:val="vi-VN"/>
        </w:rPr>
        <w:t>0</w:t>
      </w:r>
      <w:r w:rsidRPr="002D5D77">
        <w:rPr>
          <w:rFonts w:ascii="Times New Roman" w:hAnsi="Times New Roman" w:cs="Times New Roman"/>
          <w:iCs/>
          <w:sz w:val="28"/>
          <w:szCs w:val="28"/>
          <w:lang w:val="vi-VN"/>
        </w:rPr>
        <w:t>%)</w:t>
      </w:r>
    </w:p>
    <w:bookmarkEnd w:id="4"/>
    <w:p w14:paraId="748223AD" w14:textId="3F288F54" w:rsidR="006B3F0F" w:rsidRPr="00EA5DDF" w:rsidRDefault="006B3F0F" w:rsidP="00EA5DDF">
      <w:pPr>
        <w:pStyle w:val="Heading3"/>
        <w:tabs>
          <w:tab w:val="left" w:pos="990"/>
        </w:tabs>
        <w:spacing w:before="60" w:line="276" w:lineRule="auto"/>
        <w:ind w:left="0"/>
        <w:rPr>
          <w:sz w:val="28"/>
          <w:szCs w:val="28"/>
          <w:lang w:val="vi-VN"/>
        </w:rPr>
      </w:pPr>
      <w:r w:rsidRPr="00EA5DDF">
        <w:rPr>
          <w:sz w:val="28"/>
          <w:szCs w:val="28"/>
          <w:lang w:val="vi-VN"/>
        </w:rPr>
        <w:lastRenderedPageBreak/>
        <w:t>I</w:t>
      </w:r>
      <w:r w:rsidR="009D48A8" w:rsidRPr="00EA5DDF">
        <w:rPr>
          <w:sz w:val="28"/>
          <w:szCs w:val="28"/>
          <w:lang w:val="vi-VN"/>
        </w:rPr>
        <w:t>V</w:t>
      </w:r>
      <w:r w:rsidRPr="00EA5DDF">
        <w:rPr>
          <w:sz w:val="28"/>
          <w:szCs w:val="28"/>
          <w:lang w:val="vi-VN"/>
        </w:rPr>
        <w:t>. MỤ</w:t>
      </w:r>
      <w:r w:rsidR="00AC10BB" w:rsidRPr="00EA5DDF">
        <w:rPr>
          <w:sz w:val="28"/>
          <w:szCs w:val="28"/>
          <w:lang w:val="vi-VN"/>
        </w:rPr>
        <w:t xml:space="preserve">C </w:t>
      </w:r>
      <w:r w:rsidR="009D48A8" w:rsidRPr="00EA5DDF">
        <w:rPr>
          <w:spacing w:val="-10"/>
          <w:sz w:val="28"/>
          <w:szCs w:val="28"/>
          <w:lang w:val="vi-VN"/>
        </w:rPr>
        <w:t>TIÊU GIÁO DỤC NĂM HỌC 202</w:t>
      </w:r>
      <w:r w:rsidR="00170590">
        <w:rPr>
          <w:spacing w:val="-10"/>
          <w:sz w:val="28"/>
          <w:szCs w:val="28"/>
          <w:lang w:val="vi-VN"/>
        </w:rPr>
        <w:t>5</w:t>
      </w:r>
      <w:r w:rsidRPr="00EA5DDF">
        <w:rPr>
          <w:spacing w:val="-10"/>
          <w:sz w:val="28"/>
          <w:szCs w:val="28"/>
          <w:lang w:val="vi-VN"/>
        </w:rPr>
        <w:t xml:space="preserve"> - 202</w:t>
      </w:r>
      <w:r w:rsidR="00170590">
        <w:rPr>
          <w:spacing w:val="-10"/>
          <w:sz w:val="28"/>
          <w:szCs w:val="28"/>
          <w:lang w:val="vi-VN"/>
        </w:rPr>
        <w:t>6</w:t>
      </w:r>
    </w:p>
    <w:p w14:paraId="3F9F93F1" w14:textId="34A29E5E" w:rsidR="006B3F0F" w:rsidRPr="00EA5DDF" w:rsidRDefault="001539CC" w:rsidP="00EA5DDF">
      <w:pPr>
        <w:pStyle w:val="ListParagraph"/>
        <w:tabs>
          <w:tab w:val="left" w:pos="180"/>
          <w:tab w:val="left" w:pos="270"/>
          <w:tab w:val="left" w:pos="900"/>
        </w:tabs>
        <w:spacing w:before="60" w:line="276" w:lineRule="auto"/>
        <w:ind w:left="0" w:firstLine="0"/>
        <w:rPr>
          <w:b/>
          <w:sz w:val="28"/>
          <w:szCs w:val="28"/>
          <w:lang w:val="vi-VN"/>
        </w:rPr>
      </w:pPr>
      <w:r w:rsidRPr="00EA5DDF">
        <w:rPr>
          <w:b/>
          <w:spacing w:val="-3"/>
          <w:sz w:val="28"/>
          <w:szCs w:val="28"/>
          <w:lang w:val="vi-VN"/>
        </w:rPr>
        <w:tab/>
      </w:r>
      <w:r w:rsidR="001E5CA6">
        <w:rPr>
          <w:b/>
          <w:spacing w:val="-3"/>
          <w:sz w:val="28"/>
          <w:szCs w:val="28"/>
          <w:lang w:val="vi-VN"/>
        </w:rPr>
        <w:tab/>
      </w:r>
      <w:r w:rsidR="001E5CA6">
        <w:rPr>
          <w:b/>
          <w:spacing w:val="-3"/>
          <w:sz w:val="28"/>
          <w:szCs w:val="28"/>
          <w:lang w:val="vi-VN"/>
        </w:rPr>
        <w:tab/>
      </w:r>
      <w:r w:rsidR="006B3F0F" w:rsidRPr="00EA5DDF">
        <w:rPr>
          <w:b/>
          <w:spacing w:val="-3"/>
          <w:sz w:val="28"/>
          <w:szCs w:val="28"/>
          <w:lang w:val="vi-VN"/>
        </w:rPr>
        <w:t xml:space="preserve">1. Mục </w:t>
      </w:r>
      <w:r w:rsidR="006B3F0F" w:rsidRPr="00EA5DDF">
        <w:rPr>
          <w:b/>
          <w:spacing w:val="7"/>
          <w:sz w:val="28"/>
          <w:szCs w:val="28"/>
          <w:lang w:val="vi-VN"/>
        </w:rPr>
        <w:t>tiêu</w:t>
      </w:r>
      <w:r w:rsidR="006B3F0F" w:rsidRPr="00EA5DDF">
        <w:rPr>
          <w:b/>
          <w:spacing w:val="-4"/>
          <w:sz w:val="28"/>
          <w:szCs w:val="28"/>
          <w:lang w:val="vi-VN"/>
        </w:rPr>
        <w:t xml:space="preserve"> </w:t>
      </w:r>
      <w:r w:rsidR="006B3F0F" w:rsidRPr="00EA5DDF">
        <w:rPr>
          <w:b/>
          <w:spacing w:val="-3"/>
          <w:sz w:val="28"/>
          <w:szCs w:val="28"/>
          <w:lang w:val="vi-VN"/>
        </w:rPr>
        <w:t>chung</w:t>
      </w:r>
    </w:p>
    <w:p w14:paraId="4E99B862" w14:textId="3F8E48E3" w:rsidR="0054498D" w:rsidRPr="0054498D" w:rsidRDefault="007463D4" w:rsidP="00B04D5E">
      <w:pPr>
        <w:spacing w:before="60" w:after="60" w:line="276" w:lineRule="auto"/>
        <w:ind w:right="51" w:firstLine="567"/>
        <w:jc w:val="both"/>
        <w:rPr>
          <w:rFonts w:ascii="Times New Roman" w:hAnsi="Times New Roman" w:cs="Times New Roman"/>
          <w:sz w:val="28"/>
          <w:szCs w:val="28"/>
          <w:lang w:val="vi-VN"/>
        </w:rPr>
      </w:pPr>
      <w:r w:rsidRPr="001468A4">
        <w:rPr>
          <w:rFonts w:ascii="Times New Roman" w:hAnsi="Times New Roman" w:cs="Times New Roman"/>
          <w:sz w:val="28"/>
          <w:szCs w:val="28"/>
          <w:lang w:val="vi-VN"/>
        </w:rPr>
        <w:t xml:space="preserve"> </w:t>
      </w:r>
      <w:r w:rsidR="00FE66AB" w:rsidRPr="001468A4">
        <w:rPr>
          <w:rFonts w:ascii="Times New Roman" w:hAnsi="Times New Roman" w:cs="Times New Roman"/>
          <w:sz w:val="28"/>
          <w:szCs w:val="28"/>
          <w:lang w:val="vi-VN"/>
        </w:rPr>
        <w:t xml:space="preserve">- </w:t>
      </w:r>
      <w:r w:rsidR="0054498D" w:rsidRPr="0054498D">
        <w:rPr>
          <w:rFonts w:ascii="Times New Roman" w:hAnsi="Times New Roman" w:cs="Times New Roman"/>
          <w:sz w:val="28"/>
          <w:szCs w:val="28"/>
          <w:lang w:val="vi-VN"/>
        </w:rPr>
        <w:t>Tiếp tục thực hiện hiệu quả Chương trình giáo dục phổ thông bảo đảm tính khoa học, sư phạm, khai thác tối đa hiệu quả sử dụng cơ sở vật chất, thiết bị dạy học</w:t>
      </w:r>
      <w:r w:rsidR="0054498D">
        <w:rPr>
          <w:rFonts w:ascii="Times New Roman" w:hAnsi="Times New Roman" w:cs="Times New Roman"/>
          <w:sz w:val="28"/>
          <w:szCs w:val="28"/>
          <w:lang w:val="vi-VN"/>
        </w:rPr>
        <w:t>,</w:t>
      </w:r>
      <w:r w:rsidR="0054498D" w:rsidRPr="0054498D">
        <w:rPr>
          <w:rFonts w:ascii="Times New Roman" w:hAnsi="Times New Roman" w:cs="Times New Roman"/>
          <w:sz w:val="28"/>
          <w:szCs w:val="28"/>
          <w:lang w:val="vi-VN"/>
        </w:rPr>
        <w:t xml:space="preserve"> thực hiện có hiệu quả việc dạy học 2 buổi/ngày</w:t>
      </w:r>
      <w:r w:rsidR="0054498D">
        <w:rPr>
          <w:rFonts w:ascii="Times New Roman" w:hAnsi="Times New Roman" w:cs="Times New Roman"/>
          <w:sz w:val="28"/>
          <w:szCs w:val="28"/>
          <w:lang w:val="vi-VN"/>
        </w:rPr>
        <w:t xml:space="preserve"> góp phần nâng cao chất lượng giáo dục</w:t>
      </w:r>
      <w:r w:rsidR="0054498D" w:rsidRPr="0054498D">
        <w:rPr>
          <w:rFonts w:ascii="Times New Roman" w:hAnsi="Times New Roman" w:cs="Times New Roman"/>
          <w:sz w:val="28"/>
          <w:szCs w:val="28"/>
          <w:lang w:val="vi-VN"/>
        </w:rPr>
        <w:t>.</w:t>
      </w:r>
    </w:p>
    <w:p w14:paraId="3C83D998" w14:textId="7E231415" w:rsidR="00FE66AB" w:rsidRPr="001468A4" w:rsidRDefault="00FE66AB" w:rsidP="00B04D5E">
      <w:pPr>
        <w:spacing w:before="60" w:after="0" w:line="276" w:lineRule="auto"/>
        <w:ind w:firstLine="567"/>
        <w:jc w:val="both"/>
        <w:rPr>
          <w:rFonts w:ascii="Times New Roman" w:hAnsi="Times New Roman" w:cs="Times New Roman"/>
          <w:sz w:val="28"/>
          <w:szCs w:val="28"/>
          <w:lang w:val="vi-VN"/>
        </w:rPr>
      </w:pPr>
      <w:r w:rsidRPr="001468A4">
        <w:rPr>
          <w:rFonts w:ascii="Times New Roman" w:hAnsi="Times New Roman" w:cs="Times New Roman"/>
          <w:sz w:val="28"/>
          <w:szCs w:val="28"/>
          <w:lang w:val="vi-VN"/>
        </w:rPr>
        <w:t xml:space="preserve">- Thực hiện quyền tự chủ nhà của trường trong việc xây dựng KHGD trên khung chương trình giáo dục 35 tuần theo Quyết định số </w:t>
      </w:r>
      <w:r w:rsidR="00170590">
        <w:rPr>
          <w:rFonts w:ascii="Times New Roman" w:hAnsi="Times New Roman" w:cs="Times New Roman"/>
          <w:sz w:val="28"/>
          <w:szCs w:val="28"/>
          <w:lang w:val="nl-NL"/>
        </w:rPr>
        <w:t>555</w:t>
      </w:r>
      <w:r w:rsidRPr="001468A4">
        <w:rPr>
          <w:rFonts w:ascii="Times New Roman" w:hAnsi="Times New Roman" w:cs="Times New Roman"/>
          <w:sz w:val="28"/>
          <w:szCs w:val="28"/>
          <w:lang w:val="nl-NL"/>
        </w:rPr>
        <w:t xml:space="preserve">/QĐ-UBND ngày </w:t>
      </w:r>
      <w:r w:rsidR="00170590">
        <w:rPr>
          <w:rFonts w:ascii="Times New Roman" w:hAnsi="Times New Roman" w:cs="Times New Roman"/>
          <w:sz w:val="28"/>
          <w:szCs w:val="28"/>
          <w:lang w:val="nl-NL"/>
        </w:rPr>
        <w:t>13</w:t>
      </w:r>
      <w:r w:rsidRPr="001468A4">
        <w:rPr>
          <w:rFonts w:ascii="Times New Roman" w:hAnsi="Times New Roman" w:cs="Times New Roman"/>
          <w:sz w:val="28"/>
          <w:szCs w:val="28"/>
          <w:lang w:val="nl-NL"/>
        </w:rPr>
        <w:t>/8/202</w:t>
      </w:r>
      <w:r w:rsidR="00170590">
        <w:rPr>
          <w:rFonts w:ascii="Times New Roman" w:hAnsi="Times New Roman" w:cs="Times New Roman"/>
          <w:sz w:val="28"/>
          <w:szCs w:val="28"/>
          <w:lang w:val="nl-NL"/>
        </w:rPr>
        <w:t>5</w:t>
      </w:r>
      <w:r w:rsidRPr="001468A4">
        <w:rPr>
          <w:rFonts w:ascii="Times New Roman" w:hAnsi="Times New Roman" w:cs="Times New Roman"/>
          <w:sz w:val="28"/>
          <w:szCs w:val="28"/>
          <w:lang w:val="nl-NL"/>
        </w:rPr>
        <w:t xml:space="preserve"> của UBND tỉnh Hưng Yên </w:t>
      </w:r>
      <w:r w:rsidR="00170590">
        <w:rPr>
          <w:rFonts w:ascii="Times New Roman" w:hAnsi="Times New Roman" w:cs="Times New Roman"/>
          <w:sz w:val="28"/>
          <w:szCs w:val="28"/>
          <w:lang w:val="nl-NL"/>
        </w:rPr>
        <w:t>B</w:t>
      </w:r>
      <w:r w:rsidRPr="001468A4">
        <w:rPr>
          <w:rFonts w:ascii="Times New Roman" w:hAnsi="Times New Roman" w:cs="Times New Roman"/>
          <w:sz w:val="28"/>
          <w:szCs w:val="28"/>
          <w:lang w:val="nl-NL"/>
        </w:rPr>
        <w:t>an hành Khung kế hoạch thời gian năm họ</w:t>
      </w:r>
      <w:r w:rsidR="00012960" w:rsidRPr="001468A4">
        <w:rPr>
          <w:rFonts w:ascii="Times New Roman" w:hAnsi="Times New Roman" w:cs="Times New Roman"/>
          <w:sz w:val="28"/>
          <w:szCs w:val="28"/>
          <w:lang w:val="nl-NL"/>
        </w:rPr>
        <w:t xml:space="preserve">c </w:t>
      </w:r>
      <w:r w:rsidR="00012960" w:rsidRPr="001468A4">
        <w:rPr>
          <w:rFonts w:ascii="Times New Roman" w:hAnsi="Times New Roman" w:cs="Times New Roman"/>
          <w:sz w:val="28"/>
          <w:szCs w:val="28"/>
          <w:lang w:val="vi-VN"/>
        </w:rPr>
        <w:t>202</w:t>
      </w:r>
      <w:r w:rsidR="00170590">
        <w:rPr>
          <w:rFonts w:ascii="Times New Roman" w:hAnsi="Times New Roman" w:cs="Times New Roman"/>
          <w:sz w:val="28"/>
          <w:szCs w:val="28"/>
          <w:lang w:val="vi-VN"/>
        </w:rPr>
        <w:t>5</w:t>
      </w:r>
      <w:r w:rsidR="00012960" w:rsidRPr="001468A4">
        <w:rPr>
          <w:rFonts w:ascii="Times New Roman" w:hAnsi="Times New Roman" w:cs="Times New Roman"/>
          <w:sz w:val="28"/>
          <w:szCs w:val="28"/>
          <w:lang w:val="nl-NL"/>
        </w:rPr>
        <w:t>-</w:t>
      </w:r>
      <w:r w:rsidR="00012960" w:rsidRPr="001468A4">
        <w:rPr>
          <w:rFonts w:ascii="Times New Roman" w:hAnsi="Times New Roman" w:cs="Times New Roman"/>
          <w:sz w:val="28"/>
          <w:szCs w:val="28"/>
          <w:lang w:val="vi-VN"/>
        </w:rPr>
        <w:t>202</w:t>
      </w:r>
      <w:r w:rsidR="00170590">
        <w:rPr>
          <w:rFonts w:ascii="Times New Roman" w:hAnsi="Times New Roman" w:cs="Times New Roman"/>
          <w:sz w:val="28"/>
          <w:szCs w:val="28"/>
          <w:lang w:val="vi-VN"/>
        </w:rPr>
        <w:t>6</w:t>
      </w:r>
      <w:r w:rsidRPr="001468A4">
        <w:rPr>
          <w:rFonts w:ascii="Times New Roman" w:hAnsi="Times New Roman" w:cs="Times New Roman"/>
          <w:sz w:val="28"/>
          <w:szCs w:val="28"/>
          <w:lang w:val="nl-NL"/>
        </w:rPr>
        <w:t xml:space="preserve"> đối với </w:t>
      </w:r>
      <w:r w:rsidR="00170590">
        <w:rPr>
          <w:rFonts w:ascii="Times New Roman" w:hAnsi="Times New Roman" w:cs="Times New Roman"/>
          <w:sz w:val="28"/>
          <w:szCs w:val="28"/>
          <w:lang w:val="nl-NL"/>
        </w:rPr>
        <w:t>g</w:t>
      </w:r>
      <w:r w:rsidRPr="001468A4">
        <w:rPr>
          <w:rFonts w:ascii="Times New Roman" w:hAnsi="Times New Roman" w:cs="Times New Roman"/>
          <w:sz w:val="28"/>
          <w:szCs w:val="28"/>
          <w:lang w:val="nl-NL"/>
        </w:rPr>
        <w:t xml:space="preserve">iáo dục </w:t>
      </w:r>
      <w:r w:rsidR="00170590">
        <w:rPr>
          <w:rFonts w:ascii="Times New Roman" w:hAnsi="Times New Roman" w:cs="Times New Roman"/>
          <w:sz w:val="28"/>
          <w:szCs w:val="28"/>
          <w:lang w:val="nl-NL"/>
        </w:rPr>
        <w:t>m</w:t>
      </w:r>
      <w:r w:rsidRPr="001468A4">
        <w:rPr>
          <w:rFonts w:ascii="Times New Roman" w:hAnsi="Times New Roman" w:cs="Times New Roman"/>
          <w:sz w:val="28"/>
          <w:szCs w:val="28"/>
          <w:lang w:val="nl-NL"/>
        </w:rPr>
        <w:t xml:space="preserve">ầm non, </w:t>
      </w:r>
      <w:r w:rsidR="008E18FA">
        <w:rPr>
          <w:rFonts w:ascii="Times New Roman" w:hAnsi="Times New Roman" w:cs="Times New Roman"/>
          <w:sz w:val="28"/>
          <w:szCs w:val="28"/>
          <w:lang w:val="nl-NL"/>
        </w:rPr>
        <w:t>g</w:t>
      </w:r>
      <w:r w:rsidRPr="001468A4">
        <w:rPr>
          <w:rFonts w:ascii="Times New Roman" w:hAnsi="Times New Roman" w:cs="Times New Roman"/>
          <w:sz w:val="28"/>
          <w:szCs w:val="28"/>
          <w:lang w:val="nl-NL"/>
        </w:rPr>
        <w:t xml:space="preserve">iáo dục phổ thông và </w:t>
      </w:r>
      <w:r w:rsidR="008E18FA">
        <w:rPr>
          <w:rFonts w:ascii="Times New Roman" w:hAnsi="Times New Roman" w:cs="Times New Roman"/>
          <w:sz w:val="28"/>
          <w:szCs w:val="28"/>
          <w:lang w:val="nl-NL"/>
        </w:rPr>
        <w:t>g</w:t>
      </w:r>
      <w:r w:rsidRPr="001468A4">
        <w:rPr>
          <w:rFonts w:ascii="Times New Roman" w:hAnsi="Times New Roman" w:cs="Times New Roman"/>
          <w:sz w:val="28"/>
          <w:szCs w:val="28"/>
          <w:lang w:val="nl-NL"/>
        </w:rPr>
        <w:t xml:space="preserve">iáo dục thường xuyên tỉnh Hưng </w:t>
      </w:r>
      <w:r w:rsidRPr="001468A4">
        <w:rPr>
          <w:rFonts w:ascii="Times New Roman" w:hAnsi="Times New Roman" w:cs="Times New Roman"/>
          <w:sz w:val="28"/>
          <w:szCs w:val="28"/>
          <w:lang w:val="vi-VN"/>
        </w:rPr>
        <w:t>Yên</w:t>
      </w:r>
      <w:r w:rsidR="001468A4" w:rsidRPr="001468A4">
        <w:rPr>
          <w:rFonts w:ascii="Times New Roman" w:hAnsi="Times New Roman" w:cs="Times New Roman"/>
          <w:sz w:val="28"/>
          <w:szCs w:val="28"/>
          <w:lang w:val="vi-VN"/>
        </w:rPr>
        <w:t>.</w:t>
      </w:r>
    </w:p>
    <w:p w14:paraId="1B3F2102" w14:textId="671E6355" w:rsidR="0054498D" w:rsidRPr="0054498D" w:rsidRDefault="0054498D" w:rsidP="00B04D5E">
      <w:pPr>
        <w:spacing w:before="60" w:after="60" w:line="276" w:lineRule="auto"/>
        <w:ind w:right="49" w:firstLine="567"/>
        <w:jc w:val="both"/>
        <w:rPr>
          <w:rFonts w:ascii="Times New Roman" w:hAnsi="Times New Roman" w:cs="Times New Roman"/>
          <w:sz w:val="28"/>
          <w:szCs w:val="28"/>
          <w:lang w:val="vi-VN"/>
        </w:rPr>
      </w:pPr>
      <w:r w:rsidRPr="0054498D">
        <w:rPr>
          <w:rFonts w:ascii="Times New Roman" w:hAnsi="Times New Roman" w:cs="Times New Roman"/>
          <w:sz w:val="28"/>
          <w:szCs w:val="28"/>
          <w:lang w:val="vi-VN"/>
        </w:rPr>
        <w:t>-  Tích cực tham mưu các cấp có thẩm quyền tăng cường các điều kiện đảm bảo chất lượng giáo dục, bảo đảm cơ sở vật chất, thiết bị dạy học tối thiểu theo quy định;</w:t>
      </w:r>
    </w:p>
    <w:p w14:paraId="37FCB6ED" w14:textId="77777777" w:rsidR="00755F1A" w:rsidRDefault="00FE66AB" w:rsidP="00B04D5E">
      <w:pPr>
        <w:spacing w:before="60" w:after="0" w:line="276" w:lineRule="auto"/>
        <w:ind w:firstLine="567"/>
        <w:jc w:val="both"/>
        <w:rPr>
          <w:rFonts w:ascii="Times New Roman" w:hAnsi="Times New Roman" w:cs="Times New Roman"/>
          <w:spacing w:val="6"/>
          <w:sz w:val="28"/>
          <w:szCs w:val="28"/>
          <w:lang w:val="vi-VN"/>
        </w:rPr>
      </w:pPr>
      <w:r w:rsidRPr="001468A4">
        <w:rPr>
          <w:rFonts w:ascii="Times New Roman" w:hAnsi="Times New Roman" w:cs="Times New Roman"/>
          <w:sz w:val="28"/>
          <w:szCs w:val="28"/>
          <w:lang w:val="vi-VN"/>
        </w:rPr>
        <w:t>- Tập trung phát triển đội ngũ giáo viên và cán bộ quản lý bảo đảm chất lượng thực hiện Chương trình giáo dục phổ thông 2018, chú trọng công tác tập huấn, bồi dưỡng thường xuyên nâng cao năng lực chuyên môn nghiệp vụ cho giáo viên.</w:t>
      </w:r>
    </w:p>
    <w:p w14:paraId="226F1742" w14:textId="7AC9BE53" w:rsidR="00755F1A" w:rsidRPr="00755F1A" w:rsidRDefault="00755F1A" w:rsidP="00B04D5E">
      <w:pPr>
        <w:spacing w:before="60" w:after="0" w:line="276" w:lineRule="auto"/>
        <w:ind w:firstLine="567"/>
        <w:jc w:val="both"/>
        <w:rPr>
          <w:rFonts w:ascii="Times New Roman" w:hAnsi="Times New Roman" w:cs="Times New Roman"/>
          <w:spacing w:val="6"/>
          <w:sz w:val="28"/>
          <w:szCs w:val="28"/>
          <w:lang w:val="vi-VN"/>
        </w:rPr>
      </w:pPr>
      <w:r>
        <w:rPr>
          <w:rFonts w:ascii="Times New Roman" w:hAnsi="Times New Roman" w:cs="Times New Roman"/>
          <w:spacing w:val="6"/>
          <w:sz w:val="28"/>
          <w:szCs w:val="28"/>
          <w:lang w:val="vi-VN"/>
        </w:rPr>
        <w:t xml:space="preserve">- </w:t>
      </w:r>
      <w:r w:rsidRPr="00755F1A">
        <w:rPr>
          <w:rFonts w:ascii="Times New Roman" w:hAnsi="Times New Roman" w:cs="Times New Roman"/>
          <w:sz w:val="28"/>
          <w:szCs w:val="28"/>
          <w:lang w:val="vi-VN"/>
        </w:rPr>
        <w:t>Nâng cao hiệu quả các phương pháp, hình thức tổ chức dạy học, kiểm tra đánh giá nhằm phát triển phẩm chất, năng lực học sinh; thúc đẩy và nâng cao chất lượng giáo dục STEM/STEAM, giáo dục phát triển năng lực số, giáo dục sử dụng AI; nâng cao chất lượng dạy học ngoại ngữ, đặc biệt là Tiếng Anh; chuẩn bị tốt các điều kiện bảo đảm để từng bước đưa Tiếng Anh trở thành ngôn ngữ thứ hai trong nhà trường.</w:t>
      </w:r>
    </w:p>
    <w:p w14:paraId="4B7F820B" w14:textId="517D06DC" w:rsidR="00CD0BD3" w:rsidRPr="00CD0BD3" w:rsidRDefault="00755F1A" w:rsidP="00B04D5E">
      <w:pPr>
        <w:spacing w:before="60" w:after="60" w:line="276" w:lineRule="auto"/>
        <w:ind w:right="49"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755F1A">
        <w:rPr>
          <w:rFonts w:ascii="Times New Roman" w:hAnsi="Times New Roman" w:cs="Times New Roman"/>
          <w:sz w:val="28"/>
          <w:szCs w:val="28"/>
          <w:lang w:val="vi-VN"/>
        </w:rPr>
        <w:t xml:space="preserve"> Củng cố, nâng cao chất lượng phổ cập giáo dục tiểu học và công bằng trong tiếp cận giáo dục; thực hiện hiệu quả nhiệm vụ giáo dục hoà nhập cho học sinh khuyết tật. </w:t>
      </w:r>
      <w:r w:rsidR="00FE66AB" w:rsidRPr="00EA5DDF">
        <w:rPr>
          <w:rFonts w:ascii="Times New Roman" w:hAnsi="Times New Roman" w:cs="Times New Roman"/>
          <w:color w:val="FF0000"/>
          <w:sz w:val="28"/>
          <w:szCs w:val="28"/>
          <w:lang w:val="vi-VN"/>
        </w:rPr>
        <w:tab/>
      </w:r>
      <w:r w:rsidR="00FE66AB" w:rsidRPr="00EB57CE">
        <w:rPr>
          <w:rFonts w:ascii="Times New Roman" w:eastAsia="Times New Roman" w:hAnsi="Times New Roman" w:cs="Times New Roman"/>
          <w:sz w:val="28"/>
          <w:szCs w:val="28"/>
          <w:lang w:val="vi-VN"/>
        </w:rPr>
        <w:tab/>
        <w:t xml:space="preserve">     </w:t>
      </w:r>
      <w:r w:rsidR="00CD0BD3" w:rsidRPr="00EB57CE">
        <w:rPr>
          <w:rFonts w:ascii="Times New Roman" w:eastAsia="Times New Roman" w:hAnsi="Times New Roman" w:cs="Times New Roman"/>
          <w:sz w:val="28"/>
          <w:szCs w:val="28"/>
          <w:bdr w:val="none" w:sz="0" w:space="0" w:color="auto" w:frame="1"/>
          <w:lang w:val="vi-VN"/>
        </w:rPr>
        <w:t xml:space="preserve">      </w:t>
      </w:r>
    </w:p>
    <w:p w14:paraId="60D440D1" w14:textId="77777777" w:rsidR="00CD0BD3" w:rsidRDefault="00CD0BD3" w:rsidP="00B04D5E">
      <w:pPr>
        <w:spacing w:before="60" w:after="60" w:line="276" w:lineRule="auto"/>
        <w:ind w:right="49" w:firstLine="567"/>
        <w:jc w:val="both"/>
        <w:rPr>
          <w:rFonts w:ascii="Times New Roman" w:hAnsi="Times New Roman" w:cs="Times New Roman"/>
          <w:sz w:val="28"/>
          <w:szCs w:val="28"/>
          <w:lang w:val="vi-VN"/>
        </w:rPr>
      </w:pPr>
      <w:r w:rsidRPr="00EB57CE">
        <w:rPr>
          <w:rFonts w:ascii="Times New Roman" w:eastAsia="Times New Roman" w:hAnsi="Times New Roman" w:cs="Times New Roman"/>
          <w:sz w:val="28"/>
          <w:szCs w:val="28"/>
          <w:lang w:val="vi-VN"/>
        </w:rPr>
        <w:t xml:space="preserve">- </w:t>
      </w:r>
      <w:r w:rsidRPr="00755F1A">
        <w:rPr>
          <w:rFonts w:ascii="Times New Roman" w:hAnsi="Times New Roman" w:cs="Times New Roman"/>
          <w:sz w:val="28"/>
          <w:szCs w:val="28"/>
          <w:lang w:val="vi-VN"/>
        </w:rPr>
        <w:t>Đẩy mạnh chuyển đổi số và đổi mới trong công tác quản lý, quản trị trường học; thực hiện hiệu quả công tác kiểm tra, giám sát theo thẩm quyền; tập trung tham mưu cấp ủy địa phương đưa giáo dục tiểu học vào chương trình hành động thực hiện Nghị quyết Đại hội các cấp với các nhiệm vụ, chỉ tiêu cụ thể phù hợp.</w:t>
      </w:r>
    </w:p>
    <w:p w14:paraId="31967A51" w14:textId="0BFF6BB9" w:rsidR="00FE66AB" w:rsidRPr="00CD0BD3" w:rsidRDefault="00FE66AB" w:rsidP="00B04D5E">
      <w:pPr>
        <w:spacing w:before="60" w:after="60" w:line="276" w:lineRule="auto"/>
        <w:ind w:right="49" w:firstLine="567"/>
        <w:jc w:val="both"/>
        <w:rPr>
          <w:rFonts w:ascii="Times New Roman" w:hAnsi="Times New Roman" w:cs="Times New Roman"/>
          <w:sz w:val="28"/>
          <w:szCs w:val="28"/>
          <w:lang w:val="vi-VN"/>
        </w:rPr>
      </w:pPr>
      <w:r w:rsidRPr="00EB57CE">
        <w:rPr>
          <w:rFonts w:ascii="Times New Roman" w:eastAsia="Times New Roman" w:hAnsi="Times New Roman" w:cs="Times New Roman"/>
          <w:sz w:val="28"/>
          <w:szCs w:val="28"/>
          <w:bdr w:val="none" w:sz="0" w:space="0" w:color="auto" w:frame="1"/>
          <w:lang w:val="vi-VN"/>
        </w:rPr>
        <w:t>- Xây dựng môi trường dạy học thân thiện, nền nếp, kỷ cương, chất lượng để mỗi học sinh đều có khả năng thích ứng với cộng đồng, có cơ hội phát triển năng lực, phẩm chất, khả năng sáng tạo của bản thân, biết ứng xử văn hóa, giao tiếp văn minh lịch sự và thích ứng với sự phát triển của xã hội để trở thành những công dân tốt.</w:t>
      </w:r>
    </w:p>
    <w:p w14:paraId="06153EAB" w14:textId="77777777" w:rsidR="00B04D5E" w:rsidRDefault="00B04D5E" w:rsidP="00B04D5E">
      <w:pPr>
        <w:spacing w:before="60" w:after="0" w:line="276" w:lineRule="auto"/>
        <w:jc w:val="both"/>
        <w:rPr>
          <w:rFonts w:ascii="Times New Roman" w:eastAsia="Times New Roman" w:hAnsi="Times New Roman" w:cs="Times New Roman"/>
          <w:b/>
          <w:color w:val="000000"/>
          <w:sz w:val="28"/>
          <w:szCs w:val="28"/>
          <w:lang w:val="vi-VN"/>
        </w:rPr>
      </w:pPr>
    </w:p>
    <w:p w14:paraId="66C4D74B" w14:textId="1DEC1CB0" w:rsidR="003D58DE" w:rsidRPr="00EA5DDF" w:rsidRDefault="001E5CA6" w:rsidP="00EA5DDF">
      <w:pPr>
        <w:spacing w:before="60" w:after="0" w:line="276" w:lineRule="auto"/>
        <w:ind w:firstLine="709"/>
        <w:jc w:val="both"/>
        <w:rPr>
          <w:rFonts w:ascii="Times New Roman" w:hAnsi="Times New Roman" w:cs="Times New Roman"/>
          <w:b/>
          <w:sz w:val="28"/>
          <w:szCs w:val="28"/>
          <w:lang w:val="vi-VN"/>
        </w:rPr>
      </w:pPr>
      <w:r>
        <w:rPr>
          <w:rFonts w:ascii="Times New Roman" w:eastAsia="Times New Roman" w:hAnsi="Times New Roman" w:cs="Times New Roman"/>
          <w:b/>
          <w:color w:val="000000"/>
          <w:sz w:val="28"/>
          <w:szCs w:val="28"/>
          <w:lang w:val="vi-VN"/>
        </w:rPr>
        <w:lastRenderedPageBreak/>
        <w:t>2</w:t>
      </w:r>
      <w:r w:rsidR="003D58DE" w:rsidRPr="00EA5DDF">
        <w:rPr>
          <w:rFonts w:ascii="Times New Roman" w:eastAsia="Times New Roman" w:hAnsi="Times New Roman" w:cs="Times New Roman"/>
          <w:b/>
          <w:color w:val="000000"/>
          <w:sz w:val="28"/>
          <w:szCs w:val="28"/>
          <w:lang w:val="vi-VN"/>
        </w:rPr>
        <w:t>. Chỉ tiêu năm học 202</w:t>
      </w:r>
      <w:r w:rsidR="009B75E9">
        <w:rPr>
          <w:rFonts w:ascii="Times New Roman" w:eastAsia="Times New Roman" w:hAnsi="Times New Roman" w:cs="Times New Roman"/>
          <w:b/>
          <w:color w:val="000000"/>
          <w:sz w:val="28"/>
          <w:szCs w:val="28"/>
          <w:lang w:val="vi-VN"/>
        </w:rPr>
        <w:t>5</w:t>
      </w:r>
      <w:r w:rsidR="003D58DE" w:rsidRPr="00EA5DDF">
        <w:rPr>
          <w:rFonts w:ascii="Times New Roman" w:eastAsia="Times New Roman" w:hAnsi="Times New Roman" w:cs="Times New Roman"/>
          <w:b/>
          <w:color w:val="000000"/>
          <w:sz w:val="28"/>
          <w:szCs w:val="28"/>
          <w:lang w:val="vi-VN"/>
        </w:rPr>
        <w:t>-202</w:t>
      </w:r>
      <w:r w:rsidR="009B75E9">
        <w:rPr>
          <w:rFonts w:ascii="Times New Roman" w:eastAsia="Times New Roman" w:hAnsi="Times New Roman" w:cs="Times New Roman"/>
          <w:b/>
          <w:color w:val="000000"/>
          <w:sz w:val="28"/>
          <w:szCs w:val="28"/>
          <w:lang w:val="vi-VN"/>
        </w:rPr>
        <w:t>6</w:t>
      </w:r>
    </w:p>
    <w:p w14:paraId="52E7ED82" w14:textId="31D4B93B" w:rsidR="006B3F0F" w:rsidRPr="00EA5DDF" w:rsidRDefault="001E5CA6" w:rsidP="00EA5DDF">
      <w:pPr>
        <w:spacing w:before="60" w:after="0" w:line="276" w:lineRule="auto"/>
        <w:ind w:firstLine="709"/>
        <w:jc w:val="both"/>
        <w:rPr>
          <w:rFonts w:ascii="Times New Roman" w:hAnsi="Times New Roman" w:cs="Times New Roman"/>
          <w:b/>
          <w:sz w:val="28"/>
          <w:szCs w:val="28"/>
          <w:lang w:val="vi-VN"/>
        </w:rPr>
      </w:pPr>
      <w:r>
        <w:rPr>
          <w:rFonts w:ascii="Times New Roman" w:hAnsi="Times New Roman" w:cs="Times New Roman"/>
          <w:b/>
          <w:sz w:val="28"/>
          <w:szCs w:val="28"/>
          <w:lang w:val="vi-VN"/>
        </w:rPr>
        <w:t>2</w:t>
      </w:r>
      <w:r w:rsidR="003D58DE" w:rsidRPr="00EA5DDF">
        <w:rPr>
          <w:rFonts w:ascii="Times New Roman" w:hAnsi="Times New Roman" w:cs="Times New Roman"/>
          <w:b/>
          <w:sz w:val="28"/>
          <w:szCs w:val="28"/>
          <w:lang w:val="vi-VN"/>
        </w:rPr>
        <w:t xml:space="preserve">.1. </w:t>
      </w:r>
      <w:r w:rsidR="006B3F0F" w:rsidRPr="00EA5DDF">
        <w:rPr>
          <w:rFonts w:ascii="Times New Roman" w:hAnsi="Times New Roman" w:cs="Times New Roman"/>
          <w:b/>
          <w:sz w:val="28"/>
          <w:szCs w:val="28"/>
          <w:lang w:val="vi-VN"/>
        </w:rPr>
        <w:t>Chỉ</w:t>
      </w:r>
      <w:r w:rsidR="001B7255" w:rsidRPr="00EA5DDF">
        <w:rPr>
          <w:rFonts w:ascii="Times New Roman" w:hAnsi="Times New Roman" w:cs="Times New Roman"/>
          <w:b/>
          <w:sz w:val="28"/>
          <w:szCs w:val="28"/>
          <w:lang w:val="vi-VN"/>
        </w:rPr>
        <w:t xml:space="preserve"> tiêu chung</w:t>
      </w:r>
      <w:r w:rsidR="006B3F0F" w:rsidRPr="00EA5DDF">
        <w:rPr>
          <w:rFonts w:ascii="Times New Roman" w:hAnsi="Times New Roman" w:cs="Times New Roman"/>
          <w:b/>
          <w:sz w:val="28"/>
          <w:szCs w:val="28"/>
          <w:lang w:val="vi-VN"/>
        </w:rPr>
        <w:t>:</w:t>
      </w:r>
    </w:p>
    <w:p w14:paraId="268F8765" w14:textId="39C2B3BB" w:rsidR="006B3F0F" w:rsidRPr="008B011B" w:rsidRDefault="006B3F0F" w:rsidP="00EA5DDF">
      <w:pPr>
        <w:spacing w:before="60" w:after="0" w:line="276" w:lineRule="auto"/>
        <w:ind w:firstLine="709"/>
        <w:jc w:val="both"/>
        <w:rPr>
          <w:rFonts w:ascii="Times New Roman" w:hAnsi="Times New Roman" w:cs="Times New Roman"/>
          <w:spacing w:val="-6"/>
          <w:sz w:val="28"/>
          <w:szCs w:val="28"/>
          <w:lang w:val="vi-VN"/>
        </w:rPr>
      </w:pPr>
      <w:r w:rsidRPr="008B011B">
        <w:rPr>
          <w:rFonts w:ascii="Times New Roman" w:hAnsi="Times New Roman" w:cs="Times New Roman"/>
          <w:spacing w:val="-6"/>
          <w:sz w:val="28"/>
          <w:szCs w:val="28"/>
          <w:lang w:val="vi-VN"/>
        </w:rPr>
        <w:t>- 100% họ</w:t>
      </w:r>
      <w:r w:rsidR="00975EB7" w:rsidRPr="008B011B">
        <w:rPr>
          <w:rFonts w:ascii="Times New Roman" w:hAnsi="Times New Roman" w:cs="Times New Roman"/>
          <w:spacing w:val="-6"/>
          <w:sz w:val="28"/>
          <w:szCs w:val="28"/>
          <w:lang w:val="vi-VN"/>
        </w:rPr>
        <w:t>c sinh lớ</w:t>
      </w:r>
      <w:r w:rsidR="00AD7BBE" w:rsidRPr="008B011B">
        <w:rPr>
          <w:rFonts w:ascii="Times New Roman" w:hAnsi="Times New Roman" w:cs="Times New Roman"/>
          <w:spacing w:val="-6"/>
          <w:sz w:val="28"/>
          <w:szCs w:val="28"/>
          <w:lang w:val="vi-VN"/>
        </w:rPr>
        <w:t xml:space="preserve">p 1 </w:t>
      </w:r>
      <w:r w:rsidR="00975EB7" w:rsidRPr="008B011B">
        <w:rPr>
          <w:rFonts w:ascii="Times New Roman" w:hAnsi="Times New Roman" w:cs="Times New Roman"/>
          <w:spacing w:val="-6"/>
          <w:sz w:val="28"/>
          <w:szCs w:val="28"/>
          <w:lang w:val="vi-VN"/>
        </w:rPr>
        <w:t xml:space="preserve">đến lớp 5 học </w:t>
      </w:r>
      <w:r w:rsidR="00567047" w:rsidRPr="008B011B">
        <w:rPr>
          <w:rFonts w:ascii="Times New Roman" w:hAnsi="Times New Roman" w:cs="Times New Roman"/>
          <w:spacing w:val="-6"/>
          <w:sz w:val="28"/>
          <w:szCs w:val="28"/>
          <w:lang w:val="vi-VN"/>
        </w:rPr>
        <w:t>9</w:t>
      </w:r>
      <w:r w:rsidRPr="008B011B">
        <w:rPr>
          <w:rFonts w:ascii="Times New Roman" w:hAnsi="Times New Roman" w:cs="Times New Roman"/>
          <w:spacing w:val="-6"/>
          <w:sz w:val="28"/>
          <w:szCs w:val="28"/>
          <w:lang w:val="vi-VN"/>
        </w:rPr>
        <w:t xml:space="preserve"> buổi/tuần; 100% học sinh khối lớp 1, 2 được học môn Tiếng Anh</w:t>
      </w:r>
      <w:r w:rsidR="00AA5312" w:rsidRPr="008B011B">
        <w:rPr>
          <w:rFonts w:ascii="Times New Roman" w:hAnsi="Times New Roman" w:cs="Times New Roman"/>
          <w:spacing w:val="-6"/>
          <w:sz w:val="28"/>
          <w:szCs w:val="28"/>
          <w:lang w:val="vi-VN"/>
        </w:rPr>
        <w:t xml:space="preserve"> tự chọn</w:t>
      </w:r>
      <w:r w:rsidRPr="008B011B">
        <w:rPr>
          <w:rFonts w:ascii="Times New Roman" w:hAnsi="Times New Roman" w:cs="Times New Roman"/>
          <w:spacing w:val="-6"/>
          <w:sz w:val="28"/>
          <w:szCs w:val="28"/>
          <w:lang w:val="vi-VN"/>
        </w:rPr>
        <w:t>.</w:t>
      </w:r>
    </w:p>
    <w:p w14:paraId="7DA34FBF" w14:textId="2BA7F3B2" w:rsidR="003D58DE" w:rsidRPr="00EA5DDF" w:rsidRDefault="007A7FF4" w:rsidP="00EA5DDF">
      <w:pPr>
        <w:spacing w:before="60" w:after="0" w:line="276" w:lineRule="auto"/>
        <w:ind w:firstLine="709"/>
        <w:jc w:val="both"/>
        <w:rPr>
          <w:rFonts w:ascii="Times New Roman" w:hAnsi="Times New Roman" w:cs="Times New Roman"/>
          <w:sz w:val="28"/>
          <w:szCs w:val="28"/>
          <w:lang w:val="vi-VN"/>
        </w:rPr>
      </w:pPr>
      <w:r w:rsidRPr="00EA5DDF">
        <w:rPr>
          <w:rFonts w:ascii="Times New Roman" w:hAnsi="Times New Roman" w:cs="Times New Roman"/>
          <w:sz w:val="28"/>
          <w:szCs w:val="28"/>
          <w:lang w:val="vi-VN"/>
        </w:rPr>
        <w:t>- 9</w:t>
      </w:r>
      <w:r w:rsidR="00593298">
        <w:rPr>
          <w:rFonts w:ascii="Times New Roman" w:hAnsi="Times New Roman" w:cs="Times New Roman"/>
          <w:sz w:val="28"/>
          <w:szCs w:val="28"/>
          <w:lang w:val="vi-VN"/>
        </w:rPr>
        <w:t>9</w:t>
      </w:r>
      <w:r w:rsidR="006B3F0F" w:rsidRPr="00EA5DDF">
        <w:rPr>
          <w:rFonts w:ascii="Times New Roman" w:hAnsi="Times New Roman" w:cs="Times New Roman"/>
          <w:sz w:val="28"/>
          <w:szCs w:val="28"/>
          <w:lang w:val="vi-VN"/>
        </w:rPr>
        <w:t xml:space="preserve">% </w:t>
      </w:r>
      <w:r w:rsidR="00975EB7" w:rsidRPr="00EA5DDF">
        <w:rPr>
          <w:rFonts w:ascii="Times New Roman" w:hAnsi="Times New Roman" w:cs="Times New Roman"/>
          <w:sz w:val="28"/>
          <w:szCs w:val="28"/>
          <w:lang w:val="vi-VN"/>
        </w:rPr>
        <w:t xml:space="preserve">trở lên </w:t>
      </w:r>
      <w:r w:rsidR="006B3F0F" w:rsidRPr="00EA5DDF">
        <w:rPr>
          <w:rFonts w:ascii="Times New Roman" w:hAnsi="Times New Roman" w:cs="Times New Roman"/>
          <w:sz w:val="28"/>
          <w:szCs w:val="28"/>
          <w:lang w:val="vi-VN"/>
        </w:rPr>
        <w:t>họ</w:t>
      </w:r>
      <w:r w:rsidR="00AD7BBE" w:rsidRPr="00EA5DDF">
        <w:rPr>
          <w:rFonts w:ascii="Times New Roman" w:hAnsi="Times New Roman" w:cs="Times New Roman"/>
          <w:sz w:val="28"/>
          <w:szCs w:val="28"/>
          <w:lang w:val="vi-VN"/>
        </w:rPr>
        <w:t>c sinh</w:t>
      </w:r>
      <w:r w:rsidR="006B3F0F" w:rsidRPr="00EA5DDF">
        <w:rPr>
          <w:rFonts w:ascii="Times New Roman" w:hAnsi="Times New Roman" w:cs="Times New Roman"/>
          <w:sz w:val="28"/>
          <w:szCs w:val="28"/>
          <w:lang w:val="vi-VN"/>
        </w:rPr>
        <w:t xml:space="preserve"> hoàn thành chương trình lớp họ</w:t>
      </w:r>
      <w:r w:rsidR="003D58DE" w:rsidRPr="00EA5DDF">
        <w:rPr>
          <w:rFonts w:ascii="Times New Roman" w:hAnsi="Times New Roman" w:cs="Times New Roman"/>
          <w:sz w:val="28"/>
          <w:szCs w:val="28"/>
          <w:lang w:val="vi-VN"/>
        </w:rPr>
        <w:t>c.</w:t>
      </w:r>
    </w:p>
    <w:p w14:paraId="6B49E822" w14:textId="6EBD05D4" w:rsidR="006B3F0F" w:rsidRPr="00EA5DDF" w:rsidRDefault="003D58DE" w:rsidP="00EA5DDF">
      <w:pPr>
        <w:spacing w:before="60" w:after="0" w:line="276" w:lineRule="auto"/>
        <w:ind w:firstLine="709"/>
        <w:jc w:val="both"/>
        <w:rPr>
          <w:rFonts w:ascii="Times New Roman" w:hAnsi="Times New Roman" w:cs="Times New Roman"/>
          <w:sz w:val="28"/>
          <w:szCs w:val="28"/>
          <w:lang w:val="vi-VN"/>
        </w:rPr>
      </w:pPr>
      <w:r w:rsidRPr="00EA5DDF">
        <w:rPr>
          <w:rFonts w:ascii="Times New Roman" w:hAnsi="Times New Roman" w:cs="Times New Roman"/>
          <w:sz w:val="28"/>
          <w:szCs w:val="28"/>
          <w:lang w:val="vi-VN"/>
        </w:rPr>
        <w:t xml:space="preserve">- </w:t>
      </w:r>
      <w:r w:rsidR="006B3F0F" w:rsidRPr="00EA5DDF">
        <w:rPr>
          <w:rFonts w:ascii="Times New Roman" w:hAnsi="Times New Roman" w:cs="Times New Roman"/>
          <w:sz w:val="28"/>
          <w:szCs w:val="28"/>
          <w:lang w:val="vi-VN"/>
        </w:rPr>
        <w:t>100% học sinh lớp 5 hoàn thành chương trình tiểu học.</w:t>
      </w:r>
    </w:p>
    <w:p w14:paraId="2D15F195" w14:textId="5A7D08E1" w:rsidR="006A46AC" w:rsidRPr="00EB57CE" w:rsidRDefault="006A46AC" w:rsidP="00EA5DDF">
      <w:pPr>
        <w:tabs>
          <w:tab w:val="left" w:pos="0"/>
        </w:tabs>
        <w:spacing w:before="60" w:after="0" w:line="276" w:lineRule="auto"/>
        <w:ind w:firstLine="709"/>
        <w:jc w:val="both"/>
        <w:rPr>
          <w:rFonts w:ascii="Times New Roman" w:hAnsi="Times New Roman" w:cs="Times New Roman"/>
          <w:sz w:val="28"/>
          <w:szCs w:val="28"/>
          <w:lang w:val="vi-VN"/>
        </w:rPr>
      </w:pPr>
      <w:r w:rsidRPr="00EB57CE">
        <w:rPr>
          <w:rFonts w:ascii="Times New Roman" w:hAnsi="Times New Roman" w:cs="Times New Roman"/>
          <w:sz w:val="28"/>
          <w:szCs w:val="28"/>
          <w:lang w:val="vi-VN"/>
        </w:rPr>
        <w:t xml:space="preserve">- </w:t>
      </w:r>
      <w:r w:rsidR="009B75E9" w:rsidRPr="00EB57CE">
        <w:rPr>
          <w:rFonts w:ascii="Times New Roman" w:hAnsi="Times New Roman" w:cs="Times New Roman"/>
          <w:sz w:val="28"/>
          <w:szCs w:val="28"/>
          <w:lang w:val="vi-VN"/>
        </w:rPr>
        <w:t>100%</w:t>
      </w:r>
      <w:r w:rsidR="009B75E9">
        <w:rPr>
          <w:rFonts w:ascii="Times New Roman" w:hAnsi="Times New Roman" w:cs="Times New Roman"/>
          <w:sz w:val="28"/>
          <w:szCs w:val="28"/>
          <w:lang w:val="vi-VN"/>
        </w:rPr>
        <w:t xml:space="preserve"> </w:t>
      </w:r>
      <w:r w:rsidRPr="00EB57CE">
        <w:rPr>
          <w:rFonts w:ascii="Times New Roman" w:hAnsi="Times New Roman" w:cs="Times New Roman"/>
          <w:sz w:val="28"/>
          <w:szCs w:val="28"/>
          <w:lang w:val="vi-VN"/>
        </w:rPr>
        <w:t xml:space="preserve"> học sinh </w:t>
      </w:r>
      <w:r w:rsidR="009B75E9">
        <w:rPr>
          <w:rFonts w:ascii="Times New Roman" w:hAnsi="Times New Roman" w:cs="Times New Roman"/>
          <w:sz w:val="28"/>
          <w:szCs w:val="28"/>
          <w:lang w:val="vi-VN"/>
        </w:rPr>
        <w:t>tốt nghiệp</w:t>
      </w:r>
      <w:r w:rsidRPr="00EB57CE">
        <w:rPr>
          <w:rFonts w:ascii="Times New Roman" w:hAnsi="Times New Roman" w:cs="Times New Roman"/>
          <w:sz w:val="28"/>
          <w:szCs w:val="28"/>
          <w:lang w:val="vi-VN"/>
        </w:rPr>
        <w:t xml:space="preserve"> THCS</w:t>
      </w:r>
      <w:r w:rsidR="009B75E9">
        <w:rPr>
          <w:rFonts w:ascii="Times New Roman" w:hAnsi="Times New Roman" w:cs="Times New Roman"/>
          <w:sz w:val="28"/>
          <w:szCs w:val="28"/>
          <w:lang w:val="vi-VN"/>
        </w:rPr>
        <w:t>.</w:t>
      </w:r>
    </w:p>
    <w:p w14:paraId="0D5B5445" w14:textId="505E4839" w:rsidR="006B3F0F" w:rsidRPr="00EA5DDF" w:rsidRDefault="006B3F0F" w:rsidP="00EA5DDF">
      <w:pPr>
        <w:tabs>
          <w:tab w:val="left" w:pos="0"/>
        </w:tabs>
        <w:spacing w:before="60" w:after="0" w:line="276" w:lineRule="auto"/>
        <w:ind w:firstLine="709"/>
        <w:jc w:val="both"/>
        <w:rPr>
          <w:rFonts w:ascii="Times New Roman" w:hAnsi="Times New Roman" w:cs="Times New Roman"/>
          <w:sz w:val="28"/>
          <w:szCs w:val="28"/>
          <w:lang w:val="vi-VN"/>
        </w:rPr>
      </w:pPr>
      <w:r w:rsidRPr="00EA5DDF">
        <w:rPr>
          <w:rFonts w:ascii="Times New Roman" w:hAnsi="Times New Roman" w:cs="Times New Roman"/>
          <w:sz w:val="28"/>
          <w:szCs w:val="28"/>
          <w:lang w:val="vi-VN"/>
        </w:rPr>
        <w:t>- Duy trì sĩ số</w:t>
      </w:r>
      <w:r w:rsidR="00201C2B" w:rsidRPr="00EA5DDF">
        <w:rPr>
          <w:rFonts w:ascii="Times New Roman" w:hAnsi="Times New Roman" w:cs="Times New Roman"/>
          <w:sz w:val="28"/>
          <w:szCs w:val="28"/>
          <w:lang w:val="vi-VN"/>
        </w:rPr>
        <w:t xml:space="preserve"> đạt</w:t>
      </w:r>
      <w:r w:rsidR="00567047" w:rsidRPr="00EA5DDF">
        <w:rPr>
          <w:rFonts w:ascii="Times New Roman" w:hAnsi="Times New Roman" w:cs="Times New Roman"/>
          <w:sz w:val="28"/>
          <w:szCs w:val="28"/>
          <w:lang w:val="vi-VN"/>
        </w:rPr>
        <w:t xml:space="preserve"> 100% không</w:t>
      </w:r>
      <w:r w:rsidRPr="00EA5DDF">
        <w:rPr>
          <w:rFonts w:ascii="Times New Roman" w:hAnsi="Times New Roman" w:cs="Times New Roman"/>
          <w:sz w:val="28"/>
          <w:szCs w:val="28"/>
          <w:lang w:val="vi-VN"/>
        </w:rPr>
        <w:t xml:space="preserve"> </w:t>
      </w:r>
      <w:r w:rsidR="00201C2B" w:rsidRPr="00EA5DDF">
        <w:rPr>
          <w:rFonts w:ascii="Times New Roman" w:hAnsi="Times New Roman" w:cs="Times New Roman"/>
          <w:sz w:val="28"/>
          <w:szCs w:val="28"/>
          <w:lang w:val="vi-VN"/>
        </w:rPr>
        <w:t>để</w:t>
      </w:r>
      <w:r w:rsidR="00567047" w:rsidRPr="00EA5DDF">
        <w:rPr>
          <w:rFonts w:ascii="Times New Roman" w:hAnsi="Times New Roman" w:cs="Times New Roman"/>
          <w:sz w:val="28"/>
          <w:szCs w:val="28"/>
          <w:lang w:val="vi-VN"/>
        </w:rPr>
        <w:t xml:space="preserve"> học sinh </w:t>
      </w:r>
      <w:r w:rsidRPr="00EA5DDF">
        <w:rPr>
          <w:rFonts w:ascii="Times New Roman" w:hAnsi="Times New Roman" w:cs="Times New Roman"/>
          <w:sz w:val="28"/>
          <w:szCs w:val="28"/>
          <w:lang w:val="vi-VN"/>
        </w:rPr>
        <w:t>bỏ họ</w:t>
      </w:r>
      <w:r w:rsidR="00567047" w:rsidRPr="00EA5DDF">
        <w:rPr>
          <w:rFonts w:ascii="Times New Roman" w:hAnsi="Times New Roman" w:cs="Times New Roman"/>
          <w:sz w:val="28"/>
          <w:szCs w:val="28"/>
          <w:lang w:val="vi-VN"/>
        </w:rPr>
        <w:t>c.</w:t>
      </w:r>
    </w:p>
    <w:p w14:paraId="73B53C2A" w14:textId="77777777" w:rsidR="007A7FF4" w:rsidRPr="00EA5DDF" w:rsidRDefault="007A7FF4" w:rsidP="00EA5DDF">
      <w:pPr>
        <w:tabs>
          <w:tab w:val="left" w:pos="0"/>
        </w:tabs>
        <w:spacing w:before="60" w:after="0" w:line="276" w:lineRule="auto"/>
        <w:ind w:firstLine="709"/>
        <w:jc w:val="both"/>
        <w:rPr>
          <w:rFonts w:ascii="Times New Roman" w:hAnsi="Times New Roman" w:cs="Times New Roman"/>
          <w:sz w:val="28"/>
          <w:szCs w:val="28"/>
          <w:lang w:val="vi-VN"/>
        </w:rPr>
      </w:pPr>
      <w:r w:rsidRPr="00EA5DDF">
        <w:rPr>
          <w:rFonts w:ascii="Times New Roman" w:hAnsi="Times New Roman" w:cs="Times New Roman"/>
          <w:sz w:val="28"/>
          <w:szCs w:val="28"/>
          <w:lang w:val="vi-VN"/>
        </w:rPr>
        <w:t xml:space="preserve">- </w:t>
      </w:r>
      <w:r w:rsidR="00BC7348" w:rsidRPr="00EA5DDF">
        <w:rPr>
          <w:rFonts w:ascii="Times New Roman" w:hAnsi="Times New Roman" w:cs="Times New Roman"/>
          <w:sz w:val="28"/>
          <w:szCs w:val="28"/>
          <w:lang w:val="vi-VN"/>
        </w:rPr>
        <w:t>Tổng số h</w:t>
      </w:r>
      <w:r w:rsidRPr="00EA5DDF">
        <w:rPr>
          <w:rFonts w:ascii="Times New Roman" w:hAnsi="Times New Roman" w:cs="Times New Roman"/>
          <w:sz w:val="28"/>
          <w:szCs w:val="28"/>
          <w:lang w:val="vi-VN"/>
        </w:rPr>
        <w:t xml:space="preserve">ọc sinh được khen thưởng cấp trường đạt </w:t>
      </w:r>
      <w:r w:rsidR="005A683B" w:rsidRPr="00EA5DDF">
        <w:rPr>
          <w:rFonts w:ascii="Times New Roman" w:hAnsi="Times New Roman" w:cs="Times New Roman"/>
          <w:sz w:val="28"/>
          <w:szCs w:val="28"/>
          <w:lang w:val="vi-VN"/>
        </w:rPr>
        <w:t>50</w:t>
      </w:r>
      <w:r w:rsidRPr="00EA5DDF">
        <w:rPr>
          <w:rFonts w:ascii="Times New Roman" w:hAnsi="Times New Roman" w:cs="Times New Roman"/>
          <w:sz w:val="28"/>
          <w:szCs w:val="28"/>
          <w:lang w:val="vi-VN"/>
        </w:rPr>
        <w:t>% trở lên.</w:t>
      </w:r>
    </w:p>
    <w:p w14:paraId="65F5E611" w14:textId="5A010E3C" w:rsidR="006A46AC" w:rsidRPr="00EB57CE" w:rsidRDefault="006A46AC" w:rsidP="00EA5DDF">
      <w:pPr>
        <w:tabs>
          <w:tab w:val="left" w:pos="0"/>
        </w:tabs>
        <w:spacing w:before="60" w:after="0" w:line="276" w:lineRule="auto"/>
        <w:ind w:firstLine="709"/>
        <w:jc w:val="both"/>
        <w:rPr>
          <w:rFonts w:ascii="Times New Roman" w:hAnsi="Times New Roman" w:cs="Times New Roman"/>
          <w:sz w:val="28"/>
          <w:szCs w:val="28"/>
          <w:lang w:val="vi-VN"/>
        </w:rPr>
      </w:pPr>
      <w:r w:rsidRPr="00EB57CE">
        <w:rPr>
          <w:rFonts w:ascii="Times New Roman" w:hAnsi="Times New Roman" w:cs="Times New Roman"/>
          <w:sz w:val="28"/>
          <w:szCs w:val="28"/>
          <w:lang w:val="vi-VN"/>
        </w:rPr>
        <w:t>- 100% học sinh cuối cấp được tư vấn giáo dục hướng nghiệp</w:t>
      </w:r>
      <w:r w:rsidR="00EB57CE" w:rsidRPr="00EB57CE">
        <w:rPr>
          <w:rFonts w:ascii="Times New Roman" w:hAnsi="Times New Roman" w:cs="Times New Roman"/>
          <w:sz w:val="28"/>
          <w:szCs w:val="28"/>
          <w:lang w:val="vi-VN"/>
        </w:rPr>
        <w:t>.</w:t>
      </w:r>
    </w:p>
    <w:p w14:paraId="2588137D" w14:textId="77777777" w:rsidR="006A46AC" w:rsidRPr="00EB57CE" w:rsidRDefault="006A46AC" w:rsidP="00EA5DDF">
      <w:pPr>
        <w:tabs>
          <w:tab w:val="left" w:pos="0"/>
        </w:tabs>
        <w:spacing w:before="60" w:after="0" w:line="276" w:lineRule="auto"/>
        <w:ind w:firstLine="709"/>
        <w:jc w:val="both"/>
        <w:rPr>
          <w:rFonts w:ascii="Times New Roman" w:hAnsi="Times New Roman" w:cs="Times New Roman"/>
          <w:sz w:val="28"/>
          <w:szCs w:val="28"/>
          <w:lang w:val="vi-VN"/>
        </w:rPr>
      </w:pPr>
      <w:r w:rsidRPr="00EB57CE">
        <w:rPr>
          <w:rFonts w:ascii="Times New Roman" w:hAnsi="Times New Roman" w:cs="Times New Roman"/>
          <w:sz w:val="28"/>
          <w:szCs w:val="28"/>
          <w:lang w:val="vi-VN"/>
        </w:rPr>
        <w:t>- Tỉ lệ học sinh sau TN THCS thi đỗ vào các trường THPT đạt tỉ lệ trên 70% và 30% còn lại tham gia học các trường đào tạo nghề.</w:t>
      </w:r>
    </w:p>
    <w:p w14:paraId="29817B0D" w14:textId="77777777" w:rsidR="00E270A9" w:rsidRPr="00EA5DDF" w:rsidRDefault="007A7FF4" w:rsidP="00EA5DDF">
      <w:pPr>
        <w:tabs>
          <w:tab w:val="left" w:pos="1011"/>
        </w:tabs>
        <w:spacing w:before="60" w:after="0" w:line="276" w:lineRule="auto"/>
        <w:rPr>
          <w:rFonts w:ascii="Times New Roman" w:eastAsia="Times New Roman" w:hAnsi="Times New Roman" w:cs="Times New Roman"/>
          <w:sz w:val="28"/>
          <w:szCs w:val="28"/>
          <w:lang w:val="vi-VN"/>
        </w:rPr>
      </w:pPr>
      <w:r w:rsidRPr="00EA5DDF">
        <w:rPr>
          <w:rFonts w:ascii="Times New Roman" w:eastAsia="Times New Roman" w:hAnsi="Times New Roman" w:cs="Times New Roman"/>
          <w:sz w:val="28"/>
          <w:szCs w:val="28"/>
          <w:lang w:val="vi-VN"/>
        </w:rPr>
        <w:t xml:space="preserve">          </w:t>
      </w:r>
      <w:r w:rsidR="00E270A9" w:rsidRPr="00EA5DDF">
        <w:rPr>
          <w:rFonts w:ascii="Times New Roman" w:eastAsia="Times New Roman" w:hAnsi="Times New Roman" w:cs="Times New Roman"/>
          <w:sz w:val="28"/>
          <w:szCs w:val="28"/>
          <w:lang w:val="vi-VN"/>
        </w:rPr>
        <w:t>-</w:t>
      </w:r>
      <w:r w:rsidR="00BC7348" w:rsidRPr="00EA5DDF">
        <w:rPr>
          <w:rFonts w:ascii="Times New Roman" w:eastAsia="Times New Roman" w:hAnsi="Times New Roman" w:cs="Times New Roman"/>
          <w:sz w:val="28"/>
          <w:szCs w:val="28"/>
          <w:lang w:val="vi-VN"/>
        </w:rPr>
        <w:t xml:space="preserve"> </w:t>
      </w:r>
      <w:r w:rsidR="00E270A9" w:rsidRPr="00EA5DDF">
        <w:rPr>
          <w:rFonts w:ascii="Times New Roman" w:eastAsia="Times New Roman" w:hAnsi="Times New Roman" w:cs="Times New Roman"/>
          <w:sz w:val="28"/>
          <w:szCs w:val="28"/>
          <w:lang w:val="vi-VN"/>
        </w:rPr>
        <w:t>Tổ chức hoạt động trải nghiệm, hướng nghiệp: huy động từ 90% trở lên học sinh t</w:t>
      </w:r>
      <w:r w:rsidR="007C6102" w:rsidRPr="00EA5DDF">
        <w:rPr>
          <w:rFonts w:ascii="Times New Roman" w:eastAsia="Times New Roman" w:hAnsi="Times New Roman" w:cs="Times New Roman"/>
          <w:sz w:val="28"/>
          <w:szCs w:val="28"/>
          <w:lang w:val="vi-VN"/>
        </w:rPr>
        <w:t>ham gia.</w:t>
      </w:r>
    </w:p>
    <w:p w14:paraId="6C2036B3" w14:textId="0DF0D6A1" w:rsidR="00C85CE4" w:rsidRPr="00EA5DDF" w:rsidRDefault="006B3F0F" w:rsidP="00EA5DDF">
      <w:pPr>
        <w:tabs>
          <w:tab w:val="left" w:pos="0"/>
        </w:tabs>
        <w:spacing w:before="60" w:after="0" w:line="276" w:lineRule="auto"/>
        <w:ind w:firstLine="709"/>
        <w:jc w:val="both"/>
        <w:rPr>
          <w:rFonts w:ascii="Times New Roman" w:hAnsi="Times New Roman" w:cs="Times New Roman"/>
          <w:sz w:val="28"/>
          <w:szCs w:val="28"/>
          <w:lang w:val="vi-VN"/>
        </w:rPr>
      </w:pPr>
      <w:r w:rsidRPr="00EA5DDF">
        <w:rPr>
          <w:rFonts w:ascii="Times New Roman" w:hAnsi="Times New Roman" w:cs="Times New Roman"/>
          <w:sz w:val="28"/>
          <w:szCs w:val="28"/>
          <w:lang w:val="vi-VN"/>
        </w:rPr>
        <w:t>- Giữ vững kết quả phổ cập giáo dục Tiểu họ</w:t>
      </w:r>
      <w:r w:rsidR="0040540E" w:rsidRPr="00EA5DDF">
        <w:rPr>
          <w:rFonts w:ascii="Times New Roman" w:hAnsi="Times New Roman" w:cs="Times New Roman"/>
          <w:sz w:val="28"/>
          <w:szCs w:val="28"/>
          <w:lang w:val="vi-VN"/>
        </w:rPr>
        <w:t>c và THCS mức</w:t>
      </w:r>
      <w:r w:rsidRPr="00EA5DDF">
        <w:rPr>
          <w:rFonts w:ascii="Times New Roman" w:hAnsi="Times New Roman" w:cs="Times New Roman"/>
          <w:sz w:val="28"/>
          <w:szCs w:val="28"/>
          <w:lang w:val="vi-VN"/>
        </w:rPr>
        <w:t xml:space="preserve"> độ 3.</w:t>
      </w:r>
      <w:r w:rsidR="00194CEE" w:rsidRPr="00EA5DDF">
        <w:rPr>
          <w:rFonts w:ascii="Times New Roman" w:hAnsi="Times New Roman" w:cs="Times New Roman"/>
          <w:sz w:val="28"/>
          <w:szCs w:val="28"/>
          <w:lang w:val="vi-VN"/>
        </w:rPr>
        <w:t xml:space="preserve"> </w:t>
      </w:r>
    </w:p>
    <w:p w14:paraId="2ADF5FC6" w14:textId="0BF80F59" w:rsidR="00C85CE4" w:rsidRPr="00EA5DDF" w:rsidRDefault="00C85CE4" w:rsidP="00EA5DDF">
      <w:pPr>
        <w:shd w:val="clear" w:color="auto" w:fill="FFFFFF" w:themeFill="background1"/>
        <w:spacing w:before="60" w:after="0" w:line="276" w:lineRule="auto"/>
        <w:rPr>
          <w:rFonts w:ascii="Times New Roman" w:eastAsia="Times New Roman" w:hAnsi="Times New Roman" w:cs="Times New Roman"/>
          <w:sz w:val="28"/>
          <w:szCs w:val="28"/>
          <w:lang w:val="vi-VN"/>
        </w:rPr>
      </w:pPr>
      <w:r w:rsidRPr="00EA5DDF">
        <w:rPr>
          <w:rFonts w:ascii="Times New Roman" w:eastAsia="Times New Roman" w:hAnsi="Times New Roman" w:cs="Times New Roman"/>
          <w:sz w:val="28"/>
          <w:szCs w:val="28"/>
          <w:lang w:val="vi-VN"/>
        </w:rPr>
        <w:t>  </w:t>
      </w:r>
      <w:r w:rsidRPr="00EA5DDF">
        <w:rPr>
          <w:rFonts w:ascii="Times New Roman" w:eastAsia="Times New Roman" w:hAnsi="Times New Roman" w:cs="Times New Roman"/>
          <w:sz w:val="28"/>
          <w:szCs w:val="28"/>
          <w:bdr w:val="none" w:sz="0" w:space="0" w:color="auto" w:frame="1"/>
          <w:lang w:val="vi-VN"/>
        </w:rPr>
        <w:t> </w:t>
      </w:r>
      <w:r w:rsidR="0070662C" w:rsidRPr="00EA5DDF">
        <w:rPr>
          <w:rFonts w:ascii="Times New Roman" w:eastAsia="Times New Roman" w:hAnsi="Times New Roman" w:cs="Times New Roman"/>
          <w:sz w:val="28"/>
          <w:szCs w:val="28"/>
          <w:bdr w:val="none" w:sz="0" w:space="0" w:color="auto" w:frame="1"/>
          <w:lang w:val="vi-VN"/>
        </w:rPr>
        <w:tab/>
      </w:r>
      <w:r w:rsidRPr="00EA5DDF">
        <w:rPr>
          <w:rFonts w:ascii="Times New Roman" w:eastAsia="Times New Roman" w:hAnsi="Times New Roman" w:cs="Times New Roman"/>
          <w:sz w:val="28"/>
          <w:szCs w:val="28"/>
          <w:bdr w:val="none" w:sz="0" w:space="0" w:color="auto" w:frame="1"/>
          <w:lang w:val="vi-VN"/>
        </w:rPr>
        <w:t>- 100% CBGV- NV nghiêm túc tham gia, hưởng ứng tích cực các cuộc vận động và các phong trào thi đua; hội thi do </w:t>
      </w:r>
      <w:r w:rsidR="00862C18">
        <w:rPr>
          <w:rFonts w:ascii="Times New Roman" w:eastAsia="Times New Roman" w:hAnsi="Times New Roman" w:cs="Times New Roman"/>
          <w:sz w:val="28"/>
          <w:szCs w:val="28"/>
          <w:bdr w:val="none" w:sz="0" w:space="0" w:color="auto" w:frame="1"/>
          <w:lang w:val="vi-VN"/>
        </w:rPr>
        <w:t>n</w:t>
      </w:r>
      <w:r w:rsidRPr="00EA5DDF">
        <w:rPr>
          <w:rFonts w:ascii="Times New Roman" w:eastAsia="Times New Roman" w:hAnsi="Times New Roman" w:cs="Times New Roman"/>
          <w:sz w:val="28"/>
          <w:szCs w:val="28"/>
          <w:bdr w:val="none" w:sz="0" w:space="0" w:color="auto" w:frame="1"/>
          <w:lang w:val="vi-VN"/>
        </w:rPr>
        <w:t>gành và nhà trường tổ chức.</w:t>
      </w:r>
    </w:p>
    <w:p w14:paraId="2FC3033B" w14:textId="1B955F94" w:rsidR="003D58DE" w:rsidRPr="00593298" w:rsidRDefault="00C85CE4" w:rsidP="00EA5DDF">
      <w:pPr>
        <w:shd w:val="clear" w:color="auto" w:fill="FFFFFF" w:themeFill="background1"/>
        <w:spacing w:before="60" w:after="0" w:line="276" w:lineRule="auto"/>
        <w:rPr>
          <w:rFonts w:ascii="Times New Roman" w:eastAsia="Times New Roman" w:hAnsi="Times New Roman" w:cs="Times New Roman"/>
          <w:sz w:val="28"/>
          <w:szCs w:val="28"/>
          <w:bdr w:val="none" w:sz="0" w:space="0" w:color="auto" w:frame="1"/>
          <w:lang w:val="vi-VN"/>
        </w:rPr>
      </w:pPr>
      <w:r w:rsidRPr="00EA5DDF">
        <w:rPr>
          <w:rFonts w:ascii="Times New Roman" w:eastAsia="Times New Roman" w:hAnsi="Times New Roman" w:cs="Times New Roman"/>
          <w:sz w:val="28"/>
          <w:szCs w:val="28"/>
          <w:lang w:val="vi-VN"/>
        </w:rPr>
        <w:t>    </w:t>
      </w:r>
      <w:r w:rsidR="0070662C" w:rsidRPr="00EA5DDF">
        <w:rPr>
          <w:rFonts w:ascii="Times New Roman" w:eastAsia="Times New Roman" w:hAnsi="Times New Roman" w:cs="Times New Roman"/>
          <w:sz w:val="28"/>
          <w:szCs w:val="28"/>
          <w:lang w:val="vi-VN"/>
        </w:rPr>
        <w:tab/>
      </w:r>
      <w:r w:rsidR="003D58DE" w:rsidRPr="00EA5DDF">
        <w:rPr>
          <w:rFonts w:ascii="Times New Roman" w:eastAsia="Times New Roman" w:hAnsi="Times New Roman" w:cs="Times New Roman"/>
          <w:sz w:val="28"/>
          <w:szCs w:val="28"/>
          <w:bdr w:val="none" w:sz="0" w:space="0" w:color="auto" w:frame="1"/>
          <w:lang w:val="vi-VN"/>
        </w:rPr>
        <w:t> - 100</w:t>
      </w:r>
      <w:r w:rsidRPr="00EA5DDF">
        <w:rPr>
          <w:rFonts w:ascii="Times New Roman" w:eastAsia="Times New Roman" w:hAnsi="Times New Roman" w:cs="Times New Roman"/>
          <w:sz w:val="28"/>
          <w:szCs w:val="28"/>
          <w:bdr w:val="none" w:sz="0" w:space="0" w:color="auto" w:frame="1"/>
          <w:lang w:val="vi-VN"/>
        </w:rPr>
        <w:t>% giáo viên tham gia Hội giảng cấp trườn</w:t>
      </w:r>
      <w:r w:rsidR="00593298">
        <w:rPr>
          <w:rFonts w:ascii="Times New Roman" w:eastAsia="Times New Roman" w:hAnsi="Times New Roman" w:cs="Times New Roman"/>
          <w:sz w:val="28"/>
          <w:szCs w:val="28"/>
          <w:bdr w:val="none" w:sz="0" w:space="0" w:color="auto" w:frame="1"/>
          <w:lang w:val="vi-VN"/>
        </w:rPr>
        <w:t xml:space="preserve">g; </w:t>
      </w:r>
      <w:r w:rsidR="003D58DE" w:rsidRPr="00EB57CE">
        <w:rPr>
          <w:rFonts w:ascii="Times New Roman" w:hAnsi="Times New Roman" w:cs="Times New Roman"/>
          <w:sz w:val="28"/>
          <w:szCs w:val="28"/>
          <w:lang w:val="vi-VN"/>
        </w:rPr>
        <w:t>60</w:t>
      </w:r>
      <w:r w:rsidR="00EB57CE" w:rsidRPr="00EB57CE">
        <w:rPr>
          <w:rFonts w:ascii="Times New Roman" w:hAnsi="Times New Roman" w:cs="Times New Roman"/>
          <w:sz w:val="28"/>
          <w:szCs w:val="28"/>
          <w:lang w:val="vi-VN"/>
        </w:rPr>
        <w:t>-80</w:t>
      </w:r>
      <w:r w:rsidR="003D58DE" w:rsidRPr="00EB57CE">
        <w:rPr>
          <w:rFonts w:ascii="Times New Roman" w:hAnsi="Times New Roman" w:cs="Times New Roman"/>
          <w:sz w:val="28"/>
          <w:szCs w:val="28"/>
          <w:lang w:val="vi-VN"/>
        </w:rPr>
        <w:t>% giáo viên đạt GV giỏi cấp trường</w:t>
      </w:r>
      <w:r w:rsidR="00593298">
        <w:rPr>
          <w:rFonts w:ascii="Times New Roman" w:hAnsi="Times New Roman" w:cs="Times New Roman"/>
          <w:sz w:val="28"/>
          <w:szCs w:val="28"/>
          <w:lang w:val="vi-VN"/>
        </w:rPr>
        <w:t>.</w:t>
      </w:r>
    </w:p>
    <w:p w14:paraId="39D1626A" w14:textId="0C4DA38D" w:rsidR="00C85CE4" w:rsidRPr="00EA5DDF" w:rsidRDefault="00C85CE4" w:rsidP="00EA5DDF">
      <w:pPr>
        <w:shd w:val="clear" w:color="auto" w:fill="FFFFFF" w:themeFill="background1"/>
        <w:spacing w:before="60" w:after="0" w:line="276" w:lineRule="auto"/>
        <w:ind w:firstLine="720"/>
        <w:rPr>
          <w:rFonts w:ascii="Times New Roman" w:eastAsia="Times New Roman" w:hAnsi="Times New Roman" w:cs="Times New Roman"/>
          <w:color w:val="FF0000"/>
          <w:sz w:val="28"/>
          <w:szCs w:val="28"/>
          <w:lang w:val="vi-VN"/>
        </w:rPr>
      </w:pPr>
      <w:r w:rsidRPr="00EA5DDF">
        <w:rPr>
          <w:rFonts w:ascii="Times New Roman" w:eastAsia="Times New Roman" w:hAnsi="Times New Roman" w:cs="Times New Roman"/>
          <w:sz w:val="28"/>
          <w:szCs w:val="28"/>
          <w:bdr w:val="none" w:sz="0" w:space="0" w:color="auto" w:frame="1"/>
          <w:lang w:val="vi-VN"/>
        </w:rPr>
        <w:t xml:space="preserve">- Các hoạt động khác: Tham gia đầy đủ các hoạt động do </w:t>
      </w:r>
      <w:r w:rsidR="00EB57CE">
        <w:rPr>
          <w:rFonts w:ascii="Times New Roman" w:eastAsia="Times New Roman" w:hAnsi="Times New Roman" w:cs="Times New Roman"/>
          <w:sz w:val="28"/>
          <w:szCs w:val="28"/>
          <w:bdr w:val="none" w:sz="0" w:space="0" w:color="auto" w:frame="1"/>
          <w:lang w:val="vi-VN"/>
        </w:rPr>
        <w:t>các cấp</w:t>
      </w:r>
      <w:r w:rsidRPr="00EA5DDF">
        <w:rPr>
          <w:rFonts w:ascii="Times New Roman" w:eastAsia="Times New Roman" w:hAnsi="Times New Roman" w:cs="Times New Roman"/>
          <w:sz w:val="28"/>
          <w:szCs w:val="28"/>
          <w:bdr w:val="none" w:sz="0" w:space="0" w:color="auto" w:frame="1"/>
          <w:lang w:val="vi-VN"/>
        </w:rPr>
        <w:t xml:space="preserve"> tổ chức.</w:t>
      </w:r>
    </w:p>
    <w:p w14:paraId="30B95E4A" w14:textId="7050DFDB" w:rsidR="004F7351" w:rsidRPr="00EA5DDF" w:rsidRDefault="00524D6A" w:rsidP="00EA5DDF">
      <w:pPr>
        <w:shd w:val="clear" w:color="auto" w:fill="FFFFFF" w:themeFill="background1"/>
        <w:spacing w:before="60" w:after="0" w:line="276"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bdr w:val="none" w:sz="0" w:space="0" w:color="auto" w:frame="1"/>
          <w:lang w:val="vi-VN"/>
        </w:rPr>
        <w:t>-</w:t>
      </w:r>
      <w:r w:rsidR="00C85CE4" w:rsidRPr="00EA5DDF">
        <w:rPr>
          <w:rFonts w:ascii="Times New Roman" w:eastAsia="Times New Roman" w:hAnsi="Times New Roman" w:cs="Times New Roman"/>
          <w:sz w:val="28"/>
          <w:szCs w:val="28"/>
          <w:bdr w:val="none" w:sz="0" w:space="0" w:color="auto" w:frame="1"/>
          <w:lang w:val="vi-VN"/>
        </w:rPr>
        <w:t xml:space="preserve"> Phong trào trường học </w:t>
      </w:r>
      <w:r w:rsidR="000B64B4" w:rsidRPr="00EA5DDF">
        <w:rPr>
          <w:rFonts w:ascii="Times New Roman" w:eastAsia="Times New Roman" w:hAnsi="Times New Roman" w:cs="Times New Roman"/>
          <w:sz w:val="28"/>
          <w:szCs w:val="28"/>
          <w:bdr w:val="none" w:sz="0" w:space="0" w:color="auto" w:frame="1"/>
          <w:lang w:val="vi-VN"/>
        </w:rPr>
        <w:t xml:space="preserve">Xanh - Sạch - Đẹp - An toàn - </w:t>
      </w:r>
      <w:r w:rsidR="00C85CE4" w:rsidRPr="00EA5DDF">
        <w:rPr>
          <w:rFonts w:ascii="Times New Roman" w:eastAsia="Times New Roman" w:hAnsi="Times New Roman" w:cs="Times New Roman"/>
          <w:sz w:val="28"/>
          <w:szCs w:val="28"/>
          <w:bdr w:val="none" w:sz="0" w:space="0" w:color="auto" w:frame="1"/>
          <w:lang w:val="vi-VN"/>
        </w:rPr>
        <w:t>Thân thiện: Đạt loại tốt.</w:t>
      </w:r>
      <w:r w:rsidR="00C85CE4" w:rsidRPr="00EA5DDF">
        <w:rPr>
          <w:rFonts w:ascii="Times New Roman" w:eastAsia="Times New Roman" w:hAnsi="Times New Roman" w:cs="Times New Roman"/>
          <w:sz w:val="28"/>
          <w:szCs w:val="28"/>
          <w:lang w:val="vi-VN"/>
        </w:rPr>
        <w:t> </w:t>
      </w:r>
    </w:p>
    <w:p w14:paraId="5263184B" w14:textId="0B929EA0" w:rsidR="00C85CE4" w:rsidRPr="00EA5DDF" w:rsidRDefault="00524D6A" w:rsidP="00EA5DDF">
      <w:pPr>
        <w:shd w:val="clear" w:color="auto" w:fill="FFFFFF" w:themeFill="background1"/>
        <w:spacing w:before="60" w:after="0" w:line="276"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bdr w:val="none" w:sz="0" w:space="0" w:color="auto" w:frame="1"/>
          <w:lang w:val="vi-VN"/>
        </w:rPr>
        <w:t>-</w:t>
      </w:r>
      <w:r w:rsidR="00C85CE4" w:rsidRPr="00EA5DDF">
        <w:rPr>
          <w:rFonts w:ascii="Times New Roman" w:eastAsia="Times New Roman" w:hAnsi="Times New Roman" w:cs="Times New Roman"/>
          <w:sz w:val="28"/>
          <w:szCs w:val="28"/>
          <w:bdr w:val="none" w:sz="0" w:space="0" w:color="auto" w:frame="1"/>
          <w:lang w:val="vi-VN"/>
        </w:rPr>
        <w:t xml:space="preserve"> Về đội ngũ:   </w:t>
      </w:r>
    </w:p>
    <w:p w14:paraId="3EA7E62A" w14:textId="22BA4C29" w:rsidR="00C85CE4" w:rsidRPr="00EA5DDF" w:rsidRDefault="00C85CE4" w:rsidP="00EA5DDF">
      <w:pPr>
        <w:shd w:val="clear" w:color="auto" w:fill="FFFFFF" w:themeFill="background1"/>
        <w:spacing w:before="60" w:after="0" w:line="276" w:lineRule="auto"/>
        <w:jc w:val="both"/>
        <w:rPr>
          <w:rFonts w:ascii="Times New Roman" w:eastAsia="Times New Roman" w:hAnsi="Times New Roman" w:cs="Times New Roman"/>
          <w:sz w:val="28"/>
          <w:szCs w:val="28"/>
          <w:lang w:val="vi-VN"/>
        </w:rPr>
      </w:pPr>
      <w:r w:rsidRPr="00EA5DDF">
        <w:rPr>
          <w:rFonts w:ascii="Times New Roman" w:eastAsia="Times New Roman" w:hAnsi="Times New Roman" w:cs="Times New Roman"/>
          <w:sz w:val="28"/>
          <w:szCs w:val="28"/>
          <w:bdr w:val="none" w:sz="0" w:space="0" w:color="auto" w:frame="1"/>
          <w:lang w:val="vi-VN"/>
        </w:rPr>
        <w:t>    </w:t>
      </w:r>
      <w:r w:rsidR="0070662C" w:rsidRPr="00EA5DDF">
        <w:rPr>
          <w:rFonts w:ascii="Times New Roman" w:eastAsia="Times New Roman" w:hAnsi="Times New Roman" w:cs="Times New Roman"/>
          <w:sz w:val="28"/>
          <w:szCs w:val="28"/>
          <w:bdr w:val="none" w:sz="0" w:space="0" w:color="auto" w:frame="1"/>
          <w:lang w:val="vi-VN"/>
        </w:rPr>
        <w:tab/>
      </w:r>
      <w:r w:rsidR="00524D6A">
        <w:rPr>
          <w:rFonts w:ascii="Times New Roman" w:eastAsia="Times New Roman" w:hAnsi="Times New Roman" w:cs="Times New Roman"/>
          <w:sz w:val="28"/>
          <w:szCs w:val="28"/>
          <w:bdr w:val="none" w:sz="0" w:space="0" w:color="auto" w:frame="1"/>
          <w:lang w:val="vi-VN"/>
        </w:rPr>
        <w:t>+</w:t>
      </w:r>
      <w:r w:rsidRPr="00EA5DDF">
        <w:rPr>
          <w:rFonts w:ascii="Times New Roman" w:eastAsia="Times New Roman" w:hAnsi="Times New Roman" w:cs="Times New Roman"/>
          <w:sz w:val="28"/>
          <w:szCs w:val="28"/>
          <w:bdr w:val="none" w:sz="0" w:space="0" w:color="auto" w:frame="1"/>
          <w:lang w:val="vi-VN"/>
        </w:rPr>
        <w:t xml:space="preserve"> Bồi dưỡng thường xuyên: 100% xếp loại Đạt.</w:t>
      </w:r>
    </w:p>
    <w:p w14:paraId="4A35A8D5" w14:textId="3F8A9081" w:rsidR="00C85CE4" w:rsidRPr="00EA5DDF" w:rsidRDefault="00C85CE4" w:rsidP="00EA5DDF">
      <w:pPr>
        <w:shd w:val="clear" w:color="auto" w:fill="FFFFFF" w:themeFill="background1"/>
        <w:spacing w:before="60" w:after="0" w:line="276" w:lineRule="auto"/>
        <w:jc w:val="both"/>
        <w:rPr>
          <w:rFonts w:ascii="Times New Roman" w:eastAsia="Times New Roman" w:hAnsi="Times New Roman" w:cs="Times New Roman"/>
          <w:sz w:val="28"/>
          <w:szCs w:val="28"/>
          <w:lang w:val="vi-VN"/>
        </w:rPr>
      </w:pPr>
      <w:r w:rsidRPr="00EA5DDF">
        <w:rPr>
          <w:rFonts w:ascii="Times New Roman" w:eastAsia="Times New Roman" w:hAnsi="Times New Roman" w:cs="Times New Roman"/>
          <w:sz w:val="28"/>
          <w:szCs w:val="28"/>
          <w:lang w:val="vi-VN"/>
        </w:rPr>
        <w:t>   </w:t>
      </w:r>
      <w:r w:rsidR="0070662C" w:rsidRPr="00EA5DDF">
        <w:rPr>
          <w:rFonts w:ascii="Times New Roman" w:eastAsia="Times New Roman" w:hAnsi="Times New Roman" w:cs="Times New Roman"/>
          <w:sz w:val="28"/>
          <w:szCs w:val="28"/>
          <w:lang w:val="vi-VN"/>
        </w:rPr>
        <w:tab/>
      </w:r>
      <w:r w:rsidR="00524D6A">
        <w:rPr>
          <w:rFonts w:ascii="Times New Roman" w:eastAsia="Times New Roman" w:hAnsi="Times New Roman" w:cs="Times New Roman"/>
          <w:sz w:val="28"/>
          <w:szCs w:val="28"/>
          <w:bdr w:val="none" w:sz="0" w:space="0" w:color="auto" w:frame="1"/>
          <w:lang w:val="vi-VN"/>
        </w:rPr>
        <w:t>+</w:t>
      </w:r>
      <w:r w:rsidRPr="00EA5DDF">
        <w:rPr>
          <w:rFonts w:ascii="Times New Roman" w:eastAsia="Times New Roman" w:hAnsi="Times New Roman" w:cs="Times New Roman"/>
          <w:sz w:val="28"/>
          <w:szCs w:val="28"/>
          <w:bdr w:val="none" w:sz="0" w:space="0" w:color="auto" w:frame="1"/>
          <w:lang w:val="vi-VN"/>
        </w:rPr>
        <w:t xml:space="preserve"> Chuẩn Hiệu trưởng, Ph</w:t>
      </w:r>
      <w:r w:rsidR="007A7FF4" w:rsidRPr="00EA5DDF">
        <w:rPr>
          <w:rFonts w:ascii="Times New Roman" w:eastAsia="Times New Roman" w:hAnsi="Times New Roman" w:cs="Times New Roman"/>
          <w:sz w:val="28"/>
          <w:szCs w:val="28"/>
          <w:bdr w:val="none" w:sz="0" w:space="0" w:color="auto" w:frame="1"/>
          <w:lang w:val="vi-VN"/>
        </w:rPr>
        <w:t>ó hiệu trưởng: Xếp loại Khá trở lên</w:t>
      </w:r>
    </w:p>
    <w:p w14:paraId="079AC97A" w14:textId="5A6ECC17" w:rsidR="00C85CE4" w:rsidRPr="00EA5DDF" w:rsidRDefault="00C85CE4" w:rsidP="00EA5DDF">
      <w:pPr>
        <w:shd w:val="clear" w:color="auto" w:fill="FFFFFF" w:themeFill="background1"/>
        <w:spacing w:before="60" w:after="0" w:line="276" w:lineRule="auto"/>
        <w:jc w:val="both"/>
        <w:rPr>
          <w:rFonts w:ascii="Times New Roman" w:eastAsia="Times New Roman" w:hAnsi="Times New Roman" w:cs="Times New Roman"/>
          <w:sz w:val="28"/>
          <w:szCs w:val="28"/>
          <w:lang w:val="vi-VN"/>
        </w:rPr>
      </w:pPr>
      <w:r w:rsidRPr="00EA5DDF">
        <w:rPr>
          <w:rFonts w:ascii="Times New Roman" w:eastAsia="Times New Roman" w:hAnsi="Times New Roman" w:cs="Times New Roman"/>
          <w:sz w:val="28"/>
          <w:szCs w:val="28"/>
          <w:bdr w:val="none" w:sz="0" w:space="0" w:color="auto" w:frame="1"/>
          <w:lang w:val="vi-VN"/>
        </w:rPr>
        <w:t>   </w:t>
      </w:r>
      <w:r w:rsidR="0070662C" w:rsidRPr="00EA5DDF">
        <w:rPr>
          <w:rFonts w:ascii="Times New Roman" w:eastAsia="Times New Roman" w:hAnsi="Times New Roman" w:cs="Times New Roman"/>
          <w:sz w:val="28"/>
          <w:szCs w:val="28"/>
          <w:bdr w:val="none" w:sz="0" w:space="0" w:color="auto" w:frame="1"/>
          <w:lang w:val="vi-VN"/>
        </w:rPr>
        <w:tab/>
      </w:r>
      <w:r w:rsidR="00524D6A">
        <w:rPr>
          <w:rFonts w:ascii="Times New Roman" w:eastAsia="Times New Roman" w:hAnsi="Times New Roman" w:cs="Times New Roman"/>
          <w:sz w:val="28"/>
          <w:szCs w:val="28"/>
          <w:bdr w:val="none" w:sz="0" w:space="0" w:color="auto" w:frame="1"/>
          <w:lang w:val="vi-VN"/>
        </w:rPr>
        <w:t>+</w:t>
      </w:r>
      <w:r w:rsidRPr="00EA5DDF">
        <w:rPr>
          <w:rFonts w:ascii="Times New Roman" w:eastAsia="Times New Roman" w:hAnsi="Times New Roman" w:cs="Times New Roman"/>
          <w:sz w:val="28"/>
          <w:szCs w:val="28"/>
          <w:bdr w:val="none" w:sz="0" w:space="0" w:color="auto" w:frame="1"/>
          <w:lang w:val="vi-VN"/>
        </w:rPr>
        <w:t xml:space="preserve"> Chuẩn nghề n</w:t>
      </w:r>
      <w:r w:rsidR="00635EB3" w:rsidRPr="00EA5DDF">
        <w:rPr>
          <w:rFonts w:ascii="Times New Roman" w:eastAsia="Times New Roman" w:hAnsi="Times New Roman" w:cs="Times New Roman"/>
          <w:sz w:val="28"/>
          <w:szCs w:val="28"/>
          <w:bdr w:val="none" w:sz="0" w:space="0" w:color="auto" w:frame="1"/>
          <w:lang w:val="vi-VN"/>
        </w:rPr>
        <w:t>ghiệp: 100% GV được xếp loại đạt</w:t>
      </w:r>
      <w:r w:rsidRPr="00EA5DDF">
        <w:rPr>
          <w:rFonts w:ascii="Times New Roman" w:eastAsia="Times New Roman" w:hAnsi="Times New Roman" w:cs="Times New Roman"/>
          <w:sz w:val="28"/>
          <w:szCs w:val="28"/>
          <w:bdr w:val="none" w:sz="0" w:space="0" w:color="auto" w:frame="1"/>
          <w:lang w:val="vi-VN"/>
        </w:rPr>
        <w:t xml:space="preserve"> trở lên, trong đó có ít nhất 30% được xếp loại tốt.</w:t>
      </w:r>
    </w:p>
    <w:p w14:paraId="582FF57B" w14:textId="4594B7E2" w:rsidR="00C85CE4" w:rsidRPr="00EA5DDF" w:rsidRDefault="00C85CE4" w:rsidP="00EA5DDF">
      <w:pPr>
        <w:shd w:val="clear" w:color="auto" w:fill="FFFFFF" w:themeFill="background1"/>
        <w:spacing w:before="60" w:after="0" w:line="276" w:lineRule="auto"/>
        <w:jc w:val="both"/>
        <w:rPr>
          <w:rFonts w:ascii="Times New Roman" w:eastAsia="Times New Roman" w:hAnsi="Times New Roman" w:cs="Times New Roman"/>
          <w:sz w:val="28"/>
          <w:szCs w:val="28"/>
          <w:lang w:val="vi-VN"/>
        </w:rPr>
      </w:pPr>
      <w:r w:rsidRPr="00EA5DDF">
        <w:rPr>
          <w:rFonts w:ascii="Times New Roman" w:eastAsia="Times New Roman" w:hAnsi="Times New Roman" w:cs="Times New Roman"/>
          <w:sz w:val="28"/>
          <w:szCs w:val="28"/>
          <w:bdr w:val="none" w:sz="0" w:space="0" w:color="auto" w:frame="1"/>
          <w:lang w:val="vi-VN"/>
        </w:rPr>
        <w:t>   </w:t>
      </w:r>
      <w:r w:rsidR="0070662C" w:rsidRPr="00EA5DDF">
        <w:rPr>
          <w:rFonts w:ascii="Times New Roman" w:eastAsia="Times New Roman" w:hAnsi="Times New Roman" w:cs="Times New Roman"/>
          <w:sz w:val="28"/>
          <w:szCs w:val="28"/>
          <w:bdr w:val="none" w:sz="0" w:space="0" w:color="auto" w:frame="1"/>
          <w:lang w:val="vi-VN"/>
        </w:rPr>
        <w:tab/>
      </w:r>
      <w:r w:rsidR="00524D6A">
        <w:rPr>
          <w:rFonts w:ascii="Times New Roman" w:eastAsia="Times New Roman" w:hAnsi="Times New Roman" w:cs="Times New Roman"/>
          <w:sz w:val="28"/>
          <w:szCs w:val="28"/>
          <w:bdr w:val="none" w:sz="0" w:space="0" w:color="auto" w:frame="1"/>
          <w:lang w:val="vi-VN"/>
        </w:rPr>
        <w:t>+</w:t>
      </w:r>
      <w:r w:rsidRPr="00EA5DDF">
        <w:rPr>
          <w:rFonts w:ascii="Times New Roman" w:eastAsia="Times New Roman" w:hAnsi="Times New Roman" w:cs="Times New Roman"/>
          <w:sz w:val="28"/>
          <w:szCs w:val="28"/>
          <w:bdr w:val="none" w:sz="0" w:space="0" w:color="auto" w:frame="1"/>
          <w:lang w:val="vi-VN"/>
        </w:rPr>
        <w:t xml:space="preserve"> 100% CB</w:t>
      </w:r>
      <w:r w:rsidR="00524D6A">
        <w:rPr>
          <w:rFonts w:ascii="Times New Roman" w:eastAsia="Times New Roman" w:hAnsi="Times New Roman" w:cs="Times New Roman"/>
          <w:sz w:val="28"/>
          <w:szCs w:val="28"/>
          <w:bdr w:val="none" w:sz="0" w:space="0" w:color="auto" w:frame="1"/>
          <w:lang w:val="vi-VN"/>
        </w:rPr>
        <w:t>, GV</w:t>
      </w:r>
      <w:r w:rsidRPr="00EA5DDF">
        <w:rPr>
          <w:rFonts w:ascii="Times New Roman" w:eastAsia="Times New Roman" w:hAnsi="Times New Roman" w:cs="Times New Roman"/>
          <w:sz w:val="28"/>
          <w:szCs w:val="28"/>
          <w:bdr w:val="none" w:sz="0" w:space="0" w:color="auto" w:frame="1"/>
          <w:lang w:val="vi-VN"/>
        </w:rPr>
        <w:t xml:space="preserve"> không vi phạm đạo đức nhà giáo.</w:t>
      </w:r>
    </w:p>
    <w:p w14:paraId="42E9574F" w14:textId="12A112D7" w:rsidR="00C85CE4" w:rsidRPr="00EA5DDF" w:rsidRDefault="00C85CE4" w:rsidP="00EA5DDF">
      <w:pPr>
        <w:shd w:val="clear" w:color="auto" w:fill="FFFFFF" w:themeFill="background1"/>
        <w:spacing w:before="60" w:after="0" w:line="276" w:lineRule="auto"/>
        <w:jc w:val="both"/>
        <w:rPr>
          <w:rFonts w:ascii="Times New Roman" w:eastAsia="Times New Roman" w:hAnsi="Times New Roman" w:cs="Times New Roman"/>
          <w:sz w:val="28"/>
          <w:szCs w:val="28"/>
          <w:lang w:val="vi-VN"/>
        </w:rPr>
      </w:pPr>
      <w:r w:rsidRPr="00EA5DDF">
        <w:rPr>
          <w:rFonts w:ascii="Times New Roman" w:eastAsia="Times New Roman" w:hAnsi="Times New Roman" w:cs="Times New Roman"/>
          <w:sz w:val="28"/>
          <w:szCs w:val="28"/>
          <w:bdr w:val="none" w:sz="0" w:space="0" w:color="auto" w:frame="1"/>
          <w:lang w:val="vi-VN"/>
        </w:rPr>
        <w:lastRenderedPageBreak/>
        <w:t xml:space="preserve">  </w:t>
      </w:r>
      <w:r w:rsidR="0070662C" w:rsidRPr="00EA5DDF">
        <w:rPr>
          <w:rFonts w:ascii="Times New Roman" w:eastAsia="Times New Roman" w:hAnsi="Times New Roman" w:cs="Times New Roman"/>
          <w:sz w:val="28"/>
          <w:szCs w:val="28"/>
          <w:bdr w:val="none" w:sz="0" w:space="0" w:color="auto" w:frame="1"/>
          <w:lang w:val="vi-VN"/>
        </w:rPr>
        <w:tab/>
      </w:r>
      <w:r w:rsidRPr="00EA5DDF">
        <w:rPr>
          <w:rFonts w:ascii="Times New Roman" w:eastAsia="Times New Roman" w:hAnsi="Times New Roman" w:cs="Times New Roman"/>
          <w:sz w:val="28"/>
          <w:szCs w:val="28"/>
          <w:bdr w:val="none" w:sz="0" w:space="0" w:color="auto" w:frame="1"/>
          <w:lang w:val="vi-VN"/>
        </w:rPr>
        <w:t xml:space="preserve">- Đánh giá viên chức: 100% </w:t>
      </w:r>
      <w:r w:rsidR="00593298">
        <w:rPr>
          <w:rFonts w:ascii="Times New Roman" w:eastAsia="Times New Roman" w:hAnsi="Times New Roman" w:cs="Times New Roman"/>
          <w:sz w:val="28"/>
          <w:szCs w:val="28"/>
          <w:bdr w:val="none" w:sz="0" w:space="0" w:color="auto" w:frame="1"/>
          <w:lang w:val="vi-VN"/>
        </w:rPr>
        <w:t>viên chức</w:t>
      </w:r>
      <w:r w:rsidRPr="00EA5DDF">
        <w:rPr>
          <w:rFonts w:ascii="Times New Roman" w:eastAsia="Times New Roman" w:hAnsi="Times New Roman" w:cs="Times New Roman"/>
          <w:sz w:val="28"/>
          <w:szCs w:val="28"/>
          <w:bdr w:val="none" w:sz="0" w:space="0" w:color="auto" w:frame="1"/>
          <w:lang w:val="vi-VN"/>
        </w:rPr>
        <w:t xml:space="preserve"> xếp loại hoàn thành tốt</w:t>
      </w:r>
      <w:r w:rsidR="00593298">
        <w:rPr>
          <w:rFonts w:ascii="Times New Roman" w:eastAsia="Times New Roman" w:hAnsi="Times New Roman" w:cs="Times New Roman"/>
          <w:sz w:val="28"/>
          <w:szCs w:val="28"/>
          <w:bdr w:val="none" w:sz="0" w:space="0" w:color="auto" w:frame="1"/>
          <w:lang w:val="vi-VN"/>
        </w:rPr>
        <w:t xml:space="preserve"> nhiệm vụ</w:t>
      </w:r>
      <w:r w:rsidRPr="00EA5DDF">
        <w:rPr>
          <w:rFonts w:ascii="Times New Roman" w:eastAsia="Times New Roman" w:hAnsi="Times New Roman" w:cs="Times New Roman"/>
          <w:sz w:val="28"/>
          <w:szCs w:val="28"/>
          <w:bdr w:val="none" w:sz="0" w:space="0" w:color="auto" w:frame="1"/>
          <w:lang w:val="vi-VN"/>
        </w:rPr>
        <w:t xml:space="preserve"> trở lên, </w:t>
      </w:r>
      <w:r w:rsidR="00593298">
        <w:rPr>
          <w:rFonts w:ascii="Times New Roman" w:eastAsia="Times New Roman" w:hAnsi="Times New Roman" w:cs="Times New Roman"/>
          <w:sz w:val="28"/>
          <w:szCs w:val="28"/>
          <w:bdr w:val="none" w:sz="0" w:space="0" w:color="auto" w:frame="1"/>
          <w:lang w:val="vi-VN"/>
        </w:rPr>
        <w:t xml:space="preserve">trong đó có </w:t>
      </w:r>
      <w:r w:rsidRPr="00EA5DDF">
        <w:rPr>
          <w:rFonts w:ascii="Times New Roman" w:eastAsia="Times New Roman" w:hAnsi="Times New Roman" w:cs="Times New Roman"/>
          <w:sz w:val="28"/>
          <w:szCs w:val="28"/>
          <w:bdr w:val="none" w:sz="0" w:space="0" w:color="auto" w:frame="1"/>
          <w:lang w:val="vi-VN"/>
        </w:rPr>
        <w:t>20% được xếp loại hoàn thành xuất sắc</w:t>
      </w:r>
      <w:r w:rsidR="00593298">
        <w:rPr>
          <w:rFonts w:ascii="Times New Roman" w:eastAsia="Times New Roman" w:hAnsi="Times New Roman" w:cs="Times New Roman"/>
          <w:sz w:val="28"/>
          <w:szCs w:val="28"/>
          <w:bdr w:val="none" w:sz="0" w:space="0" w:color="auto" w:frame="1"/>
          <w:lang w:val="vi-VN"/>
        </w:rPr>
        <w:t xml:space="preserve"> nhiệm vụ</w:t>
      </w:r>
      <w:r w:rsidRPr="00EA5DDF">
        <w:rPr>
          <w:rFonts w:ascii="Times New Roman" w:eastAsia="Times New Roman" w:hAnsi="Times New Roman" w:cs="Times New Roman"/>
          <w:sz w:val="28"/>
          <w:szCs w:val="28"/>
          <w:bdr w:val="none" w:sz="0" w:space="0" w:color="auto" w:frame="1"/>
          <w:lang w:val="vi-VN"/>
        </w:rPr>
        <w:t>.</w:t>
      </w:r>
    </w:p>
    <w:p w14:paraId="26780087" w14:textId="2E94082F" w:rsidR="00C85CE4" w:rsidRPr="00254F25" w:rsidRDefault="00C85CE4" w:rsidP="00EA5DDF">
      <w:pPr>
        <w:shd w:val="clear" w:color="auto" w:fill="FFFFFF" w:themeFill="background1"/>
        <w:spacing w:before="60" w:after="0" w:line="276" w:lineRule="auto"/>
        <w:jc w:val="both"/>
        <w:rPr>
          <w:rFonts w:ascii="Times New Roman" w:eastAsia="Times New Roman" w:hAnsi="Times New Roman" w:cs="Times New Roman"/>
          <w:b/>
          <w:bCs/>
          <w:sz w:val="28"/>
          <w:szCs w:val="28"/>
          <w:lang w:val="vi-VN"/>
        </w:rPr>
      </w:pPr>
      <w:r w:rsidRPr="00EA5DDF">
        <w:rPr>
          <w:rFonts w:ascii="Times New Roman" w:eastAsia="Times New Roman" w:hAnsi="Times New Roman" w:cs="Times New Roman"/>
          <w:sz w:val="28"/>
          <w:szCs w:val="28"/>
          <w:bdr w:val="none" w:sz="0" w:space="0" w:color="auto" w:frame="1"/>
          <w:lang w:val="vi-VN"/>
        </w:rPr>
        <w:t xml:space="preserve">  </w:t>
      </w:r>
      <w:r w:rsidR="00AB31CE">
        <w:rPr>
          <w:rFonts w:ascii="Times New Roman" w:eastAsia="Times New Roman" w:hAnsi="Times New Roman" w:cs="Times New Roman"/>
          <w:sz w:val="28"/>
          <w:szCs w:val="28"/>
          <w:bdr w:val="none" w:sz="0" w:space="0" w:color="auto" w:frame="1"/>
          <w:lang w:val="vi-VN"/>
        </w:rPr>
        <w:tab/>
      </w:r>
      <w:r w:rsidR="00AB31CE" w:rsidRPr="00254F25">
        <w:rPr>
          <w:rFonts w:ascii="Times New Roman" w:eastAsia="Times New Roman" w:hAnsi="Times New Roman" w:cs="Times New Roman"/>
          <w:b/>
          <w:bCs/>
          <w:sz w:val="28"/>
          <w:szCs w:val="28"/>
          <w:bdr w:val="none" w:sz="0" w:space="0" w:color="auto" w:frame="1"/>
          <w:lang w:val="vi-VN"/>
        </w:rPr>
        <w:t>*</w:t>
      </w:r>
      <w:r w:rsidRPr="00254F25">
        <w:rPr>
          <w:rFonts w:ascii="Times New Roman" w:eastAsia="Times New Roman" w:hAnsi="Times New Roman" w:cs="Times New Roman"/>
          <w:b/>
          <w:bCs/>
          <w:sz w:val="28"/>
          <w:szCs w:val="28"/>
          <w:bdr w:val="none" w:sz="0" w:space="0" w:color="auto" w:frame="1"/>
          <w:lang w:val="vi-VN"/>
        </w:rPr>
        <w:t xml:space="preserve"> Phấn đấu đạt danh hiệu thi đua:</w:t>
      </w:r>
    </w:p>
    <w:p w14:paraId="64B90AFD" w14:textId="426B8FA9" w:rsidR="00C85CE4" w:rsidRPr="00EA5DDF" w:rsidRDefault="00C85CE4" w:rsidP="00EA5DDF">
      <w:pPr>
        <w:shd w:val="clear" w:color="auto" w:fill="FFFFFF" w:themeFill="background1"/>
        <w:spacing w:before="60" w:after="0" w:line="276" w:lineRule="auto"/>
        <w:jc w:val="both"/>
        <w:rPr>
          <w:rFonts w:ascii="Times New Roman" w:eastAsia="Times New Roman" w:hAnsi="Times New Roman" w:cs="Times New Roman"/>
          <w:sz w:val="28"/>
          <w:szCs w:val="28"/>
          <w:lang w:val="vi-VN"/>
        </w:rPr>
      </w:pPr>
      <w:r w:rsidRPr="00EA5DDF">
        <w:rPr>
          <w:rFonts w:ascii="Times New Roman" w:eastAsia="Times New Roman" w:hAnsi="Times New Roman" w:cs="Times New Roman"/>
          <w:sz w:val="28"/>
          <w:szCs w:val="28"/>
          <w:bdr w:val="none" w:sz="0" w:space="0" w:color="auto" w:frame="1"/>
          <w:lang w:val="vi-VN"/>
        </w:rPr>
        <w:t>   </w:t>
      </w:r>
      <w:r w:rsidR="0070662C" w:rsidRPr="00EA5DDF">
        <w:rPr>
          <w:rFonts w:ascii="Times New Roman" w:eastAsia="Times New Roman" w:hAnsi="Times New Roman" w:cs="Times New Roman"/>
          <w:sz w:val="28"/>
          <w:szCs w:val="28"/>
          <w:bdr w:val="none" w:sz="0" w:space="0" w:color="auto" w:frame="1"/>
          <w:lang w:val="vi-VN"/>
        </w:rPr>
        <w:tab/>
      </w:r>
      <w:r w:rsidRPr="00EA5DDF">
        <w:rPr>
          <w:rFonts w:ascii="Times New Roman" w:eastAsia="Times New Roman" w:hAnsi="Times New Roman" w:cs="Times New Roman"/>
          <w:sz w:val="28"/>
          <w:szCs w:val="28"/>
          <w:bdr w:val="none" w:sz="0" w:space="0" w:color="auto" w:frame="1"/>
          <w:lang w:val="vi-VN"/>
        </w:rPr>
        <w:t>- Liên Đội</w:t>
      </w:r>
      <w:r w:rsidR="002E57BB">
        <w:rPr>
          <w:rFonts w:ascii="Times New Roman" w:eastAsia="Times New Roman" w:hAnsi="Times New Roman" w:cs="Times New Roman"/>
          <w:sz w:val="28"/>
          <w:szCs w:val="28"/>
          <w:bdr w:val="none" w:sz="0" w:space="0" w:color="auto" w:frame="1"/>
          <w:lang w:val="vi-VN"/>
        </w:rPr>
        <w:t>, Chi Đoàn:</w:t>
      </w:r>
      <w:r w:rsidRPr="00EA5DDF">
        <w:rPr>
          <w:rFonts w:ascii="Times New Roman" w:eastAsia="Times New Roman" w:hAnsi="Times New Roman" w:cs="Times New Roman"/>
          <w:sz w:val="28"/>
          <w:szCs w:val="28"/>
          <w:bdr w:val="none" w:sz="0" w:space="0" w:color="auto" w:frame="1"/>
          <w:lang w:val="vi-VN"/>
        </w:rPr>
        <w:t xml:space="preserve"> </w:t>
      </w:r>
      <w:r w:rsidR="002E57BB">
        <w:rPr>
          <w:rFonts w:ascii="Times New Roman" w:eastAsia="Times New Roman" w:hAnsi="Times New Roman" w:cs="Times New Roman"/>
          <w:sz w:val="28"/>
          <w:szCs w:val="28"/>
          <w:bdr w:val="none" w:sz="0" w:space="0" w:color="auto" w:frame="1"/>
          <w:lang w:val="vi-VN"/>
        </w:rPr>
        <w:t>Hoàn thành xuất sắc nhiệm vụ.</w:t>
      </w:r>
    </w:p>
    <w:p w14:paraId="4EF630F8" w14:textId="38A8672F" w:rsidR="003D58DE" w:rsidRPr="00EA5DDF" w:rsidRDefault="00C85CE4" w:rsidP="00EA5DDF">
      <w:pPr>
        <w:shd w:val="clear" w:color="auto" w:fill="FFFFFF" w:themeFill="background1"/>
        <w:spacing w:before="60" w:after="0" w:line="276" w:lineRule="auto"/>
        <w:jc w:val="both"/>
        <w:rPr>
          <w:rFonts w:ascii="Times New Roman" w:eastAsia="Times New Roman" w:hAnsi="Times New Roman" w:cs="Times New Roman"/>
          <w:b/>
          <w:bCs/>
          <w:sz w:val="28"/>
          <w:szCs w:val="28"/>
          <w:bdr w:val="none" w:sz="0" w:space="0" w:color="auto" w:frame="1"/>
          <w:lang w:val="vi-VN"/>
        </w:rPr>
      </w:pPr>
      <w:r w:rsidRPr="00EA5DDF">
        <w:rPr>
          <w:rFonts w:ascii="Times New Roman" w:eastAsia="Times New Roman" w:hAnsi="Times New Roman" w:cs="Times New Roman"/>
          <w:sz w:val="28"/>
          <w:szCs w:val="28"/>
          <w:bdr w:val="none" w:sz="0" w:space="0" w:color="auto" w:frame="1"/>
          <w:lang w:val="vi-VN"/>
        </w:rPr>
        <w:t>   </w:t>
      </w:r>
      <w:r w:rsidR="0070662C" w:rsidRPr="00EA5DDF">
        <w:rPr>
          <w:rFonts w:ascii="Times New Roman" w:eastAsia="Times New Roman" w:hAnsi="Times New Roman" w:cs="Times New Roman"/>
          <w:sz w:val="28"/>
          <w:szCs w:val="28"/>
          <w:bdr w:val="none" w:sz="0" w:space="0" w:color="auto" w:frame="1"/>
          <w:lang w:val="vi-VN"/>
        </w:rPr>
        <w:t xml:space="preserve">      </w:t>
      </w:r>
      <w:r w:rsidR="00395D0D">
        <w:rPr>
          <w:rFonts w:ascii="Times New Roman" w:eastAsia="Times New Roman" w:hAnsi="Times New Roman" w:cs="Times New Roman"/>
          <w:sz w:val="28"/>
          <w:szCs w:val="28"/>
          <w:bdr w:val="none" w:sz="0" w:space="0" w:color="auto" w:frame="1"/>
          <w:lang w:val="vi-VN"/>
        </w:rPr>
        <w:tab/>
      </w:r>
      <w:r w:rsidRPr="00EA5DDF">
        <w:rPr>
          <w:rFonts w:ascii="Times New Roman" w:eastAsia="Times New Roman" w:hAnsi="Times New Roman" w:cs="Times New Roman"/>
          <w:sz w:val="28"/>
          <w:szCs w:val="28"/>
          <w:bdr w:val="none" w:sz="0" w:space="0" w:color="auto" w:frame="1"/>
          <w:lang w:val="vi-VN"/>
        </w:rPr>
        <w:t xml:space="preserve">- </w:t>
      </w:r>
      <w:r w:rsidR="002E57BB">
        <w:rPr>
          <w:rFonts w:ascii="Times New Roman" w:eastAsia="Times New Roman" w:hAnsi="Times New Roman" w:cs="Times New Roman"/>
          <w:sz w:val="28"/>
          <w:szCs w:val="28"/>
          <w:bdr w:val="none" w:sz="0" w:space="0" w:color="auto" w:frame="1"/>
          <w:lang w:val="vi-VN"/>
        </w:rPr>
        <w:t>Nhà trường</w:t>
      </w:r>
      <w:r w:rsidR="00395D0D">
        <w:rPr>
          <w:rFonts w:ascii="Times New Roman" w:eastAsia="Times New Roman" w:hAnsi="Times New Roman" w:cs="Times New Roman"/>
          <w:sz w:val="28"/>
          <w:szCs w:val="28"/>
          <w:bdr w:val="none" w:sz="0" w:space="0" w:color="auto" w:frame="1"/>
          <w:lang w:val="vi-VN"/>
        </w:rPr>
        <w:t>: Tập thể Lao động xuất sắc.</w:t>
      </w:r>
    </w:p>
    <w:p w14:paraId="71A74001" w14:textId="5A60A510" w:rsidR="003D58DE" w:rsidRPr="00EA5DDF" w:rsidRDefault="001E5CA6" w:rsidP="009B75E9">
      <w:pPr>
        <w:shd w:val="clear" w:color="auto" w:fill="FFFFFF" w:themeFill="background1"/>
        <w:spacing w:before="60" w:after="0" w:line="276" w:lineRule="auto"/>
        <w:ind w:firstLine="720"/>
        <w:jc w:val="both"/>
        <w:rPr>
          <w:rFonts w:ascii="Times New Roman" w:eastAsia="Times New Roman" w:hAnsi="Times New Roman" w:cs="Times New Roman"/>
          <w:b/>
          <w:bCs/>
          <w:sz w:val="28"/>
          <w:szCs w:val="28"/>
          <w:bdr w:val="none" w:sz="0" w:space="0" w:color="auto" w:frame="1"/>
          <w:lang w:val="vi-VN"/>
        </w:rPr>
      </w:pPr>
      <w:r>
        <w:rPr>
          <w:rFonts w:ascii="Times New Roman" w:hAnsi="Times New Roman" w:cs="Times New Roman"/>
          <w:b/>
          <w:sz w:val="28"/>
          <w:szCs w:val="28"/>
          <w:lang w:val="vi-VN"/>
        </w:rPr>
        <w:t>2</w:t>
      </w:r>
      <w:r w:rsidR="003D58DE" w:rsidRPr="00EA5DDF">
        <w:rPr>
          <w:rFonts w:ascii="Times New Roman" w:hAnsi="Times New Roman" w:cs="Times New Roman"/>
          <w:b/>
          <w:sz w:val="28"/>
          <w:szCs w:val="28"/>
          <w:lang w:val="vi-VN"/>
        </w:rPr>
        <w:t xml:space="preserve">.2. </w:t>
      </w:r>
      <w:r w:rsidR="00975EB7" w:rsidRPr="00EA5DDF">
        <w:rPr>
          <w:rFonts w:ascii="Times New Roman" w:hAnsi="Times New Roman" w:cs="Times New Roman"/>
          <w:b/>
          <w:sz w:val="28"/>
          <w:szCs w:val="28"/>
          <w:lang w:val="vi-VN"/>
        </w:rPr>
        <w:t xml:space="preserve">Chỉ tiêu </w:t>
      </w:r>
      <w:r w:rsidR="003D58DE" w:rsidRPr="00EA5DDF">
        <w:rPr>
          <w:rFonts w:ascii="Times New Roman" w:hAnsi="Times New Roman" w:cs="Times New Roman"/>
          <w:b/>
          <w:sz w:val="28"/>
          <w:szCs w:val="28"/>
          <w:lang w:val="vi-VN"/>
        </w:rPr>
        <w:t>cụ thể:</w:t>
      </w:r>
    </w:p>
    <w:p w14:paraId="2829984B" w14:textId="1EC79C51" w:rsidR="004B09EF" w:rsidRDefault="001E5CA6" w:rsidP="009B75E9">
      <w:pPr>
        <w:spacing w:before="60" w:after="0" w:line="276" w:lineRule="auto"/>
        <w:ind w:firstLine="567"/>
        <w:rPr>
          <w:rFonts w:ascii="Times New Roman" w:hAnsi="Times New Roman" w:cs="Times New Roman"/>
          <w:i/>
          <w:sz w:val="28"/>
          <w:szCs w:val="28"/>
          <w:lang w:val="vi-VN"/>
        </w:rPr>
      </w:pPr>
      <w:r>
        <w:rPr>
          <w:rFonts w:ascii="Times New Roman" w:hAnsi="Times New Roman" w:cs="Times New Roman"/>
          <w:b/>
          <w:sz w:val="28"/>
          <w:szCs w:val="28"/>
          <w:lang w:val="vi-VN"/>
        </w:rPr>
        <w:t>2</w:t>
      </w:r>
      <w:r w:rsidR="00320B6B" w:rsidRPr="00EA5DDF">
        <w:rPr>
          <w:rFonts w:ascii="Times New Roman" w:hAnsi="Times New Roman" w:cs="Times New Roman"/>
          <w:b/>
          <w:sz w:val="28"/>
          <w:szCs w:val="28"/>
          <w:lang w:val="vi-VN"/>
        </w:rPr>
        <w:t xml:space="preserve">.2.1. </w:t>
      </w:r>
      <w:r w:rsidR="003D58DE" w:rsidRPr="00EA5DDF">
        <w:rPr>
          <w:rFonts w:ascii="Times New Roman" w:hAnsi="Times New Roman" w:cs="Times New Roman"/>
          <w:b/>
          <w:sz w:val="28"/>
          <w:szCs w:val="28"/>
          <w:lang w:val="vi-VN"/>
        </w:rPr>
        <w:t xml:space="preserve">Chỉ tiêu </w:t>
      </w:r>
      <w:r w:rsidR="00975EB7" w:rsidRPr="00EA5DDF">
        <w:rPr>
          <w:rFonts w:ascii="Times New Roman" w:hAnsi="Times New Roman" w:cs="Times New Roman"/>
          <w:b/>
          <w:sz w:val="28"/>
          <w:szCs w:val="28"/>
          <w:lang w:val="vi-VN"/>
        </w:rPr>
        <w:t>Cấp</w:t>
      </w:r>
      <w:r w:rsidR="006B3F0F" w:rsidRPr="00EA5DDF">
        <w:rPr>
          <w:rFonts w:ascii="Times New Roman" w:hAnsi="Times New Roman" w:cs="Times New Roman"/>
          <w:b/>
          <w:sz w:val="28"/>
          <w:szCs w:val="28"/>
          <w:lang w:val="vi-VN"/>
        </w:rPr>
        <w:t xml:space="preserve"> Tiểu h</w:t>
      </w:r>
      <w:r w:rsidR="00320B6B" w:rsidRPr="00EA5DDF">
        <w:rPr>
          <w:rFonts w:ascii="Times New Roman" w:hAnsi="Times New Roman" w:cs="Times New Roman"/>
          <w:b/>
          <w:sz w:val="28"/>
          <w:szCs w:val="28"/>
          <w:lang w:val="vi-VN"/>
        </w:rPr>
        <w:t xml:space="preserve">ọc </w:t>
      </w:r>
    </w:p>
    <w:p w14:paraId="3B6137B8" w14:textId="79A17EC0" w:rsidR="009C67A3" w:rsidRPr="00254F25" w:rsidRDefault="00254F25" w:rsidP="00254F25">
      <w:pPr>
        <w:ind w:firstLine="567"/>
        <w:rPr>
          <w:rFonts w:ascii="Times New Roman" w:hAnsi="Times New Roman" w:cs="Times New Roman"/>
          <w:i/>
          <w:iCs/>
          <w:sz w:val="28"/>
          <w:szCs w:val="28"/>
          <w:lang w:val="vi-VN"/>
        </w:rPr>
      </w:pPr>
      <w:r w:rsidRPr="00254F25">
        <w:rPr>
          <w:rFonts w:ascii="Times New Roman" w:hAnsi="Times New Roman" w:cs="Times New Roman"/>
          <w:i/>
          <w:iCs/>
          <w:sz w:val="28"/>
          <w:szCs w:val="28"/>
          <w:lang w:val="vi-VN"/>
        </w:rPr>
        <w:t>*</w:t>
      </w:r>
      <w:r w:rsidR="009C67A3" w:rsidRPr="00254F25">
        <w:rPr>
          <w:rFonts w:ascii="Times New Roman" w:hAnsi="Times New Roman" w:cs="Times New Roman"/>
          <w:i/>
          <w:iCs/>
          <w:sz w:val="28"/>
          <w:szCs w:val="28"/>
          <w:lang w:val="vi-VN"/>
        </w:rPr>
        <w:t xml:space="preserve"> Các môn học, hoạt động giáo dục</w:t>
      </w:r>
    </w:p>
    <w:p w14:paraId="66ED14D2" w14:textId="420F31BB" w:rsidR="009C67A3" w:rsidRPr="00254F25" w:rsidRDefault="009C67A3" w:rsidP="00254F25">
      <w:pPr>
        <w:ind w:firstLine="567"/>
        <w:rPr>
          <w:rFonts w:ascii="Times New Roman" w:hAnsi="Times New Roman" w:cs="Times New Roman"/>
          <w:b/>
          <w:bCs/>
          <w:sz w:val="28"/>
          <w:szCs w:val="28"/>
        </w:rPr>
      </w:pPr>
      <w:r w:rsidRPr="00254F25">
        <w:rPr>
          <w:rFonts w:ascii="Times New Roman" w:hAnsi="Times New Roman" w:cs="Times New Roman"/>
          <w:b/>
          <w:bCs/>
          <w:sz w:val="28"/>
          <w:szCs w:val="28"/>
        </w:rPr>
        <w:t xml:space="preserve">Khối 1: </w:t>
      </w:r>
      <w:r w:rsidR="002E57BB">
        <w:rPr>
          <w:rFonts w:ascii="Times New Roman" w:hAnsi="Times New Roman" w:cs="Times New Roman"/>
          <w:b/>
          <w:bCs/>
          <w:sz w:val="28"/>
          <w:szCs w:val="28"/>
        </w:rPr>
        <w:t>99</w:t>
      </w:r>
      <w:r w:rsidRPr="00254F25">
        <w:rPr>
          <w:rFonts w:ascii="Times New Roman" w:hAnsi="Times New Roman" w:cs="Times New Roman"/>
          <w:b/>
          <w:bCs/>
          <w:sz w:val="28"/>
          <w:szCs w:val="28"/>
        </w:rPr>
        <w:t xml:space="preserve"> học sinh</w:t>
      </w:r>
    </w:p>
    <w:tbl>
      <w:tblPr>
        <w:tblW w:w="12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1417"/>
        <w:gridCol w:w="1276"/>
        <w:gridCol w:w="1276"/>
        <w:gridCol w:w="1134"/>
        <w:gridCol w:w="1388"/>
        <w:gridCol w:w="1305"/>
      </w:tblGrid>
      <w:tr w:rsidR="009C67A3" w:rsidRPr="009C67A3" w14:paraId="3ED59A1C" w14:textId="77777777" w:rsidTr="007B5D0C">
        <w:trPr>
          <w:trHeight w:val="510"/>
          <w:jc w:val="center"/>
        </w:trPr>
        <w:tc>
          <w:tcPr>
            <w:tcW w:w="4390" w:type="dxa"/>
            <w:vMerge w:val="restart"/>
            <w:vAlign w:val="center"/>
          </w:tcPr>
          <w:p w14:paraId="3044B513" w14:textId="77777777" w:rsidR="009C67A3" w:rsidRPr="00254F25" w:rsidRDefault="009C67A3" w:rsidP="00254F25">
            <w:pPr>
              <w:spacing w:after="0"/>
              <w:jc w:val="center"/>
              <w:rPr>
                <w:rFonts w:ascii="Times New Roman" w:hAnsi="Times New Roman" w:cs="Times New Roman"/>
                <w:b/>
                <w:bCs/>
                <w:sz w:val="28"/>
                <w:szCs w:val="28"/>
              </w:rPr>
            </w:pPr>
            <w:r w:rsidRPr="00254F25">
              <w:rPr>
                <w:rFonts w:ascii="Times New Roman" w:hAnsi="Times New Roman" w:cs="Times New Roman"/>
                <w:b/>
                <w:bCs/>
                <w:sz w:val="28"/>
                <w:szCs w:val="28"/>
              </w:rPr>
              <w:t>Môn học/ Hoạt động giáo dục</w:t>
            </w:r>
          </w:p>
        </w:tc>
        <w:tc>
          <w:tcPr>
            <w:tcW w:w="2693" w:type="dxa"/>
            <w:gridSpan w:val="2"/>
            <w:shd w:val="clear" w:color="auto" w:fill="auto"/>
            <w:vAlign w:val="center"/>
          </w:tcPr>
          <w:p w14:paraId="56E36C3F" w14:textId="77777777" w:rsidR="009C67A3" w:rsidRPr="00254F25" w:rsidRDefault="009C67A3" w:rsidP="00254F25">
            <w:pPr>
              <w:spacing w:after="0"/>
              <w:jc w:val="center"/>
              <w:rPr>
                <w:rFonts w:ascii="Times New Roman" w:hAnsi="Times New Roman" w:cs="Times New Roman"/>
                <w:b/>
                <w:bCs/>
                <w:sz w:val="28"/>
                <w:szCs w:val="28"/>
              </w:rPr>
            </w:pPr>
            <w:r w:rsidRPr="00254F25">
              <w:rPr>
                <w:rFonts w:ascii="Times New Roman" w:hAnsi="Times New Roman" w:cs="Times New Roman"/>
                <w:b/>
                <w:bCs/>
                <w:sz w:val="28"/>
                <w:szCs w:val="28"/>
              </w:rPr>
              <w:t>Hoàn thành tốt</w:t>
            </w:r>
          </w:p>
        </w:tc>
        <w:tc>
          <w:tcPr>
            <w:tcW w:w="2410" w:type="dxa"/>
            <w:gridSpan w:val="2"/>
            <w:shd w:val="clear" w:color="auto" w:fill="auto"/>
            <w:vAlign w:val="center"/>
          </w:tcPr>
          <w:p w14:paraId="6DBC9EA0" w14:textId="77777777" w:rsidR="009C67A3" w:rsidRPr="00254F25" w:rsidRDefault="009C67A3" w:rsidP="00254F25">
            <w:pPr>
              <w:spacing w:after="0"/>
              <w:jc w:val="center"/>
              <w:rPr>
                <w:rFonts w:ascii="Times New Roman" w:hAnsi="Times New Roman" w:cs="Times New Roman"/>
                <w:b/>
                <w:bCs/>
                <w:sz w:val="28"/>
                <w:szCs w:val="28"/>
              </w:rPr>
            </w:pPr>
            <w:r w:rsidRPr="00254F25">
              <w:rPr>
                <w:rFonts w:ascii="Times New Roman" w:hAnsi="Times New Roman" w:cs="Times New Roman"/>
                <w:b/>
                <w:bCs/>
                <w:sz w:val="28"/>
                <w:szCs w:val="28"/>
              </w:rPr>
              <w:t>Hoàn thành</w:t>
            </w:r>
          </w:p>
        </w:tc>
        <w:tc>
          <w:tcPr>
            <w:tcW w:w="2693" w:type="dxa"/>
            <w:gridSpan w:val="2"/>
            <w:shd w:val="clear" w:color="auto" w:fill="auto"/>
            <w:vAlign w:val="center"/>
          </w:tcPr>
          <w:p w14:paraId="781E55FC" w14:textId="77777777" w:rsidR="009C67A3" w:rsidRPr="00254F25" w:rsidRDefault="009C67A3" w:rsidP="00254F25">
            <w:pPr>
              <w:spacing w:after="0"/>
              <w:jc w:val="center"/>
              <w:rPr>
                <w:rFonts w:ascii="Times New Roman" w:hAnsi="Times New Roman" w:cs="Times New Roman"/>
                <w:b/>
                <w:bCs/>
                <w:sz w:val="28"/>
                <w:szCs w:val="28"/>
              </w:rPr>
            </w:pPr>
            <w:r w:rsidRPr="00254F25">
              <w:rPr>
                <w:rFonts w:ascii="Times New Roman" w:hAnsi="Times New Roman" w:cs="Times New Roman"/>
                <w:b/>
                <w:bCs/>
                <w:sz w:val="28"/>
                <w:szCs w:val="28"/>
              </w:rPr>
              <w:t>Chưa hoàn thành</w:t>
            </w:r>
          </w:p>
        </w:tc>
      </w:tr>
      <w:tr w:rsidR="009C67A3" w:rsidRPr="009C67A3" w14:paraId="03B196E2" w14:textId="77777777" w:rsidTr="007B5D0C">
        <w:trPr>
          <w:trHeight w:val="510"/>
          <w:jc w:val="center"/>
        </w:trPr>
        <w:tc>
          <w:tcPr>
            <w:tcW w:w="4390" w:type="dxa"/>
            <w:vMerge/>
            <w:vAlign w:val="center"/>
          </w:tcPr>
          <w:p w14:paraId="2385FDDD" w14:textId="77777777" w:rsidR="009C67A3" w:rsidRPr="00254F25" w:rsidRDefault="009C67A3" w:rsidP="00254F25">
            <w:pPr>
              <w:spacing w:after="0"/>
              <w:jc w:val="center"/>
              <w:rPr>
                <w:rFonts w:ascii="Times New Roman" w:hAnsi="Times New Roman" w:cs="Times New Roman"/>
                <w:b/>
                <w:bCs/>
                <w:sz w:val="28"/>
                <w:szCs w:val="28"/>
              </w:rPr>
            </w:pPr>
          </w:p>
        </w:tc>
        <w:tc>
          <w:tcPr>
            <w:tcW w:w="1417" w:type="dxa"/>
            <w:shd w:val="clear" w:color="auto" w:fill="auto"/>
            <w:vAlign w:val="center"/>
          </w:tcPr>
          <w:p w14:paraId="6668CB05" w14:textId="77777777" w:rsidR="009C67A3" w:rsidRPr="00254F25" w:rsidRDefault="009C67A3" w:rsidP="00254F25">
            <w:pPr>
              <w:spacing w:after="0"/>
              <w:jc w:val="center"/>
              <w:rPr>
                <w:rFonts w:ascii="Times New Roman" w:hAnsi="Times New Roman" w:cs="Times New Roman"/>
                <w:b/>
                <w:bCs/>
                <w:sz w:val="28"/>
                <w:szCs w:val="28"/>
              </w:rPr>
            </w:pPr>
            <w:r w:rsidRPr="00254F25">
              <w:rPr>
                <w:rFonts w:ascii="Times New Roman" w:hAnsi="Times New Roman" w:cs="Times New Roman"/>
                <w:b/>
                <w:bCs/>
                <w:sz w:val="28"/>
                <w:szCs w:val="28"/>
              </w:rPr>
              <w:t>SL</w:t>
            </w:r>
          </w:p>
        </w:tc>
        <w:tc>
          <w:tcPr>
            <w:tcW w:w="1276" w:type="dxa"/>
            <w:shd w:val="clear" w:color="auto" w:fill="auto"/>
            <w:vAlign w:val="center"/>
          </w:tcPr>
          <w:p w14:paraId="5D416072" w14:textId="77777777" w:rsidR="009C67A3" w:rsidRPr="00254F25" w:rsidRDefault="009C67A3" w:rsidP="00254F25">
            <w:pPr>
              <w:spacing w:after="0"/>
              <w:jc w:val="center"/>
              <w:rPr>
                <w:rFonts w:ascii="Times New Roman" w:hAnsi="Times New Roman" w:cs="Times New Roman"/>
                <w:b/>
                <w:bCs/>
                <w:sz w:val="28"/>
                <w:szCs w:val="28"/>
              </w:rPr>
            </w:pPr>
            <w:r w:rsidRPr="00254F25">
              <w:rPr>
                <w:rFonts w:ascii="Times New Roman" w:hAnsi="Times New Roman" w:cs="Times New Roman"/>
                <w:b/>
                <w:bCs/>
                <w:sz w:val="28"/>
                <w:szCs w:val="28"/>
              </w:rPr>
              <w:t>%</w:t>
            </w:r>
          </w:p>
        </w:tc>
        <w:tc>
          <w:tcPr>
            <w:tcW w:w="1276" w:type="dxa"/>
            <w:shd w:val="clear" w:color="auto" w:fill="auto"/>
            <w:vAlign w:val="center"/>
          </w:tcPr>
          <w:p w14:paraId="301DE941" w14:textId="77777777" w:rsidR="009C67A3" w:rsidRPr="00254F25" w:rsidRDefault="009C67A3" w:rsidP="00254F25">
            <w:pPr>
              <w:spacing w:after="0"/>
              <w:jc w:val="center"/>
              <w:rPr>
                <w:rFonts w:ascii="Times New Roman" w:hAnsi="Times New Roman" w:cs="Times New Roman"/>
                <w:b/>
                <w:bCs/>
                <w:sz w:val="28"/>
                <w:szCs w:val="28"/>
              </w:rPr>
            </w:pPr>
            <w:r w:rsidRPr="00254F25">
              <w:rPr>
                <w:rFonts w:ascii="Times New Roman" w:hAnsi="Times New Roman" w:cs="Times New Roman"/>
                <w:b/>
                <w:bCs/>
                <w:sz w:val="28"/>
                <w:szCs w:val="28"/>
              </w:rPr>
              <w:t>SL</w:t>
            </w:r>
          </w:p>
        </w:tc>
        <w:tc>
          <w:tcPr>
            <w:tcW w:w="1134" w:type="dxa"/>
            <w:shd w:val="clear" w:color="auto" w:fill="auto"/>
            <w:vAlign w:val="center"/>
          </w:tcPr>
          <w:p w14:paraId="068A356A" w14:textId="77777777" w:rsidR="009C67A3" w:rsidRPr="00254F25" w:rsidRDefault="009C67A3" w:rsidP="00254F25">
            <w:pPr>
              <w:spacing w:after="0"/>
              <w:jc w:val="center"/>
              <w:rPr>
                <w:rFonts w:ascii="Times New Roman" w:hAnsi="Times New Roman" w:cs="Times New Roman"/>
                <w:b/>
                <w:bCs/>
                <w:sz w:val="28"/>
                <w:szCs w:val="28"/>
              </w:rPr>
            </w:pPr>
            <w:r w:rsidRPr="00254F25">
              <w:rPr>
                <w:rFonts w:ascii="Times New Roman" w:hAnsi="Times New Roman" w:cs="Times New Roman"/>
                <w:b/>
                <w:bCs/>
                <w:sz w:val="28"/>
                <w:szCs w:val="28"/>
              </w:rPr>
              <w:t>%</w:t>
            </w:r>
          </w:p>
        </w:tc>
        <w:tc>
          <w:tcPr>
            <w:tcW w:w="1388" w:type="dxa"/>
            <w:shd w:val="clear" w:color="auto" w:fill="auto"/>
            <w:vAlign w:val="center"/>
          </w:tcPr>
          <w:p w14:paraId="7F2FCBF7" w14:textId="77777777" w:rsidR="009C67A3" w:rsidRPr="00254F25" w:rsidRDefault="009C67A3" w:rsidP="00254F25">
            <w:pPr>
              <w:spacing w:after="0"/>
              <w:jc w:val="center"/>
              <w:rPr>
                <w:rFonts w:ascii="Times New Roman" w:hAnsi="Times New Roman" w:cs="Times New Roman"/>
                <w:b/>
                <w:bCs/>
                <w:sz w:val="28"/>
                <w:szCs w:val="28"/>
              </w:rPr>
            </w:pPr>
            <w:r w:rsidRPr="00254F25">
              <w:rPr>
                <w:rFonts w:ascii="Times New Roman" w:hAnsi="Times New Roman" w:cs="Times New Roman"/>
                <w:b/>
                <w:bCs/>
                <w:sz w:val="28"/>
                <w:szCs w:val="28"/>
              </w:rPr>
              <w:t>SL</w:t>
            </w:r>
          </w:p>
        </w:tc>
        <w:tc>
          <w:tcPr>
            <w:tcW w:w="1305" w:type="dxa"/>
            <w:shd w:val="clear" w:color="auto" w:fill="auto"/>
            <w:vAlign w:val="center"/>
          </w:tcPr>
          <w:p w14:paraId="67B0C63A" w14:textId="77777777" w:rsidR="009C67A3" w:rsidRPr="00254F25" w:rsidRDefault="009C67A3" w:rsidP="00254F25">
            <w:pPr>
              <w:spacing w:after="0"/>
              <w:jc w:val="center"/>
              <w:rPr>
                <w:rFonts w:ascii="Times New Roman" w:hAnsi="Times New Roman" w:cs="Times New Roman"/>
                <w:b/>
                <w:bCs/>
                <w:sz w:val="28"/>
                <w:szCs w:val="28"/>
              </w:rPr>
            </w:pPr>
            <w:r w:rsidRPr="00254F25">
              <w:rPr>
                <w:rFonts w:ascii="Times New Roman" w:hAnsi="Times New Roman" w:cs="Times New Roman"/>
                <w:b/>
                <w:bCs/>
                <w:sz w:val="28"/>
                <w:szCs w:val="28"/>
              </w:rPr>
              <w:t>%</w:t>
            </w:r>
          </w:p>
        </w:tc>
      </w:tr>
      <w:tr w:rsidR="009C67A3" w:rsidRPr="009C67A3" w14:paraId="4FD47617" w14:textId="77777777" w:rsidTr="007B5D0C">
        <w:trPr>
          <w:trHeight w:val="510"/>
          <w:jc w:val="center"/>
        </w:trPr>
        <w:tc>
          <w:tcPr>
            <w:tcW w:w="4390" w:type="dxa"/>
            <w:vAlign w:val="center"/>
          </w:tcPr>
          <w:p w14:paraId="4EF62096" w14:textId="77777777" w:rsidR="009C67A3" w:rsidRPr="009C67A3" w:rsidRDefault="009C67A3" w:rsidP="00254F25">
            <w:pPr>
              <w:spacing w:after="0"/>
              <w:rPr>
                <w:rFonts w:ascii="Times New Roman" w:hAnsi="Times New Roman" w:cs="Times New Roman"/>
                <w:sz w:val="28"/>
                <w:szCs w:val="28"/>
              </w:rPr>
            </w:pPr>
            <w:r w:rsidRPr="009C67A3">
              <w:rPr>
                <w:rFonts w:ascii="Times New Roman" w:hAnsi="Times New Roman" w:cs="Times New Roman"/>
                <w:sz w:val="28"/>
                <w:szCs w:val="28"/>
              </w:rPr>
              <w:t>Tiếng Việt</w:t>
            </w:r>
          </w:p>
        </w:tc>
        <w:tc>
          <w:tcPr>
            <w:tcW w:w="1417" w:type="dxa"/>
            <w:vAlign w:val="center"/>
          </w:tcPr>
          <w:p w14:paraId="534CF514" w14:textId="158E912F" w:rsidR="009C67A3" w:rsidRPr="009C67A3" w:rsidRDefault="009C67A3" w:rsidP="00254F25">
            <w:pPr>
              <w:spacing w:after="0"/>
              <w:jc w:val="center"/>
              <w:rPr>
                <w:rFonts w:ascii="Times New Roman" w:hAnsi="Times New Roman" w:cs="Times New Roman"/>
                <w:sz w:val="28"/>
                <w:szCs w:val="28"/>
              </w:rPr>
            </w:pPr>
            <w:r w:rsidRPr="009C67A3">
              <w:rPr>
                <w:rFonts w:ascii="Times New Roman" w:hAnsi="Times New Roman" w:cs="Times New Roman"/>
                <w:sz w:val="28"/>
                <w:szCs w:val="28"/>
              </w:rPr>
              <w:t>4</w:t>
            </w:r>
            <w:r w:rsidR="002E57BB">
              <w:rPr>
                <w:rFonts w:ascii="Times New Roman" w:hAnsi="Times New Roman" w:cs="Times New Roman"/>
                <w:sz w:val="28"/>
                <w:szCs w:val="28"/>
              </w:rPr>
              <w:t>4</w:t>
            </w:r>
          </w:p>
        </w:tc>
        <w:tc>
          <w:tcPr>
            <w:tcW w:w="1276" w:type="dxa"/>
            <w:vAlign w:val="center"/>
          </w:tcPr>
          <w:p w14:paraId="4A62F142" w14:textId="77777777" w:rsidR="009C67A3" w:rsidRPr="009C67A3" w:rsidRDefault="009C67A3" w:rsidP="00254F25">
            <w:pPr>
              <w:spacing w:after="0"/>
              <w:jc w:val="center"/>
              <w:rPr>
                <w:rFonts w:ascii="Times New Roman" w:hAnsi="Times New Roman" w:cs="Times New Roman"/>
                <w:sz w:val="28"/>
                <w:szCs w:val="28"/>
              </w:rPr>
            </w:pPr>
            <w:r w:rsidRPr="009C67A3">
              <w:rPr>
                <w:rFonts w:ascii="Times New Roman" w:hAnsi="Times New Roman" w:cs="Times New Roman"/>
                <w:sz w:val="28"/>
                <w:szCs w:val="28"/>
              </w:rPr>
              <w:t>44</w:t>
            </w:r>
          </w:p>
        </w:tc>
        <w:tc>
          <w:tcPr>
            <w:tcW w:w="1276" w:type="dxa"/>
            <w:vAlign w:val="center"/>
          </w:tcPr>
          <w:p w14:paraId="50CE4785" w14:textId="5739D52C" w:rsidR="009C67A3" w:rsidRPr="009C67A3" w:rsidRDefault="002E57BB" w:rsidP="00254F25">
            <w:pPr>
              <w:spacing w:after="0"/>
              <w:jc w:val="center"/>
              <w:rPr>
                <w:rFonts w:ascii="Times New Roman" w:hAnsi="Times New Roman" w:cs="Times New Roman"/>
                <w:sz w:val="28"/>
                <w:szCs w:val="28"/>
              </w:rPr>
            </w:pPr>
            <w:r>
              <w:rPr>
                <w:rFonts w:ascii="Times New Roman" w:hAnsi="Times New Roman" w:cs="Times New Roman"/>
                <w:sz w:val="28"/>
                <w:szCs w:val="28"/>
              </w:rPr>
              <w:t>55</w:t>
            </w:r>
          </w:p>
        </w:tc>
        <w:tc>
          <w:tcPr>
            <w:tcW w:w="1134" w:type="dxa"/>
            <w:vAlign w:val="center"/>
          </w:tcPr>
          <w:p w14:paraId="149A8B4A" w14:textId="77777777" w:rsidR="009C67A3" w:rsidRPr="009C67A3" w:rsidRDefault="009C67A3" w:rsidP="00254F25">
            <w:pPr>
              <w:spacing w:after="0"/>
              <w:jc w:val="center"/>
              <w:rPr>
                <w:rFonts w:ascii="Times New Roman" w:hAnsi="Times New Roman" w:cs="Times New Roman"/>
                <w:sz w:val="28"/>
                <w:szCs w:val="28"/>
              </w:rPr>
            </w:pPr>
            <w:r w:rsidRPr="009C67A3">
              <w:rPr>
                <w:rFonts w:ascii="Times New Roman" w:hAnsi="Times New Roman" w:cs="Times New Roman"/>
                <w:sz w:val="28"/>
                <w:szCs w:val="28"/>
              </w:rPr>
              <w:t>56</w:t>
            </w:r>
          </w:p>
        </w:tc>
        <w:tc>
          <w:tcPr>
            <w:tcW w:w="1388" w:type="dxa"/>
            <w:vAlign w:val="center"/>
          </w:tcPr>
          <w:p w14:paraId="07DE64C9" w14:textId="77777777" w:rsidR="009C67A3" w:rsidRPr="009C67A3" w:rsidRDefault="009C67A3" w:rsidP="00254F25">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305" w:type="dxa"/>
            <w:vAlign w:val="center"/>
          </w:tcPr>
          <w:p w14:paraId="79CD30C2" w14:textId="77777777" w:rsidR="009C67A3" w:rsidRPr="009C67A3" w:rsidRDefault="009C67A3" w:rsidP="00254F25">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2E57BB" w:rsidRPr="009C67A3" w14:paraId="462B7A1C" w14:textId="77777777" w:rsidTr="007B5D0C">
        <w:trPr>
          <w:trHeight w:val="510"/>
          <w:jc w:val="center"/>
        </w:trPr>
        <w:tc>
          <w:tcPr>
            <w:tcW w:w="4390" w:type="dxa"/>
            <w:vAlign w:val="center"/>
          </w:tcPr>
          <w:p w14:paraId="24C334B0" w14:textId="77777777" w:rsidR="002E57BB" w:rsidRPr="009C67A3" w:rsidRDefault="002E57BB" w:rsidP="002E57BB">
            <w:pPr>
              <w:spacing w:after="0"/>
              <w:rPr>
                <w:rFonts w:ascii="Times New Roman" w:hAnsi="Times New Roman" w:cs="Times New Roman"/>
                <w:sz w:val="28"/>
                <w:szCs w:val="28"/>
              </w:rPr>
            </w:pPr>
            <w:r w:rsidRPr="009C67A3">
              <w:rPr>
                <w:rFonts w:ascii="Times New Roman" w:hAnsi="Times New Roman" w:cs="Times New Roman"/>
                <w:sz w:val="28"/>
                <w:szCs w:val="28"/>
              </w:rPr>
              <w:t>Toán</w:t>
            </w:r>
          </w:p>
        </w:tc>
        <w:tc>
          <w:tcPr>
            <w:tcW w:w="1417" w:type="dxa"/>
          </w:tcPr>
          <w:p w14:paraId="6FC8FFBA" w14:textId="6F4A34C4" w:rsidR="002E57BB" w:rsidRPr="009C67A3" w:rsidRDefault="002E57BB" w:rsidP="002E57BB">
            <w:pPr>
              <w:spacing w:after="0"/>
              <w:jc w:val="center"/>
              <w:rPr>
                <w:rFonts w:ascii="Times New Roman" w:hAnsi="Times New Roman" w:cs="Times New Roman"/>
                <w:sz w:val="28"/>
                <w:szCs w:val="28"/>
              </w:rPr>
            </w:pPr>
            <w:r w:rsidRPr="00BE7164">
              <w:rPr>
                <w:rFonts w:ascii="Times New Roman" w:hAnsi="Times New Roman" w:cs="Times New Roman"/>
                <w:sz w:val="28"/>
                <w:szCs w:val="28"/>
              </w:rPr>
              <w:t>44</w:t>
            </w:r>
          </w:p>
        </w:tc>
        <w:tc>
          <w:tcPr>
            <w:tcW w:w="1276" w:type="dxa"/>
            <w:vAlign w:val="center"/>
          </w:tcPr>
          <w:p w14:paraId="0D0780D4"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44</w:t>
            </w:r>
          </w:p>
        </w:tc>
        <w:tc>
          <w:tcPr>
            <w:tcW w:w="1276" w:type="dxa"/>
          </w:tcPr>
          <w:p w14:paraId="73E5FB09" w14:textId="16BB7E3B" w:rsidR="002E57BB" w:rsidRPr="009C67A3" w:rsidRDefault="002E57BB" w:rsidP="002E57BB">
            <w:pPr>
              <w:spacing w:after="0"/>
              <w:jc w:val="center"/>
              <w:rPr>
                <w:rFonts w:ascii="Times New Roman" w:hAnsi="Times New Roman" w:cs="Times New Roman"/>
                <w:sz w:val="28"/>
                <w:szCs w:val="28"/>
              </w:rPr>
            </w:pPr>
            <w:r w:rsidRPr="009D71BE">
              <w:rPr>
                <w:rFonts w:ascii="Times New Roman" w:hAnsi="Times New Roman" w:cs="Times New Roman"/>
                <w:sz w:val="28"/>
                <w:szCs w:val="28"/>
              </w:rPr>
              <w:t>55</w:t>
            </w:r>
          </w:p>
        </w:tc>
        <w:tc>
          <w:tcPr>
            <w:tcW w:w="1134" w:type="dxa"/>
            <w:vAlign w:val="center"/>
          </w:tcPr>
          <w:p w14:paraId="58DC870C"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56</w:t>
            </w:r>
          </w:p>
        </w:tc>
        <w:tc>
          <w:tcPr>
            <w:tcW w:w="1388" w:type="dxa"/>
            <w:vAlign w:val="center"/>
          </w:tcPr>
          <w:p w14:paraId="1F35BE17"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305" w:type="dxa"/>
            <w:vAlign w:val="center"/>
          </w:tcPr>
          <w:p w14:paraId="6BCA2CF4"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2E57BB" w:rsidRPr="009C67A3" w14:paraId="6DB3DBBB" w14:textId="77777777" w:rsidTr="007B5D0C">
        <w:trPr>
          <w:trHeight w:val="510"/>
          <w:jc w:val="center"/>
        </w:trPr>
        <w:tc>
          <w:tcPr>
            <w:tcW w:w="4390" w:type="dxa"/>
            <w:vAlign w:val="center"/>
          </w:tcPr>
          <w:p w14:paraId="0CF86C8D" w14:textId="77777777" w:rsidR="002E57BB" w:rsidRPr="009C67A3" w:rsidRDefault="002E57BB" w:rsidP="002E57BB">
            <w:pPr>
              <w:spacing w:after="0"/>
              <w:rPr>
                <w:rFonts w:ascii="Times New Roman" w:hAnsi="Times New Roman" w:cs="Times New Roman"/>
                <w:sz w:val="28"/>
                <w:szCs w:val="28"/>
              </w:rPr>
            </w:pPr>
            <w:r w:rsidRPr="009C67A3">
              <w:rPr>
                <w:rFonts w:ascii="Times New Roman" w:hAnsi="Times New Roman" w:cs="Times New Roman"/>
                <w:sz w:val="28"/>
                <w:szCs w:val="28"/>
              </w:rPr>
              <w:t>Đạo đức</w:t>
            </w:r>
          </w:p>
        </w:tc>
        <w:tc>
          <w:tcPr>
            <w:tcW w:w="1417" w:type="dxa"/>
          </w:tcPr>
          <w:p w14:paraId="316911AC" w14:textId="38F701E4" w:rsidR="002E57BB" w:rsidRPr="009C67A3" w:rsidRDefault="002E57BB" w:rsidP="002E57BB">
            <w:pPr>
              <w:spacing w:after="0"/>
              <w:jc w:val="center"/>
              <w:rPr>
                <w:rFonts w:ascii="Times New Roman" w:hAnsi="Times New Roman" w:cs="Times New Roman"/>
                <w:sz w:val="28"/>
                <w:szCs w:val="28"/>
              </w:rPr>
            </w:pPr>
            <w:r w:rsidRPr="00BE7164">
              <w:rPr>
                <w:rFonts w:ascii="Times New Roman" w:hAnsi="Times New Roman" w:cs="Times New Roman"/>
                <w:sz w:val="28"/>
                <w:szCs w:val="28"/>
              </w:rPr>
              <w:t>44</w:t>
            </w:r>
          </w:p>
        </w:tc>
        <w:tc>
          <w:tcPr>
            <w:tcW w:w="1276" w:type="dxa"/>
            <w:vAlign w:val="center"/>
          </w:tcPr>
          <w:p w14:paraId="26D7D305"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44</w:t>
            </w:r>
          </w:p>
        </w:tc>
        <w:tc>
          <w:tcPr>
            <w:tcW w:w="1276" w:type="dxa"/>
          </w:tcPr>
          <w:p w14:paraId="40C730FF" w14:textId="6B870EA4" w:rsidR="002E57BB" w:rsidRPr="009C67A3" w:rsidRDefault="002E57BB" w:rsidP="002E57BB">
            <w:pPr>
              <w:spacing w:after="0"/>
              <w:jc w:val="center"/>
              <w:rPr>
                <w:rFonts w:ascii="Times New Roman" w:hAnsi="Times New Roman" w:cs="Times New Roman"/>
                <w:sz w:val="28"/>
                <w:szCs w:val="28"/>
              </w:rPr>
            </w:pPr>
            <w:r w:rsidRPr="009D71BE">
              <w:rPr>
                <w:rFonts w:ascii="Times New Roman" w:hAnsi="Times New Roman" w:cs="Times New Roman"/>
                <w:sz w:val="28"/>
                <w:szCs w:val="28"/>
              </w:rPr>
              <w:t>55</w:t>
            </w:r>
          </w:p>
        </w:tc>
        <w:tc>
          <w:tcPr>
            <w:tcW w:w="1134" w:type="dxa"/>
            <w:vAlign w:val="center"/>
          </w:tcPr>
          <w:p w14:paraId="34AF79BC"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56</w:t>
            </w:r>
          </w:p>
        </w:tc>
        <w:tc>
          <w:tcPr>
            <w:tcW w:w="1388" w:type="dxa"/>
            <w:vAlign w:val="center"/>
          </w:tcPr>
          <w:p w14:paraId="4ADDE5A2"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305" w:type="dxa"/>
            <w:vAlign w:val="center"/>
          </w:tcPr>
          <w:p w14:paraId="3DBF4481"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2E57BB" w:rsidRPr="009C67A3" w14:paraId="715D7C95" w14:textId="77777777" w:rsidTr="007B5D0C">
        <w:trPr>
          <w:trHeight w:val="510"/>
          <w:jc w:val="center"/>
        </w:trPr>
        <w:tc>
          <w:tcPr>
            <w:tcW w:w="4390" w:type="dxa"/>
            <w:vAlign w:val="center"/>
          </w:tcPr>
          <w:p w14:paraId="28019117" w14:textId="77777777" w:rsidR="002E57BB" w:rsidRPr="009C67A3" w:rsidRDefault="002E57BB" w:rsidP="002E57BB">
            <w:pPr>
              <w:spacing w:after="0"/>
              <w:rPr>
                <w:rFonts w:ascii="Times New Roman" w:hAnsi="Times New Roman" w:cs="Times New Roman"/>
                <w:sz w:val="28"/>
                <w:szCs w:val="28"/>
              </w:rPr>
            </w:pPr>
            <w:r w:rsidRPr="009C67A3">
              <w:rPr>
                <w:rFonts w:ascii="Times New Roman" w:hAnsi="Times New Roman" w:cs="Times New Roman"/>
                <w:sz w:val="28"/>
                <w:szCs w:val="28"/>
              </w:rPr>
              <w:t>Tự nhiên và Xã hội</w:t>
            </w:r>
          </w:p>
        </w:tc>
        <w:tc>
          <w:tcPr>
            <w:tcW w:w="1417" w:type="dxa"/>
          </w:tcPr>
          <w:p w14:paraId="5F27F872" w14:textId="4A491140" w:rsidR="002E57BB" w:rsidRPr="009C67A3" w:rsidRDefault="002E57BB" w:rsidP="002E57BB">
            <w:pPr>
              <w:spacing w:after="0"/>
              <w:jc w:val="center"/>
              <w:rPr>
                <w:rFonts w:ascii="Times New Roman" w:hAnsi="Times New Roman" w:cs="Times New Roman"/>
                <w:sz w:val="28"/>
                <w:szCs w:val="28"/>
              </w:rPr>
            </w:pPr>
            <w:r w:rsidRPr="00BE7164">
              <w:rPr>
                <w:rFonts w:ascii="Times New Roman" w:hAnsi="Times New Roman" w:cs="Times New Roman"/>
                <w:sz w:val="28"/>
                <w:szCs w:val="28"/>
              </w:rPr>
              <w:t>44</w:t>
            </w:r>
          </w:p>
        </w:tc>
        <w:tc>
          <w:tcPr>
            <w:tcW w:w="1276" w:type="dxa"/>
            <w:vAlign w:val="center"/>
          </w:tcPr>
          <w:p w14:paraId="1B730622"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44</w:t>
            </w:r>
          </w:p>
        </w:tc>
        <w:tc>
          <w:tcPr>
            <w:tcW w:w="1276" w:type="dxa"/>
          </w:tcPr>
          <w:p w14:paraId="26BEFC3A" w14:textId="1F903494" w:rsidR="002E57BB" w:rsidRPr="009C67A3" w:rsidRDefault="002E57BB" w:rsidP="002E57BB">
            <w:pPr>
              <w:spacing w:after="0"/>
              <w:jc w:val="center"/>
              <w:rPr>
                <w:rFonts w:ascii="Times New Roman" w:hAnsi="Times New Roman" w:cs="Times New Roman"/>
                <w:sz w:val="28"/>
                <w:szCs w:val="28"/>
              </w:rPr>
            </w:pPr>
            <w:r w:rsidRPr="009D71BE">
              <w:rPr>
                <w:rFonts w:ascii="Times New Roman" w:hAnsi="Times New Roman" w:cs="Times New Roman"/>
                <w:sz w:val="28"/>
                <w:szCs w:val="28"/>
              </w:rPr>
              <w:t>55</w:t>
            </w:r>
          </w:p>
        </w:tc>
        <w:tc>
          <w:tcPr>
            <w:tcW w:w="1134" w:type="dxa"/>
            <w:vAlign w:val="center"/>
          </w:tcPr>
          <w:p w14:paraId="07DF078E"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56</w:t>
            </w:r>
          </w:p>
        </w:tc>
        <w:tc>
          <w:tcPr>
            <w:tcW w:w="1388" w:type="dxa"/>
            <w:vAlign w:val="center"/>
          </w:tcPr>
          <w:p w14:paraId="123174D5"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305" w:type="dxa"/>
            <w:vAlign w:val="center"/>
          </w:tcPr>
          <w:p w14:paraId="0E5BC33C"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2E57BB" w:rsidRPr="009C67A3" w14:paraId="1CBC004C" w14:textId="77777777" w:rsidTr="007B5D0C">
        <w:trPr>
          <w:trHeight w:val="510"/>
          <w:jc w:val="center"/>
        </w:trPr>
        <w:tc>
          <w:tcPr>
            <w:tcW w:w="4390" w:type="dxa"/>
            <w:vAlign w:val="center"/>
          </w:tcPr>
          <w:p w14:paraId="2A814B47" w14:textId="77777777" w:rsidR="002E57BB" w:rsidRPr="009C67A3" w:rsidRDefault="002E57BB" w:rsidP="002E57BB">
            <w:pPr>
              <w:spacing w:after="0"/>
              <w:rPr>
                <w:rFonts w:ascii="Times New Roman" w:hAnsi="Times New Roman" w:cs="Times New Roman"/>
                <w:sz w:val="28"/>
                <w:szCs w:val="28"/>
              </w:rPr>
            </w:pPr>
            <w:r w:rsidRPr="009C67A3">
              <w:rPr>
                <w:rFonts w:ascii="Times New Roman" w:hAnsi="Times New Roman" w:cs="Times New Roman"/>
                <w:sz w:val="28"/>
                <w:szCs w:val="28"/>
              </w:rPr>
              <w:t>Giáo dục thể chất</w:t>
            </w:r>
          </w:p>
        </w:tc>
        <w:tc>
          <w:tcPr>
            <w:tcW w:w="1417" w:type="dxa"/>
          </w:tcPr>
          <w:p w14:paraId="3D31B30B" w14:textId="3B16A7F5" w:rsidR="002E57BB" w:rsidRPr="009C67A3" w:rsidRDefault="002E57BB" w:rsidP="002E57BB">
            <w:pPr>
              <w:spacing w:after="0"/>
              <w:jc w:val="center"/>
              <w:rPr>
                <w:rFonts w:ascii="Times New Roman" w:hAnsi="Times New Roman" w:cs="Times New Roman"/>
                <w:sz w:val="28"/>
                <w:szCs w:val="28"/>
              </w:rPr>
            </w:pPr>
            <w:r w:rsidRPr="00BE7164">
              <w:rPr>
                <w:rFonts w:ascii="Times New Roman" w:hAnsi="Times New Roman" w:cs="Times New Roman"/>
                <w:sz w:val="28"/>
                <w:szCs w:val="28"/>
              </w:rPr>
              <w:t>44</w:t>
            </w:r>
          </w:p>
        </w:tc>
        <w:tc>
          <w:tcPr>
            <w:tcW w:w="1276" w:type="dxa"/>
            <w:vAlign w:val="center"/>
          </w:tcPr>
          <w:p w14:paraId="36AE7514"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44</w:t>
            </w:r>
          </w:p>
        </w:tc>
        <w:tc>
          <w:tcPr>
            <w:tcW w:w="1276" w:type="dxa"/>
          </w:tcPr>
          <w:p w14:paraId="5DCE5010" w14:textId="3173AE4A" w:rsidR="002E57BB" w:rsidRPr="009C67A3" w:rsidRDefault="002E57BB" w:rsidP="002E57BB">
            <w:pPr>
              <w:spacing w:after="0"/>
              <w:jc w:val="center"/>
              <w:rPr>
                <w:rFonts w:ascii="Times New Roman" w:hAnsi="Times New Roman" w:cs="Times New Roman"/>
                <w:sz w:val="28"/>
                <w:szCs w:val="28"/>
              </w:rPr>
            </w:pPr>
            <w:r w:rsidRPr="009D71BE">
              <w:rPr>
                <w:rFonts w:ascii="Times New Roman" w:hAnsi="Times New Roman" w:cs="Times New Roman"/>
                <w:sz w:val="28"/>
                <w:szCs w:val="28"/>
              </w:rPr>
              <w:t>55</w:t>
            </w:r>
          </w:p>
        </w:tc>
        <w:tc>
          <w:tcPr>
            <w:tcW w:w="1134" w:type="dxa"/>
            <w:vAlign w:val="center"/>
          </w:tcPr>
          <w:p w14:paraId="4EE260CF"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56</w:t>
            </w:r>
          </w:p>
        </w:tc>
        <w:tc>
          <w:tcPr>
            <w:tcW w:w="1388" w:type="dxa"/>
            <w:vAlign w:val="center"/>
          </w:tcPr>
          <w:p w14:paraId="5DA8CDB9"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305" w:type="dxa"/>
            <w:vAlign w:val="center"/>
          </w:tcPr>
          <w:p w14:paraId="2FE91AF5"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2E57BB" w:rsidRPr="009C67A3" w14:paraId="53D68C0C" w14:textId="77777777" w:rsidTr="007B5D0C">
        <w:trPr>
          <w:trHeight w:val="510"/>
          <w:jc w:val="center"/>
        </w:trPr>
        <w:tc>
          <w:tcPr>
            <w:tcW w:w="4390" w:type="dxa"/>
            <w:vAlign w:val="center"/>
          </w:tcPr>
          <w:p w14:paraId="73642E89" w14:textId="77777777" w:rsidR="002E57BB" w:rsidRPr="009C67A3" w:rsidRDefault="002E57BB" w:rsidP="002E57BB">
            <w:pPr>
              <w:spacing w:after="0"/>
              <w:rPr>
                <w:rFonts w:ascii="Times New Roman" w:hAnsi="Times New Roman" w:cs="Times New Roman"/>
                <w:sz w:val="28"/>
                <w:szCs w:val="28"/>
              </w:rPr>
            </w:pPr>
            <w:r w:rsidRPr="009C67A3">
              <w:rPr>
                <w:rFonts w:ascii="Times New Roman" w:hAnsi="Times New Roman" w:cs="Times New Roman"/>
                <w:sz w:val="28"/>
                <w:szCs w:val="28"/>
              </w:rPr>
              <w:t>Âm nhạc</w:t>
            </w:r>
          </w:p>
        </w:tc>
        <w:tc>
          <w:tcPr>
            <w:tcW w:w="1417" w:type="dxa"/>
          </w:tcPr>
          <w:p w14:paraId="655A302F" w14:textId="10350D0A" w:rsidR="002E57BB" w:rsidRPr="009C67A3" w:rsidRDefault="002E57BB" w:rsidP="002E57BB">
            <w:pPr>
              <w:spacing w:after="0"/>
              <w:jc w:val="center"/>
              <w:rPr>
                <w:rFonts w:ascii="Times New Roman" w:hAnsi="Times New Roman" w:cs="Times New Roman"/>
                <w:sz w:val="28"/>
                <w:szCs w:val="28"/>
              </w:rPr>
            </w:pPr>
            <w:r w:rsidRPr="00BE7164">
              <w:rPr>
                <w:rFonts w:ascii="Times New Roman" w:hAnsi="Times New Roman" w:cs="Times New Roman"/>
                <w:sz w:val="28"/>
                <w:szCs w:val="28"/>
              </w:rPr>
              <w:t>44</w:t>
            </w:r>
          </w:p>
        </w:tc>
        <w:tc>
          <w:tcPr>
            <w:tcW w:w="1276" w:type="dxa"/>
            <w:vAlign w:val="center"/>
          </w:tcPr>
          <w:p w14:paraId="4FF76300"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44</w:t>
            </w:r>
          </w:p>
        </w:tc>
        <w:tc>
          <w:tcPr>
            <w:tcW w:w="1276" w:type="dxa"/>
          </w:tcPr>
          <w:p w14:paraId="609DCE5D" w14:textId="09D64626" w:rsidR="002E57BB" w:rsidRPr="009C67A3" w:rsidRDefault="002E57BB" w:rsidP="002E57BB">
            <w:pPr>
              <w:spacing w:after="0"/>
              <w:jc w:val="center"/>
              <w:rPr>
                <w:rFonts w:ascii="Times New Roman" w:hAnsi="Times New Roman" w:cs="Times New Roman"/>
                <w:sz w:val="28"/>
                <w:szCs w:val="28"/>
              </w:rPr>
            </w:pPr>
            <w:r w:rsidRPr="009D71BE">
              <w:rPr>
                <w:rFonts w:ascii="Times New Roman" w:hAnsi="Times New Roman" w:cs="Times New Roman"/>
                <w:sz w:val="28"/>
                <w:szCs w:val="28"/>
              </w:rPr>
              <w:t>55</w:t>
            </w:r>
          </w:p>
        </w:tc>
        <w:tc>
          <w:tcPr>
            <w:tcW w:w="1134" w:type="dxa"/>
            <w:vAlign w:val="center"/>
          </w:tcPr>
          <w:p w14:paraId="2102BE0C"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56</w:t>
            </w:r>
          </w:p>
        </w:tc>
        <w:tc>
          <w:tcPr>
            <w:tcW w:w="1388" w:type="dxa"/>
            <w:vAlign w:val="center"/>
          </w:tcPr>
          <w:p w14:paraId="01419A4B"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305" w:type="dxa"/>
            <w:vAlign w:val="center"/>
          </w:tcPr>
          <w:p w14:paraId="4CC8F11C"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2E57BB" w:rsidRPr="009C67A3" w14:paraId="2DBD9586" w14:textId="77777777" w:rsidTr="007B5D0C">
        <w:trPr>
          <w:trHeight w:val="510"/>
          <w:jc w:val="center"/>
        </w:trPr>
        <w:tc>
          <w:tcPr>
            <w:tcW w:w="4390" w:type="dxa"/>
            <w:vAlign w:val="center"/>
          </w:tcPr>
          <w:p w14:paraId="68C79B99" w14:textId="77777777" w:rsidR="002E57BB" w:rsidRPr="009C67A3" w:rsidRDefault="002E57BB" w:rsidP="002E57BB">
            <w:pPr>
              <w:spacing w:after="0"/>
              <w:rPr>
                <w:rFonts w:ascii="Times New Roman" w:hAnsi="Times New Roman" w:cs="Times New Roman"/>
                <w:sz w:val="28"/>
                <w:szCs w:val="28"/>
              </w:rPr>
            </w:pPr>
            <w:r w:rsidRPr="009C67A3">
              <w:rPr>
                <w:rFonts w:ascii="Times New Roman" w:hAnsi="Times New Roman" w:cs="Times New Roman"/>
                <w:sz w:val="28"/>
                <w:szCs w:val="28"/>
              </w:rPr>
              <w:t>Mĩ thuật</w:t>
            </w:r>
          </w:p>
        </w:tc>
        <w:tc>
          <w:tcPr>
            <w:tcW w:w="1417" w:type="dxa"/>
          </w:tcPr>
          <w:p w14:paraId="4CA9245B" w14:textId="21C6C2F3" w:rsidR="002E57BB" w:rsidRPr="009C67A3" w:rsidRDefault="002E57BB" w:rsidP="002E57BB">
            <w:pPr>
              <w:spacing w:after="0"/>
              <w:jc w:val="center"/>
              <w:rPr>
                <w:rFonts w:ascii="Times New Roman" w:hAnsi="Times New Roman" w:cs="Times New Roman"/>
                <w:sz w:val="28"/>
                <w:szCs w:val="28"/>
              </w:rPr>
            </w:pPr>
            <w:r w:rsidRPr="00BE7164">
              <w:rPr>
                <w:rFonts w:ascii="Times New Roman" w:hAnsi="Times New Roman" w:cs="Times New Roman"/>
                <w:sz w:val="28"/>
                <w:szCs w:val="28"/>
              </w:rPr>
              <w:t>44</w:t>
            </w:r>
          </w:p>
        </w:tc>
        <w:tc>
          <w:tcPr>
            <w:tcW w:w="1276" w:type="dxa"/>
            <w:vAlign w:val="center"/>
          </w:tcPr>
          <w:p w14:paraId="0FE4A6DB"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44</w:t>
            </w:r>
          </w:p>
        </w:tc>
        <w:tc>
          <w:tcPr>
            <w:tcW w:w="1276" w:type="dxa"/>
          </w:tcPr>
          <w:p w14:paraId="51E1D355" w14:textId="4E4DDE3F" w:rsidR="002E57BB" w:rsidRPr="009C67A3" w:rsidRDefault="002E57BB" w:rsidP="002E57BB">
            <w:pPr>
              <w:spacing w:after="0"/>
              <w:jc w:val="center"/>
              <w:rPr>
                <w:rFonts w:ascii="Times New Roman" w:hAnsi="Times New Roman" w:cs="Times New Roman"/>
                <w:sz w:val="28"/>
                <w:szCs w:val="28"/>
              </w:rPr>
            </w:pPr>
            <w:r w:rsidRPr="009D71BE">
              <w:rPr>
                <w:rFonts w:ascii="Times New Roman" w:hAnsi="Times New Roman" w:cs="Times New Roman"/>
                <w:sz w:val="28"/>
                <w:szCs w:val="28"/>
              </w:rPr>
              <w:t>55</w:t>
            </w:r>
          </w:p>
        </w:tc>
        <w:tc>
          <w:tcPr>
            <w:tcW w:w="1134" w:type="dxa"/>
            <w:vAlign w:val="center"/>
          </w:tcPr>
          <w:p w14:paraId="5F75516C"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56</w:t>
            </w:r>
          </w:p>
        </w:tc>
        <w:tc>
          <w:tcPr>
            <w:tcW w:w="1388" w:type="dxa"/>
            <w:vAlign w:val="center"/>
          </w:tcPr>
          <w:p w14:paraId="32C18B81"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305" w:type="dxa"/>
            <w:vAlign w:val="center"/>
          </w:tcPr>
          <w:p w14:paraId="4611A396"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2E57BB" w:rsidRPr="009C67A3" w14:paraId="4CB63163" w14:textId="77777777" w:rsidTr="007B5D0C">
        <w:trPr>
          <w:trHeight w:val="510"/>
          <w:jc w:val="center"/>
        </w:trPr>
        <w:tc>
          <w:tcPr>
            <w:tcW w:w="4390" w:type="dxa"/>
            <w:vAlign w:val="center"/>
          </w:tcPr>
          <w:p w14:paraId="5D1DFBF6" w14:textId="77777777" w:rsidR="002E57BB" w:rsidRPr="009C67A3" w:rsidRDefault="002E57BB" w:rsidP="002E57BB">
            <w:pPr>
              <w:spacing w:after="0"/>
              <w:rPr>
                <w:rFonts w:ascii="Times New Roman" w:hAnsi="Times New Roman" w:cs="Times New Roman"/>
                <w:sz w:val="28"/>
                <w:szCs w:val="28"/>
              </w:rPr>
            </w:pPr>
            <w:r w:rsidRPr="009C67A3">
              <w:rPr>
                <w:rFonts w:ascii="Times New Roman" w:hAnsi="Times New Roman" w:cs="Times New Roman"/>
                <w:sz w:val="28"/>
                <w:szCs w:val="28"/>
              </w:rPr>
              <w:t>Hoạt động trải nghiệm</w:t>
            </w:r>
          </w:p>
        </w:tc>
        <w:tc>
          <w:tcPr>
            <w:tcW w:w="1417" w:type="dxa"/>
          </w:tcPr>
          <w:p w14:paraId="6257F4BE" w14:textId="49D93348" w:rsidR="002E57BB" w:rsidRPr="009C67A3" w:rsidRDefault="002E57BB" w:rsidP="002E57BB">
            <w:pPr>
              <w:spacing w:after="0"/>
              <w:jc w:val="center"/>
              <w:rPr>
                <w:rFonts w:ascii="Times New Roman" w:hAnsi="Times New Roman" w:cs="Times New Roman"/>
                <w:sz w:val="28"/>
                <w:szCs w:val="28"/>
              </w:rPr>
            </w:pPr>
            <w:r w:rsidRPr="00BE7164">
              <w:rPr>
                <w:rFonts w:ascii="Times New Roman" w:hAnsi="Times New Roman" w:cs="Times New Roman"/>
                <w:sz w:val="28"/>
                <w:szCs w:val="28"/>
              </w:rPr>
              <w:t>44</w:t>
            </w:r>
          </w:p>
        </w:tc>
        <w:tc>
          <w:tcPr>
            <w:tcW w:w="1276" w:type="dxa"/>
            <w:vAlign w:val="center"/>
          </w:tcPr>
          <w:p w14:paraId="6354F7D6"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44</w:t>
            </w:r>
          </w:p>
        </w:tc>
        <w:tc>
          <w:tcPr>
            <w:tcW w:w="1276" w:type="dxa"/>
          </w:tcPr>
          <w:p w14:paraId="4DB4AC46" w14:textId="59EDF0C3" w:rsidR="002E57BB" w:rsidRPr="009C67A3" w:rsidRDefault="002E57BB" w:rsidP="002E57BB">
            <w:pPr>
              <w:spacing w:after="0"/>
              <w:jc w:val="center"/>
              <w:rPr>
                <w:rFonts w:ascii="Times New Roman" w:hAnsi="Times New Roman" w:cs="Times New Roman"/>
                <w:sz w:val="28"/>
                <w:szCs w:val="28"/>
              </w:rPr>
            </w:pPr>
            <w:r w:rsidRPr="009D71BE">
              <w:rPr>
                <w:rFonts w:ascii="Times New Roman" w:hAnsi="Times New Roman" w:cs="Times New Roman"/>
                <w:sz w:val="28"/>
                <w:szCs w:val="28"/>
              </w:rPr>
              <w:t>55</w:t>
            </w:r>
          </w:p>
        </w:tc>
        <w:tc>
          <w:tcPr>
            <w:tcW w:w="1134" w:type="dxa"/>
            <w:vAlign w:val="center"/>
          </w:tcPr>
          <w:p w14:paraId="2741E9F9"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56</w:t>
            </w:r>
          </w:p>
        </w:tc>
        <w:tc>
          <w:tcPr>
            <w:tcW w:w="1388" w:type="dxa"/>
            <w:vAlign w:val="center"/>
          </w:tcPr>
          <w:p w14:paraId="26B9C88E"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305" w:type="dxa"/>
            <w:vAlign w:val="center"/>
          </w:tcPr>
          <w:p w14:paraId="404FB3EC" w14:textId="77777777" w:rsidR="002E57BB" w:rsidRPr="009C67A3" w:rsidRDefault="002E57BB" w:rsidP="002E57BB">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9C67A3" w:rsidRPr="009C67A3" w14:paraId="3FB12A75" w14:textId="77777777" w:rsidTr="007B5D0C">
        <w:trPr>
          <w:trHeight w:val="510"/>
          <w:jc w:val="center"/>
        </w:trPr>
        <w:tc>
          <w:tcPr>
            <w:tcW w:w="4390" w:type="dxa"/>
            <w:vAlign w:val="center"/>
          </w:tcPr>
          <w:p w14:paraId="049175D7" w14:textId="77777777" w:rsidR="009C67A3" w:rsidRPr="009C67A3" w:rsidRDefault="009C67A3" w:rsidP="00254F25">
            <w:pPr>
              <w:spacing w:after="0"/>
              <w:rPr>
                <w:rFonts w:ascii="Times New Roman" w:hAnsi="Times New Roman" w:cs="Times New Roman"/>
                <w:sz w:val="28"/>
                <w:szCs w:val="28"/>
              </w:rPr>
            </w:pPr>
            <w:r w:rsidRPr="009C67A3">
              <w:rPr>
                <w:rFonts w:ascii="Times New Roman" w:hAnsi="Times New Roman" w:cs="Times New Roman"/>
                <w:sz w:val="28"/>
                <w:szCs w:val="28"/>
              </w:rPr>
              <w:t>Tiếng Anh (tự chọn)</w:t>
            </w:r>
          </w:p>
        </w:tc>
        <w:tc>
          <w:tcPr>
            <w:tcW w:w="1417" w:type="dxa"/>
            <w:vAlign w:val="center"/>
          </w:tcPr>
          <w:p w14:paraId="5B626889" w14:textId="77777777" w:rsidR="009C67A3" w:rsidRPr="009C67A3" w:rsidRDefault="009C67A3" w:rsidP="00254F25">
            <w:pPr>
              <w:spacing w:after="0"/>
              <w:jc w:val="center"/>
              <w:rPr>
                <w:rFonts w:ascii="Times New Roman" w:hAnsi="Times New Roman" w:cs="Times New Roman"/>
                <w:sz w:val="28"/>
                <w:szCs w:val="28"/>
              </w:rPr>
            </w:pPr>
            <w:r w:rsidRPr="009C67A3">
              <w:rPr>
                <w:rFonts w:ascii="Times New Roman" w:hAnsi="Times New Roman" w:cs="Times New Roman"/>
                <w:sz w:val="28"/>
                <w:szCs w:val="28"/>
              </w:rPr>
              <w:t>30</w:t>
            </w:r>
          </w:p>
        </w:tc>
        <w:tc>
          <w:tcPr>
            <w:tcW w:w="1276" w:type="dxa"/>
            <w:vAlign w:val="center"/>
          </w:tcPr>
          <w:p w14:paraId="695128C8" w14:textId="0D6AA6E8" w:rsidR="009C67A3" w:rsidRPr="009C67A3" w:rsidRDefault="009C67A3" w:rsidP="00254F25">
            <w:pPr>
              <w:spacing w:after="0"/>
              <w:jc w:val="center"/>
              <w:rPr>
                <w:rFonts w:ascii="Times New Roman" w:hAnsi="Times New Roman" w:cs="Times New Roman"/>
                <w:sz w:val="28"/>
                <w:szCs w:val="28"/>
              </w:rPr>
            </w:pPr>
            <w:r w:rsidRPr="009C67A3">
              <w:rPr>
                <w:rFonts w:ascii="Times New Roman" w:hAnsi="Times New Roman" w:cs="Times New Roman"/>
                <w:sz w:val="28"/>
                <w:szCs w:val="28"/>
              </w:rPr>
              <w:t>3</w:t>
            </w:r>
            <w:r w:rsidR="002E57BB">
              <w:rPr>
                <w:rFonts w:ascii="Times New Roman" w:hAnsi="Times New Roman" w:cs="Times New Roman"/>
                <w:sz w:val="28"/>
                <w:szCs w:val="28"/>
              </w:rPr>
              <w:t>0</w:t>
            </w:r>
          </w:p>
        </w:tc>
        <w:tc>
          <w:tcPr>
            <w:tcW w:w="1276" w:type="dxa"/>
            <w:vAlign w:val="center"/>
          </w:tcPr>
          <w:p w14:paraId="699678C4" w14:textId="24570C6E" w:rsidR="009C67A3" w:rsidRPr="009C67A3" w:rsidRDefault="009C67A3" w:rsidP="00254F25">
            <w:pPr>
              <w:spacing w:after="0"/>
              <w:jc w:val="center"/>
              <w:rPr>
                <w:rFonts w:ascii="Times New Roman" w:hAnsi="Times New Roman" w:cs="Times New Roman"/>
                <w:sz w:val="28"/>
                <w:szCs w:val="28"/>
              </w:rPr>
            </w:pPr>
            <w:r w:rsidRPr="009C67A3">
              <w:rPr>
                <w:rFonts w:ascii="Times New Roman" w:hAnsi="Times New Roman" w:cs="Times New Roman"/>
                <w:sz w:val="28"/>
                <w:szCs w:val="28"/>
              </w:rPr>
              <w:t>6</w:t>
            </w:r>
            <w:r w:rsidR="002E57BB">
              <w:rPr>
                <w:rFonts w:ascii="Times New Roman" w:hAnsi="Times New Roman" w:cs="Times New Roman"/>
                <w:sz w:val="28"/>
                <w:szCs w:val="28"/>
              </w:rPr>
              <w:t>9</w:t>
            </w:r>
          </w:p>
        </w:tc>
        <w:tc>
          <w:tcPr>
            <w:tcW w:w="1134" w:type="dxa"/>
            <w:vAlign w:val="center"/>
          </w:tcPr>
          <w:p w14:paraId="4CA3D78F" w14:textId="5D1061A9" w:rsidR="009C67A3" w:rsidRPr="009C67A3" w:rsidRDefault="002E57BB" w:rsidP="00254F25">
            <w:pPr>
              <w:spacing w:after="0"/>
              <w:jc w:val="center"/>
              <w:rPr>
                <w:rFonts w:ascii="Times New Roman" w:hAnsi="Times New Roman" w:cs="Times New Roman"/>
                <w:sz w:val="28"/>
                <w:szCs w:val="28"/>
              </w:rPr>
            </w:pPr>
            <w:r>
              <w:rPr>
                <w:rFonts w:ascii="Times New Roman" w:hAnsi="Times New Roman" w:cs="Times New Roman"/>
                <w:sz w:val="28"/>
                <w:szCs w:val="28"/>
              </w:rPr>
              <w:t>70</w:t>
            </w:r>
          </w:p>
        </w:tc>
        <w:tc>
          <w:tcPr>
            <w:tcW w:w="1388" w:type="dxa"/>
            <w:vAlign w:val="center"/>
          </w:tcPr>
          <w:p w14:paraId="4491796B" w14:textId="77777777" w:rsidR="009C67A3" w:rsidRPr="009C67A3" w:rsidRDefault="009C67A3" w:rsidP="00254F25">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305" w:type="dxa"/>
            <w:vAlign w:val="center"/>
          </w:tcPr>
          <w:p w14:paraId="1BEBCA00" w14:textId="77777777" w:rsidR="009C67A3" w:rsidRPr="009C67A3" w:rsidRDefault="009C67A3" w:rsidP="00254F25">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bl>
    <w:p w14:paraId="0AB696C9" w14:textId="77777777" w:rsidR="009C67A3" w:rsidRPr="009C67A3" w:rsidRDefault="009C67A3" w:rsidP="009C67A3">
      <w:pPr>
        <w:rPr>
          <w:rFonts w:ascii="Times New Roman" w:hAnsi="Times New Roman" w:cs="Times New Roman"/>
          <w:sz w:val="28"/>
          <w:szCs w:val="28"/>
        </w:rPr>
      </w:pPr>
    </w:p>
    <w:p w14:paraId="44A84C5A" w14:textId="4DD18534" w:rsidR="009C67A3" w:rsidRPr="00F24D86" w:rsidRDefault="009C67A3" w:rsidP="00F24D86">
      <w:pPr>
        <w:ind w:firstLine="709"/>
        <w:rPr>
          <w:rFonts w:ascii="Times New Roman" w:hAnsi="Times New Roman" w:cs="Times New Roman"/>
          <w:b/>
          <w:bCs/>
          <w:sz w:val="28"/>
          <w:szCs w:val="28"/>
        </w:rPr>
      </w:pPr>
      <w:r w:rsidRPr="00254F25">
        <w:rPr>
          <w:rFonts w:ascii="Times New Roman" w:hAnsi="Times New Roman" w:cs="Times New Roman"/>
          <w:b/>
          <w:bCs/>
          <w:sz w:val="28"/>
          <w:szCs w:val="28"/>
        </w:rPr>
        <w:lastRenderedPageBreak/>
        <w:t xml:space="preserve">Khối 2: </w:t>
      </w:r>
      <w:r w:rsidR="00006739">
        <w:rPr>
          <w:rFonts w:ascii="Times New Roman" w:hAnsi="Times New Roman" w:cs="Times New Roman"/>
          <w:b/>
          <w:bCs/>
          <w:sz w:val="28"/>
          <w:szCs w:val="28"/>
        </w:rPr>
        <w:t>88</w:t>
      </w:r>
      <w:r w:rsidRPr="00254F25">
        <w:rPr>
          <w:rFonts w:ascii="Times New Roman" w:hAnsi="Times New Roman" w:cs="Times New Roman"/>
          <w:b/>
          <w:bCs/>
          <w:sz w:val="28"/>
          <w:szCs w:val="28"/>
        </w:rPr>
        <w:t xml:space="preserve"> học sinh</w:t>
      </w:r>
    </w:p>
    <w:tbl>
      <w:tblPr>
        <w:tblW w:w="12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1417"/>
        <w:gridCol w:w="1276"/>
        <w:gridCol w:w="1276"/>
        <w:gridCol w:w="1134"/>
        <w:gridCol w:w="1388"/>
        <w:gridCol w:w="1436"/>
      </w:tblGrid>
      <w:tr w:rsidR="009C67A3" w:rsidRPr="009C67A3" w14:paraId="27F94FE2" w14:textId="77777777" w:rsidTr="002C4973">
        <w:trPr>
          <w:trHeight w:val="340"/>
          <w:jc w:val="center"/>
        </w:trPr>
        <w:tc>
          <w:tcPr>
            <w:tcW w:w="4531" w:type="dxa"/>
            <w:vMerge w:val="restart"/>
            <w:vAlign w:val="center"/>
          </w:tcPr>
          <w:p w14:paraId="078602A6" w14:textId="77777777" w:rsidR="009C67A3" w:rsidRPr="00254F25" w:rsidRDefault="009C67A3" w:rsidP="00F24D86">
            <w:pPr>
              <w:spacing w:after="0" w:line="240" w:lineRule="auto"/>
              <w:jc w:val="center"/>
              <w:rPr>
                <w:rFonts w:ascii="Times New Roman" w:hAnsi="Times New Roman" w:cs="Times New Roman"/>
                <w:b/>
                <w:bCs/>
                <w:sz w:val="28"/>
                <w:szCs w:val="28"/>
              </w:rPr>
            </w:pPr>
            <w:r w:rsidRPr="00254F25">
              <w:rPr>
                <w:rFonts w:ascii="Times New Roman" w:hAnsi="Times New Roman" w:cs="Times New Roman"/>
                <w:b/>
                <w:bCs/>
                <w:sz w:val="28"/>
                <w:szCs w:val="28"/>
              </w:rPr>
              <w:t>Môn học/ Hoạt động giáo dục</w:t>
            </w:r>
          </w:p>
        </w:tc>
        <w:tc>
          <w:tcPr>
            <w:tcW w:w="2693" w:type="dxa"/>
            <w:gridSpan w:val="2"/>
            <w:shd w:val="clear" w:color="auto" w:fill="auto"/>
            <w:vAlign w:val="center"/>
          </w:tcPr>
          <w:p w14:paraId="3B2047A3" w14:textId="77777777" w:rsidR="009C67A3" w:rsidRPr="00254F25" w:rsidRDefault="009C67A3" w:rsidP="00F24D86">
            <w:pPr>
              <w:spacing w:after="0" w:line="240" w:lineRule="auto"/>
              <w:jc w:val="center"/>
              <w:rPr>
                <w:rFonts w:ascii="Times New Roman" w:hAnsi="Times New Roman" w:cs="Times New Roman"/>
                <w:b/>
                <w:bCs/>
                <w:sz w:val="28"/>
                <w:szCs w:val="28"/>
              </w:rPr>
            </w:pPr>
            <w:r w:rsidRPr="00254F25">
              <w:rPr>
                <w:rFonts w:ascii="Times New Roman" w:hAnsi="Times New Roman" w:cs="Times New Roman"/>
                <w:b/>
                <w:bCs/>
                <w:sz w:val="28"/>
                <w:szCs w:val="28"/>
              </w:rPr>
              <w:t>Hoàn thành tốt</w:t>
            </w:r>
          </w:p>
        </w:tc>
        <w:tc>
          <w:tcPr>
            <w:tcW w:w="2410" w:type="dxa"/>
            <w:gridSpan w:val="2"/>
            <w:shd w:val="clear" w:color="auto" w:fill="auto"/>
            <w:vAlign w:val="center"/>
          </w:tcPr>
          <w:p w14:paraId="60690DEE" w14:textId="77777777" w:rsidR="009C67A3" w:rsidRPr="00254F25" w:rsidRDefault="009C67A3" w:rsidP="00F24D86">
            <w:pPr>
              <w:spacing w:after="0" w:line="240" w:lineRule="auto"/>
              <w:jc w:val="center"/>
              <w:rPr>
                <w:rFonts w:ascii="Times New Roman" w:hAnsi="Times New Roman" w:cs="Times New Roman"/>
                <w:b/>
                <w:bCs/>
                <w:sz w:val="28"/>
                <w:szCs w:val="28"/>
              </w:rPr>
            </w:pPr>
            <w:r w:rsidRPr="00254F25">
              <w:rPr>
                <w:rFonts w:ascii="Times New Roman" w:hAnsi="Times New Roman" w:cs="Times New Roman"/>
                <w:b/>
                <w:bCs/>
                <w:sz w:val="28"/>
                <w:szCs w:val="28"/>
              </w:rPr>
              <w:t>Hoàn thành</w:t>
            </w:r>
          </w:p>
        </w:tc>
        <w:tc>
          <w:tcPr>
            <w:tcW w:w="2824" w:type="dxa"/>
            <w:gridSpan w:val="2"/>
            <w:shd w:val="clear" w:color="auto" w:fill="auto"/>
            <w:vAlign w:val="center"/>
          </w:tcPr>
          <w:p w14:paraId="39485BDF" w14:textId="77777777" w:rsidR="009C67A3" w:rsidRPr="00254F25" w:rsidRDefault="009C67A3" w:rsidP="00F24D86">
            <w:pPr>
              <w:spacing w:after="0" w:line="240" w:lineRule="auto"/>
              <w:jc w:val="center"/>
              <w:rPr>
                <w:rFonts w:ascii="Times New Roman" w:hAnsi="Times New Roman" w:cs="Times New Roman"/>
                <w:b/>
                <w:bCs/>
                <w:sz w:val="28"/>
                <w:szCs w:val="28"/>
              </w:rPr>
            </w:pPr>
            <w:r w:rsidRPr="00254F25">
              <w:rPr>
                <w:rFonts w:ascii="Times New Roman" w:hAnsi="Times New Roman" w:cs="Times New Roman"/>
                <w:b/>
                <w:bCs/>
                <w:sz w:val="28"/>
                <w:szCs w:val="28"/>
              </w:rPr>
              <w:t>Chưa hoàn thành</w:t>
            </w:r>
          </w:p>
        </w:tc>
      </w:tr>
      <w:tr w:rsidR="009C67A3" w:rsidRPr="009C67A3" w14:paraId="7226DD50" w14:textId="77777777" w:rsidTr="002C4973">
        <w:trPr>
          <w:trHeight w:val="340"/>
          <w:jc w:val="center"/>
        </w:trPr>
        <w:tc>
          <w:tcPr>
            <w:tcW w:w="4531" w:type="dxa"/>
            <w:vMerge/>
            <w:vAlign w:val="center"/>
          </w:tcPr>
          <w:p w14:paraId="227A4AB9" w14:textId="77777777" w:rsidR="009C67A3" w:rsidRPr="00254F25" w:rsidRDefault="009C67A3" w:rsidP="00F24D86">
            <w:pPr>
              <w:spacing w:after="0" w:line="240" w:lineRule="auto"/>
              <w:jc w:val="center"/>
              <w:rPr>
                <w:rFonts w:ascii="Times New Roman" w:hAnsi="Times New Roman" w:cs="Times New Roman"/>
                <w:b/>
                <w:bCs/>
                <w:sz w:val="28"/>
                <w:szCs w:val="28"/>
              </w:rPr>
            </w:pPr>
          </w:p>
        </w:tc>
        <w:tc>
          <w:tcPr>
            <w:tcW w:w="1417" w:type="dxa"/>
            <w:shd w:val="clear" w:color="auto" w:fill="auto"/>
            <w:vAlign w:val="center"/>
          </w:tcPr>
          <w:p w14:paraId="489168D5" w14:textId="77777777" w:rsidR="009C67A3" w:rsidRPr="00254F25" w:rsidRDefault="009C67A3" w:rsidP="00F24D86">
            <w:pPr>
              <w:spacing w:after="0" w:line="240" w:lineRule="auto"/>
              <w:jc w:val="center"/>
              <w:rPr>
                <w:rFonts w:ascii="Times New Roman" w:hAnsi="Times New Roman" w:cs="Times New Roman"/>
                <w:b/>
                <w:bCs/>
                <w:sz w:val="28"/>
                <w:szCs w:val="28"/>
              </w:rPr>
            </w:pPr>
            <w:r w:rsidRPr="00254F25">
              <w:rPr>
                <w:rFonts w:ascii="Times New Roman" w:hAnsi="Times New Roman" w:cs="Times New Roman"/>
                <w:b/>
                <w:bCs/>
                <w:sz w:val="28"/>
                <w:szCs w:val="28"/>
              </w:rPr>
              <w:t>SL</w:t>
            </w:r>
          </w:p>
        </w:tc>
        <w:tc>
          <w:tcPr>
            <w:tcW w:w="1276" w:type="dxa"/>
            <w:shd w:val="clear" w:color="auto" w:fill="auto"/>
            <w:vAlign w:val="center"/>
          </w:tcPr>
          <w:p w14:paraId="0D6F941D" w14:textId="77777777" w:rsidR="009C67A3" w:rsidRPr="00254F25" w:rsidRDefault="009C67A3" w:rsidP="00F24D86">
            <w:pPr>
              <w:spacing w:after="0" w:line="240" w:lineRule="auto"/>
              <w:jc w:val="center"/>
              <w:rPr>
                <w:rFonts w:ascii="Times New Roman" w:hAnsi="Times New Roman" w:cs="Times New Roman"/>
                <w:b/>
                <w:bCs/>
                <w:sz w:val="28"/>
                <w:szCs w:val="28"/>
              </w:rPr>
            </w:pPr>
            <w:r w:rsidRPr="00254F25">
              <w:rPr>
                <w:rFonts w:ascii="Times New Roman" w:hAnsi="Times New Roman" w:cs="Times New Roman"/>
                <w:b/>
                <w:bCs/>
                <w:sz w:val="28"/>
                <w:szCs w:val="28"/>
              </w:rPr>
              <w:t>%</w:t>
            </w:r>
          </w:p>
        </w:tc>
        <w:tc>
          <w:tcPr>
            <w:tcW w:w="1276" w:type="dxa"/>
            <w:shd w:val="clear" w:color="auto" w:fill="auto"/>
            <w:vAlign w:val="center"/>
          </w:tcPr>
          <w:p w14:paraId="0C91E31F" w14:textId="77777777" w:rsidR="009C67A3" w:rsidRPr="00254F25" w:rsidRDefault="009C67A3" w:rsidP="00F24D86">
            <w:pPr>
              <w:spacing w:after="0" w:line="240" w:lineRule="auto"/>
              <w:jc w:val="center"/>
              <w:rPr>
                <w:rFonts w:ascii="Times New Roman" w:hAnsi="Times New Roman" w:cs="Times New Roman"/>
                <w:b/>
                <w:bCs/>
                <w:sz w:val="28"/>
                <w:szCs w:val="28"/>
              </w:rPr>
            </w:pPr>
            <w:r w:rsidRPr="00254F25">
              <w:rPr>
                <w:rFonts w:ascii="Times New Roman" w:hAnsi="Times New Roman" w:cs="Times New Roman"/>
                <w:b/>
                <w:bCs/>
                <w:sz w:val="28"/>
                <w:szCs w:val="28"/>
              </w:rPr>
              <w:t>SL</w:t>
            </w:r>
          </w:p>
        </w:tc>
        <w:tc>
          <w:tcPr>
            <w:tcW w:w="1134" w:type="dxa"/>
            <w:shd w:val="clear" w:color="auto" w:fill="auto"/>
            <w:vAlign w:val="center"/>
          </w:tcPr>
          <w:p w14:paraId="53C2D3C8" w14:textId="77777777" w:rsidR="009C67A3" w:rsidRPr="00254F25" w:rsidRDefault="009C67A3" w:rsidP="00F24D86">
            <w:pPr>
              <w:spacing w:after="0" w:line="240" w:lineRule="auto"/>
              <w:jc w:val="center"/>
              <w:rPr>
                <w:rFonts w:ascii="Times New Roman" w:hAnsi="Times New Roman" w:cs="Times New Roman"/>
                <w:b/>
                <w:bCs/>
                <w:sz w:val="28"/>
                <w:szCs w:val="28"/>
              </w:rPr>
            </w:pPr>
            <w:r w:rsidRPr="00254F25">
              <w:rPr>
                <w:rFonts w:ascii="Times New Roman" w:hAnsi="Times New Roman" w:cs="Times New Roman"/>
                <w:b/>
                <w:bCs/>
                <w:sz w:val="28"/>
                <w:szCs w:val="28"/>
              </w:rPr>
              <w:t>%</w:t>
            </w:r>
          </w:p>
        </w:tc>
        <w:tc>
          <w:tcPr>
            <w:tcW w:w="1388" w:type="dxa"/>
            <w:shd w:val="clear" w:color="auto" w:fill="auto"/>
            <w:vAlign w:val="center"/>
          </w:tcPr>
          <w:p w14:paraId="74439058" w14:textId="77777777" w:rsidR="009C67A3" w:rsidRPr="00254F25" w:rsidRDefault="009C67A3" w:rsidP="00F24D86">
            <w:pPr>
              <w:spacing w:after="0" w:line="240" w:lineRule="auto"/>
              <w:jc w:val="center"/>
              <w:rPr>
                <w:rFonts w:ascii="Times New Roman" w:hAnsi="Times New Roman" w:cs="Times New Roman"/>
                <w:b/>
                <w:bCs/>
                <w:sz w:val="28"/>
                <w:szCs w:val="28"/>
              </w:rPr>
            </w:pPr>
            <w:r w:rsidRPr="00254F25">
              <w:rPr>
                <w:rFonts w:ascii="Times New Roman" w:hAnsi="Times New Roman" w:cs="Times New Roman"/>
                <w:b/>
                <w:bCs/>
                <w:sz w:val="28"/>
                <w:szCs w:val="28"/>
              </w:rPr>
              <w:t>SL</w:t>
            </w:r>
          </w:p>
        </w:tc>
        <w:tc>
          <w:tcPr>
            <w:tcW w:w="1436" w:type="dxa"/>
            <w:shd w:val="clear" w:color="auto" w:fill="auto"/>
            <w:vAlign w:val="center"/>
          </w:tcPr>
          <w:p w14:paraId="5F05875D" w14:textId="77777777" w:rsidR="009C67A3" w:rsidRPr="00254F25" w:rsidRDefault="009C67A3" w:rsidP="00F24D86">
            <w:pPr>
              <w:spacing w:after="0" w:line="240" w:lineRule="auto"/>
              <w:jc w:val="center"/>
              <w:rPr>
                <w:rFonts w:ascii="Times New Roman" w:hAnsi="Times New Roman" w:cs="Times New Roman"/>
                <w:b/>
                <w:bCs/>
                <w:sz w:val="28"/>
                <w:szCs w:val="28"/>
              </w:rPr>
            </w:pPr>
            <w:r w:rsidRPr="00254F25">
              <w:rPr>
                <w:rFonts w:ascii="Times New Roman" w:hAnsi="Times New Roman" w:cs="Times New Roman"/>
                <w:b/>
                <w:bCs/>
                <w:sz w:val="28"/>
                <w:szCs w:val="28"/>
              </w:rPr>
              <w:t>%</w:t>
            </w:r>
          </w:p>
        </w:tc>
      </w:tr>
      <w:tr w:rsidR="009C67A3" w:rsidRPr="009C67A3" w14:paraId="47BF1DE8" w14:textId="77777777" w:rsidTr="002C4973">
        <w:trPr>
          <w:trHeight w:val="340"/>
          <w:jc w:val="center"/>
        </w:trPr>
        <w:tc>
          <w:tcPr>
            <w:tcW w:w="4531" w:type="dxa"/>
            <w:vAlign w:val="center"/>
          </w:tcPr>
          <w:p w14:paraId="580540CB" w14:textId="77777777" w:rsidR="009C67A3" w:rsidRPr="009C67A3" w:rsidRDefault="009C67A3" w:rsidP="00F24D86">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Tiếng Việt</w:t>
            </w:r>
          </w:p>
        </w:tc>
        <w:tc>
          <w:tcPr>
            <w:tcW w:w="1417" w:type="dxa"/>
            <w:vAlign w:val="center"/>
          </w:tcPr>
          <w:p w14:paraId="5C9399F7" w14:textId="33C7EE69" w:rsidR="009C67A3" w:rsidRPr="009C67A3" w:rsidRDefault="005B0C49" w:rsidP="00F24D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1276" w:type="dxa"/>
            <w:vAlign w:val="center"/>
          </w:tcPr>
          <w:p w14:paraId="258679FD" w14:textId="4997F740" w:rsidR="009C67A3" w:rsidRPr="009C67A3" w:rsidRDefault="005B0C49" w:rsidP="00F24D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c>
          <w:tcPr>
            <w:tcW w:w="1276" w:type="dxa"/>
            <w:vAlign w:val="center"/>
          </w:tcPr>
          <w:p w14:paraId="3302AFE9" w14:textId="65AC29A6" w:rsidR="009C67A3" w:rsidRPr="009C67A3" w:rsidRDefault="005B0C49" w:rsidP="00F24D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1134" w:type="dxa"/>
            <w:vAlign w:val="center"/>
          </w:tcPr>
          <w:p w14:paraId="09233EB0" w14:textId="3501F959" w:rsidR="009C67A3" w:rsidRPr="009C67A3" w:rsidRDefault="009C67A3" w:rsidP="00F24D86">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sidR="005B0C49">
              <w:rPr>
                <w:rFonts w:ascii="Times New Roman" w:hAnsi="Times New Roman" w:cs="Times New Roman"/>
                <w:sz w:val="28"/>
                <w:szCs w:val="28"/>
              </w:rPr>
              <w:t>5</w:t>
            </w:r>
          </w:p>
        </w:tc>
        <w:tc>
          <w:tcPr>
            <w:tcW w:w="1388" w:type="dxa"/>
            <w:vAlign w:val="center"/>
          </w:tcPr>
          <w:p w14:paraId="28288C87" w14:textId="77777777" w:rsidR="009C67A3" w:rsidRPr="009C67A3" w:rsidRDefault="009C67A3" w:rsidP="00F24D86">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36" w:type="dxa"/>
            <w:vAlign w:val="center"/>
          </w:tcPr>
          <w:p w14:paraId="36A3DF6D" w14:textId="77777777" w:rsidR="009C67A3" w:rsidRPr="009C67A3" w:rsidRDefault="009C67A3" w:rsidP="00F24D86">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5B0C49" w:rsidRPr="009C67A3" w14:paraId="655CE820" w14:textId="77777777" w:rsidTr="00406CE0">
        <w:trPr>
          <w:trHeight w:val="340"/>
          <w:jc w:val="center"/>
        </w:trPr>
        <w:tc>
          <w:tcPr>
            <w:tcW w:w="4531" w:type="dxa"/>
            <w:vAlign w:val="center"/>
          </w:tcPr>
          <w:p w14:paraId="09EB27CC" w14:textId="77777777" w:rsidR="005B0C49" w:rsidRPr="009C67A3" w:rsidRDefault="005B0C49" w:rsidP="005B0C49">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Toán</w:t>
            </w:r>
          </w:p>
        </w:tc>
        <w:tc>
          <w:tcPr>
            <w:tcW w:w="1417" w:type="dxa"/>
          </w:tcPr>
          <w:p w14:paraId="1D6280C6" w14:textId="3367483B" w:rsidR="005B0C49" w:rsidRPr="009C67A3" w:rsidRDefault="005B0C49" w:rsidP="005B0C49">
            <w:pPr>
              <w:spacing w:after="0" w:line="240" w:lineRule="auto"/>
              <w:jc w:val="center"/>
              <w:rPr>
                <w:rFonts w:ascii="Times New Roman" w:hAnsi="Times New Roman" w:cs="Times New Roman"/>
                <w:sz w:val="28"/>
                <w:szCs w:val="28"/>
              </w:rPr>
            </w:pPr>
            <w:r w:rsidRPr="00D93282">
              <w:rPr>
                <w:rFonts w:ascii="Times New Roman" w:hAnsi="Times New Roman" w:cs="Times New Roman"/>
                <w:sz w:val="28"/>
                <w:szCs w:val="28"/>
              </w:rPr>
              <w:t>40</w:t>
            </w:r>
          </w:p>
        </w:tc>
        <w:tc>
          <w:tcPr>
            <w:tcW w:w="1276" w:type="dxa"/>
          </w:tcPr>
          <w:p w14:paraId="66F2E03A" w14:textId="1A850DC4" w:rsidR="005B0C49" w:rsidRPr="009C67A3" w:rsidRDefault="005B0C49" w:rsidP="005B0C49">
            <w:pPr>
              <w:spacing w:after="0" w:line="240" w:lineRule="auto"/>
              <w:jc w:val="center"/>
              <w:rPr>
                <w:rFonts w:ascii="Times New Roman" w:hAnsi="Times New Roman" w:cs="Times New Roman"/>
                <w:sz w:val="28"/>
                <w:szCs w:val="28"/>
              </w:rPr>
            </w:pPr>
            <w:r w:rsidRPr="00DA1DFC">
              <w:rPr>
                <w:rFonts w:ascii="Times New Roman" w:hAnsi="Times New Roman" w:cs="Times New Roman"/>
                <w:sz w:val="28"/>
                <w:szCs w:val="28"/>
              </w:rPr>
              <w:t>45</w:t>
            </w:r>
          </w:p>
        </w:tc>
        <w:tc>
          <w:tcPr>
            <w:tcW w:w="1276" w:type="dxa"/>
          </w:tcPr>
          <w:p w14:paraId="0E910909" w14:textId="60E85688" w:rsidR="005B0C49" w:rsidRPr="009C67A3" w:rsidRDefault="005B0C49" w:rsidP="005B0C49">
            <w:pPr>
              <w:spacing w:after="0" w:line="240" w:lineRule="auto"/>
              <w:jc w:val="center"/>
              <w:rPr>
                <w:rFonts w:ascii="Times New Roman" w:hAnsi="Times New Roman" w:cs="Times New Roman"/>
                <w:sz w:val="28"/>
                <w:szCs w:val="28"/>
              </w:rPr>
            </w:pPr>
            <w:r w:rsidRPr="00DF1074">
              <w:rPr>
                <w:rFonts w:ascii="Times New Roman" w:hAnsi="Times New Roman" w:cs="Times New Roman"/>
                <w:sz w:val="28"/>
                <w:szCs w:val="28"/>
              </w:rPr>
              <w:t>48</w:t>
            </w:r>
          </w:p>
        </w:tc>
        <w:tc>
          <w:tcPr>
            <w:tcW w:w="1134" w:type="dxa"/>
          </w:tcPr>
          <w:p w14:paraId="6D144A53" w14:textId="3AC0A0DC" w:rsidR="005B0C49" w:rsidRPr="009C67A3" w:rsidRDefault="005B0C49" w:rsidP="005B0C49">
            <w:pPr>
              <w:spacing w:after="0" w:line="240" w:lineRule="auto"/>
              <w:jc w:val="center"/>
              <w:rPr>
                <w:rFonts w:ascii="Times New Roman" w:hAnsi="Times New Roman" w:cs="Times New Roman"/>
                <w:sz w:val="28"/>
                <w:szCs w:val="28"/>
              </w:rPr>
            </w:pPr>
            <w:r w:rsidRPr="00C53D60">
              <w:rPr>
                <w:rFonts w:ascii="Times New Roman" w:hAnsi="Times New Roman" w:cs="Times New Roman"/>
                <w:sz w:val="28"/>
                <w:szCs w:val="28"/>
              </w:rPr>
              <w:t>55</w:t>
            </w:r>
          </w:p>
        </w:tc>
        <w:tc>
          <w:tcPr>
            <w:tcW w:w="1388" w:type="dxa"/>
            <w:vAlign w:val="center"/>
          </w:tcPr>
          <w:p w14:paraId="3E744ADD" w14:textId="77777777" w:rsidR="005B0C49" w:rsidRPr="009C67A3" w:rsidRDefault="005B0C49" w:rsidP="005B0C49">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36" w:type="dxa"/>
            <w:vAlign w:val="center"/>
          </w:tcPr>
          <w:p w14:paraId="0E68CBBE" w14:textId="77777777" w:rsidR="005B0C49" w:rsidRPr="009C67A3" w:rsidRDefault="005B0C49" w:rsidP="005B0C49">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5B0C49" w:rsidRPr="009C67A3" w14:paraId="31F31B6E" w14:textId="77777777" w:rsidTr="00406CE0">
        <w:trPr>
          <w:trHeight w:val="340"/>
          <w:jc w:val="center"/>
        </w:trPr>
        <w:tc>
          <w:tcPr>
            <w:tcW w:w="4531" w:type="dxa"/>
            <w:vAlign w:val="center"/>
          </w:tcPr>
          <w:p w14:paraId="384204FE" w14:textId="77777777" w:rsidR="005B0C49" w:rsidRPr="009C67A3" w:rsidRDefault="005B0C49" w:rsidP="005B0C49">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Đạo đức</w:t>
            </w:r>
          </w:p>
        </w:tc>
        <w:tc>
          <w:tcPr>
            <w:tcW w:w="1417" w:type="dxa"/>
          </w:tcPr>
          <w:p w14:paraId="57C6574B" w14:textId="7BB5442C" w:rsidR="005B0C49" w:rsidRPr="009C67A3" w:rsidRDefault="005B0C49" w:rsidP="005B0C49">
            <w:pPr>
              <w:spacing w:after="0" w:line="240" w:lineRule="auto"/>
              <w:jc w:val="center"/>
              <w:rPr>
                <w:rFonts w:ascii="Times New Roman" w:hAnsi="Times New Roman" w:cs="Times New Roman"/>
                <w:sz w:val="28"/>
                <w:szCs w:val="28"/>
              </w:rPr>
            </w:pPr>
            <w:r w:rsidRPr="00D93282">
              <w:rPr>
                <w:rFonts w:ascii="Times New Roman" w:hAnsi="Times New Roman" w:cs="Times New Roman"/>
                <w:sz w:val="28"/>
                <w:szCs w:val="28"/>
              </w:rPr>
              <w:t>40</w:t>
            </w:r>
          </w:p>
        </w:tc>
        <w:tc>
          <w:tcPr>
            <w:tcW w:w="1276" w:type="dxa"/>
          </w:tcPr>
          <w:p w14:paraId="6F0FBBF9" w14:textId="77626CEF" w:rsidR="005B0C49" w:rsidRPr="009C67A3" w:rsidRDefault="005B0C49" w:rsidP="005B0C49">
            <w:pPr>
              <w:spacing w:after="0" w:line="240" w:lineRule="auto"/>
              <w:jc w:val="center"/>
              <w:rPr>
                <w:rFonts w:ascii="Times New Roman" w:hAnsi="Times New Roman" w:cs="Times New Roman"/>
                <w:sz w:val="28"/>
                <w:szCs w:val="28"/>
              </w:rPr>
            </w:pPr>
            <w:r w:rsidRPr="00DA1DFC">
              <w:rPr>
                <w:rFonts w:ascii="Times New Roman" w:hAnsi="Times New Roman" w:cs="Times New Roman"/>
                <w:sz w:val="28"/>
                <w:szCs w:val="28"/>
              </w:rPr>
              <w:t>45</w:t>
            </w:r>
          </w:p>
        </w:tc>
        <w:tc>
          <w:tcPr>
            <w:tcW w:w="1276" w:type="dxa"/>
          </w:tcPr>
          <w:p w14:paraId="49AB3698" w14:textId="31C4FEA8" w:rsidR="005B0C49" w:rsidRPr="009C67A3" w:rsidRDefault="005B0C49" w:rsidP="005B0C49">
            <w:pPr>
              <w:spacing w:after="0" w:line="240" w:lineRule="auto"/>
              <w:jc w:val="center"/>
              <w:rPr>
                <w:rFonts w:ascii="Times New Roman" w:hAnsi="Times New Roman" w:cs="Times New Roman"/>
                <w:sz w:val="28"/>
                <w:szCs w:val="28"/>
              </w:rPr>
            </w:pPr>
            <w:r w:rsidRPr="00DF1074">
              <w:rPr>
                <w:rFonts w:ascii="Times New Roman" w:hAnsi="Times New Roman" w:cs="Times New Roman"/>
                <w:sz w:val="28"/>
                <w:szCs w:val="28"/>
              </w:rPr>
              <w:t>48</w:t>
            </w:r>
          </w:p>
        </w:tc>
        <w:tc>
          <w:tcPr>
            <w:tcW w:w="1134" w:type="dxa"/>
          </w:tcPr>
          <w:p w14:paraId="485A37DD" w14:textId="7D60EC76" w:rsidR="005B0C49" w:rsidRPr="009C67A3" w:rsidRDefault="005B0C49" w:rsidP="005B0C49">
            <w:pPr>
              <w:spacing w:after="0" w:line="240" w:lineRule="auto"/>
              <w:jc w:val="center"/>
              <w:rPr>
                <w:rFonts w:ascii="Times New Roman" w:hAnsi="Times New Roman" w:cs="Times New Roman"/>
                <w:sz w:val="28"/>
                <w:szCs w:val="28"/>
              </w:rPr>
            </w:pPr>
            <w:r w:rsidRPr="00C53D60">
              <w:rPr>
                <w:rFonts w:ascii="Times New Roman" w:hAnsi="Times New Roman" w:cs="Times New Roman"/>
                <w:sz w:val="28"/>
                <w:szCs w:val="28"/>
              </w:rPr>
              <w:t>55</w:t>
            </w:r>
          </w:p>
        </w:tc>
        <w:tc>
          <w:tcPr>
            <w:tcW w:w="1388" w:type="dxa"/>
            <w:vAlign w:val="center"/>
          </w:tcPr>
          <w:p w14:paraId="481E0089" w14:textId="77777777" w:rsidR="005B0C49" w:rsidRPr="009C67A3" w:rsidRDefault="005B0C49" w:rsidP="005B0C49">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36" w:type="dxa"/>
            <w:vAlign w:val="center"/>
          </w:tcPr>
          <w:p w14:paraId="42076D26" w14:textId="77777777" w:rsidR="005B0C49" w:rsidRPr="009C67A3" w:rsidRDefault="005B0C49" w:rsidP="005B0C49">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5B0C49" w:rsidRPr="009C67A3" w14:paraId="70E10919" w14:textId="77777777" w:rsidTr="00406CE0">
        <w:trPr>
          <w:trHeight w:val="340"/>
          <w:jc w:val="center"/>
        </w:trPr>
        <w:tc>
          <w:tcPr>
            <w:tcW w:w="4531" w:type="dxa"/>
            <w:vAlign w:val="center"/>
          </w:tcPr>
          <w:p w14:paraId="56700F85" w14:textId="77777777" w:rsidR="005B0C49" w:rsidRPr="009C67A3" w:rsidRDefault="005B0C49" w:rsidP="005B0C49">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Tự nhiên và Xã hội</w:t>
            </w:r>
          </w:p>
        </w:tc>
        <w:tc>
          <w:tcPr>
            <w:tcW w:w="1417" w:type="dxa"/>
          </w:tcPr>
          <w:p w14:paraId="241042E0" w14:textId="082677C3" w:rsidR="005B0C49" w:rsidRPr="009C67A3" w:rsidRDefault="005B0C49" w:rsidP="005B0C49">
            <w:pPr>
              <w:spacing w:after="0" w:line="240" w:lineRule="auto"/>
              <w:jc w:val="center"/>
              <w:rPr>
                <w:rFonts w:ascii="Times New Roman" w:hAnsi="Times New Roman" w:cs="Times New Roman"/>
                <w:sz w:val="28"/>
                <w:szCs w:val="28"/>
              </w:rPr>
            </w:pPr>
            <w:r w:rsidRPr="00D93282">
              <w:rPr>
                <w:rFonts w:ascii="Times New Roman" w:hAnsi="Times New Roman" w:cs="Times New Roman"/>
                <w:sz w:val="28"/>
                <w:szCs w:val="28"/>
              </w:rPr>
              <w:t>40</w:t>
            </w:r>
          </w:p>
        </w:tc>
        <w:tc>
          <w:tcPr>
            <w:tcW w:w="1276" w:type="dxa"/>
          </w:tcPr>
          <w:p w14:paraId="1EE251E3" w14:textId="31FE37E2" w:rsidR="005B0C49" w:rsidRPr="009C67A3" w:rsidRDefault="005B0C49" w:rsidP="005B0C49">
            <w:pPr>
              <w:spacing w:after="0" w:line="240" w:lineRule="auto"/>
              <w:jc w:val="center"/>
              <w:rPr>
                <w:rFonts w:ascii="Times New Roman" w:hAnsi="Times New Roman" w:cs="Times New Roman"/>
                <w:sz w:val="28"/>
                <w:szCs w:val="28"/>
              </w:rPr>
            </w:pPr>
            <w:r w:rsidRPr="00DA1DFC">
              <w:rPr>
                <w:rFonts w:ascii="Times New Roman" w:hAnsi="Times New Roman" w:cs="Times New Roman"/>
                <w:sz w:val="28"/>
                <w:szCs w:val="28"/>
              </w:rPr>
              <w:t>45</w:t>
            </w:r>
          </w:p>
        </w:tc>
        <w:tc>
          <w:tcPr>
            <w:tcW w:w="1276" w:type="dxa"/>
          </w:tcPr>
          <w:p w14:paraId="6B6C2204" w14:textId="207BAB0D" w:rsidR="005B0C49" w:rsidRPr="009C67A3" w:rsidRDefault="005B0C49" w:rsidP="005B0C49">
            <w:pPr>
              <w:spacing w:after="0" w:line="240" w:lineRule="auto"/>
              <w:jc w:val="center"/>
              <w:rPr>
                <w:rFonts w:ascii="Times New Roman" w:hAnsi="Times New Roman" w:cs="Times New Roman"/>
                <w:sz w:val="28"/>
                <w:szCs w:val="28"/>
              </w:rPr>
            </w:pPr>
            <w:r w:rsidRPr="00DF1074">
              <w:rPr>
                <w:rFonts w:ascii="Times New Roman" w:hAnsi="Times New Roman" w:cs="Times New Roman"/>
                <w:sz w:val="28"/>
                <w:szCs w:val="28"/>
              </w:rPr>
              <w:t>48</w:t>
            </w:r>
          </w:p>
        </w:tc>
        <w:tc>
          <w:tcPr>
            <w:tcW w:w="1134" w:type="dxa"/>
          </w:tcPr>
          <w:p w14:paraId="2E61E845" w14:textId="13038BA3" w:rsidR="005B0C49" w:rsidRPr="009C67A3" w:rsidRDefault="005B0C49" w:rsidP="005B0C49">
            <w:pPr>
              <w:spacing w:after="0" w:line="240" w:lineRule="auto"/>
              <w:jc w:val="center"/>
              <w:rPr>
                <w:rFonts w:ascii="Times New Roman" w:hAnsi="Times New Roman" w:cs="Times New Roman"/>
                <w:sz w:val="28"/>
                <w:szCs w:val="28"/>
              </w:rPr>
            </w:pPr>
            <w:r w:rsidRPr="00C53D60">
              <w:rPr>
                <w:rFonts w:ascii="Times New Roman" w:hAnsi="Times New Roman" w:cs="Times New Roman"/>
                <w:sz w:val="28"/>
                <w:szCs w:val="28"/>
              </w:rPr>
              <w:t>55</w:t>
            </w:r>
          </w:p>
        </w:tc>
        <w:tc>
          <w:tcPr>
            <w:tcW w:w="1388" w:type="dxa"/>
            <w:vAlign w:val="center"/>
          </w:tcPr>
          <w:p w14:paraId="7D18596F" w14:textId="77777777" w:rsidR="005B0C49" w:rsidRPr="009C67A3" w:rsidRDefault="005B0C49" w:rsidP="005B0C49">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36" w:type="dxa"/>
            <w:vAlign w:val="center"/>
          </w:tcPr>
          <w:p w14:paraId="2A2BE446" w14:textId="77777777" w:rsidR="005B0C49" w:rsidRPr="009C67A3" w:rsidRDefault="005B0C49" w:rsidP="005B0C49">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5B0C49" w:rsidRPr="009C67A3" w14:paraId="50691969" w14:textId="77777777" w:rsidTr="00406CE0">
        <w:trPr>
          <w:trHeight w:val="340"/>
          <w:jc w:val="center"/>
        </w:trPr>
        <w:tc>
          <w:tcPr>
            <w:tcW w:w="4531" w:type="dxa"/>
            <w:vAlign w:val="center"/>
          </w:tcPr>
          <w:p w14:paraId="042702B7" w14:textId="77777777" w:rsidR="005B0C49" w:rsidRPr="009C67A3" w:rsidRDefault="005B0C49" w:rsidP="005B0C49">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Giáo dục thể chất</w:t>
            </w:r>
          </w:p>
        </w:tc>
        <w:tc>
          <w:tcPr>
            <w:tcW w:w="1417" w:type="dxa"/>
          </w:tcPr>
          <w:p w14:paraId="679FD90E" w14:textId="4502FBC6" w:rsidR="005B0C49" w:rsidRPr="009C67A3" w:rsidRDefault="005B0C49" w:rsidP="005B0C49">
            <w:pPr>
              <w:spacing w:after="0" w:line="240" w:lineRule="auto"/>
              <w:jc w:val="center"/>
              <w:rPr>
                <w:rFonts w:ascii="Times New Roman" w:hAnsi="Times New Roman" w:cs="Times New Roman"/>
                <w:sz w:val="28"/>
                <w:szCs w:val="28"/>
              </w:rPr>
            </w:pPr>
            <w:r w:rsidRPr="00D93282">
              <w:rPr>
                <w:rFonts w:ascii="Times New Roman" w:hAnsi="Times New Roman" w:cs="Times New Roman"/>
                <w:sz w:val="28"/>
                <w:szCs w:val="28"/>
              </w:rPr>
              <w:t>40</w:t>
            </w:r>
          </w:p>
        </w:tc>
        <w:tc>
          <w:tcPr>
            <w:tcW w:w="1276" w:type="dxa"/>
          </w:tcPr>
          <w:p w14:paraId="7A56DF39" w14:textId="5E296B87" w:rsidR="005B0C49" w:rsidRPr="009C67A3" w:rsidRDefault="005B0C49" w:rsidP="005B0C49">
            <w:pPr>
              <w:spacing w:after="0" w:line="240" w:lineRule="auto"/>
              <w:jc w:val="center"/>
              <w:rPr>
                <w:rFonts w:ascii="Times New Roman" w:hAnsi="Times New Roman" w:cs="Times New Roman"/>
                <w:sz w:val="28"/>
                <w:szCs w:val="28"/>
              </w:rPr>
            </w:pPr>
            <w:r w:rsidRPr="00DA1DFC">
              <w:rPr>
                <w:rFonts w:ascii="Times New Roman" w:hAnsi="Times New Roman" w:cs="Times New Roman"/>
                <w:sz w:val="28"/>
                <w:szCs w:val="28"/>
              </w:rPr>
              <w:t>45</w:t>
            </w:r>
          </w:p>
        </w:tc>
        <w:tc>
          <w:tcPr>
            <w:tcW w:w="1276" w:type="dxa"/>
          </w:tcPr>
          <w:p w14:paraId="71BE988C" w14:textId="00C7772B" w:rsidR="005B0C49" w:rsidRPr="009C67A3" w:rsidRDefault="005B0C49" w:rsidP="005B0C49">
            <w:pPr>
              <w:spacing w:after="0" w:line="240" w:lineRule="auto"/>
              <w:jc w:val="center"/>
              <w:rPr>
                <w:rFonts w:ascii="Times New Roman" w:hAnsi="Times New Roman" w:cs="Times New Roman"/>
                <w:sz w:val="28"/>
                <w:szCs w:val="28"/>
              </w:rPr>
            </w:pPr>
            <w:r w:rsidRPr="00DF1074">
              <w:rPr>
                <w:rFonts w:ascii="Times New Roman" w:hAnsi="Times New Roman" w:cs="Times New Roman"/>
                <w:sz w:val="28"/>
                <w:szCs w:val="28"/>
              </w:rPr>
              <w:t>48</w:t>
            </w:r>
          </w:p>
        </w:tc>
        <w:tc>
          <w:tcPr>
            <w:tcW w:w="1134" w:type="dxa"/>
          </w:tcPr>
          <w:p w14:paraId="37EF2307" w14:textId="3EBC0D94" w:rsidR="005B0C49" w:rsidRPr="009C67A3" w:rsidRDefault="005B0C49" w:rsidP="005B0C49">
            <w:pPr>
              <w:spacing w:after="0" w:line="240" w:lineRule="auto"/>
              <w:jc w:val="center"/>
              <w:rPr>
                <w:rFonts w:ascii="Times New Roman" w:hAnsi="Times New Roman" w:cs="Times New Roman"/>
                <w:sz w:val="28"/>
                <w:szCs w:val="28"/>
              </w:rPr>
            </w:pPr>
            <w:r w:rsidRPr="00C53D60">
              <w:rPr>
                <w:rFonts w:ascii="Times New Roman" w:hAnsi="Times New Roman" w:cs="Times New Roman"/>
                <w:sz w:val="28"/>
                <w:szCs w:val="28"/>
              </w:rPr>
              <w:t>55</w:t>
            </w:r>
          </w:p>
        </w:tc>
        <w:tc>
          <w:tcPr>
            <w:tcW w:w="1388" w:type="dxa"/>
            <w:vAlign w:val="center"/>
          </w:tcPr>
          <w:p w14:paraId="6C1F9A3C" w14:textId="77777777" w:rsidR="005B0C49" w:rsidRPr="009C67A3" w:rsidRDefault="005B0C49" w:rsidP="005B0C49">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36" w:type="dxa"/>
            <w:vAlign w:val="center"/>
          </w:tcPr>
          <w:p w14:paraId="136CCFB5" w14:textId="77777777" w:rsidR="005B0C49" w:rsidRPr="009C67A3" w:rsidRDefault="005B0C49" w:rsidP="005B0C49">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5B0C49" w:rsidRPr="009C67A3" w14:paraId="122E466D" w14:textId="77777777" w:rsidTr="00406CE0">
        <w:trPr>
          <w:trHeight w:val="340"/>
          <w:jc w:val="center"/>
        </w:trPr>
        <w:tc>
          <w:tcPr>
            <w:tcW w:w="4531" w:type="dxa"/>
            <w:vAlign w:val="center"/>
          </w:tcPr>
          <w:p w14:paraId="6B00B5FF" w14:textId="77777777" w:rsidR="005B0C49" w:rsidRPr="009C67A3" w:rsidRDefault="005B0C49" w:rsidP="005B0C49">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Âm nhạc</w:t>
            </w:r>
          </w:p>
        </w:tc>
        <w:tc>
          <w:tcPr>
            <w:tcW w:w="1417" w:type="dxa"/>
          </w:tcPr>
          <w:p w14:paraId="1552E436" w14:textId="70DE3CCA" w:rsidR="005B0C49" w:rsidRPr="009C67A3" w:rsidRDefault="005B0C49" w:rsidP="005B0C49">
            <w:pPr>
              <w:spacing w:after="0" w:line="240" w:lineRule="auto"/>
              <w:jc w:val="center"/>
              <w:rPr>
                <w:rFonts w:ascii="Times New Roman" w:hAnsi="Times New Roman" w:cs="Times New Roman"/>
                <w:sz w:val="28"/>
                <w:szCs w:val="28"/>
              </w:rPr>
            </w:pPr>
            <w:r w:rsidRPr="00D93282">
              <w:rPr>
                <w:rFonts w:ascii="Times New Roman" w:hAnsi="Times New Roman" w:cs="Times New Roman"/>
                <w:sz w:val="28"/>
                <w:szCs w:val="28"/>
              </w:rPr>
              <w:t>40</w:t>
            </w:r>
          </w:p>
        </w:tc>
        <w:tc>
          <w:tcPr>
            <w:tcW w:w="1276" w:type="dxa"/>
          </w:tcPr>
          <w:p w14:paraId="2809A6BD" w14:textId="3B242EE5" w:rsidR="005B0C49" w:rsidRPr="009C67A3" w:rsidRDefault="005B0C49" w:rsidP="005B0C49">
            <w:pPr>
              <w:spacing w:after="0" w:line="240" w:lineRule="auto"/>
              <w:jc w:val="center"/>
              <w:rPr>
                <w:rFonts w:ascii="Times New Roman" w:hAnsi="Times New Roman" w:cs="Times New Roman"/>
                <w:sz w:val="28"/>
                <w:szCs w:val="28"/>
              </w:rPr>
            </w:pPr>
            <w:r w:rsidRPr="00DA1DFC">
              <w:rPr>
                <w:rFonts w:ascii="Times New Roman" w:hAnsi="Times New Roman" w:cs="Times New Roman"/>
                <w:sz w:val="28"/>
                <w:szCs w:val="28"/>
              </w:rPr>
              <w:t>45</w:t>
            </w:r>
          </w:p>
        </w:tc>
        <w:tc>
          <w:tcPr>
            <w:tcW w:w="1276" w:type="dxa"/>
          </w:tcPr>
          <w:p w14:paraId="154E6034" w14:textId="6F11C6BD" w:rsidR="005B0C49" w:rsidRPr="009C67A3" w:rsidRDefault="005B0C49" w:rsidP="005B0C49">
            <w:pPr>
              <w:spacing w:after="0" w:line="240" w:lineRule="auto"/>
              <w:jc w:val="center"/>
              <w:rPr>
                <w:rFonts w:ascii="Times New Roman" w:hAnsi="Times New Roman" w:cs="Times New Roman"/>
                <w:sz w:val="28"/>
                <w:szCs w:val="28"/>
              </w:rPr>
            </w:pPr>
            <w:r w:rsidRPr="00DF1074">
              <w:rPr>
                <w:rFonts w:ascii="Times New Roman" w:hAnsi="Times New Roman" w:cs="Times New Roman"/>
                <w:sz w:val="28"/>
                <w:szCs w:val="28"/>
              </w:rPr>
              <w:t>48</w:t>
            </w:r>
          </w:p>
        </w:tc>
        <w:tc>
          <w:tcPr>
            <w:tcW w:w="1134" w:type="dxa"/>
          </w:tcPr>
          <w:p w14:paraId="7ACD5F90" w14:textId="75C7993A" w:rsidR="005B0C49" w:rsidRPr="009C67A3" w:rsidRDefault="005B0C49" w:rsidP="005B0C49">
            <w:pPr>
              <w:spacing w:after="0" w:line="240" w:lineRule="auto"/>
              <w:jc w:val="center"/>
              <w:rPr>
                <w:rFonts w:ascii="Times New Roman" w:hAnsi="Times New Roman" w:cs="Times New Roman"/>
                <w:sz w:val="28"/>
                <w:szCs w:val="28"/>
              </w:rPr>
            </w:pPr>
            <w:r w:rsidRPr="00C53D60">
              <w:rPr>
                <w:rFonts w:ascii="Times New Roman" w:hAnsi="Times New Roman" w:cs="Times New Roman"/>
                <w:sz w:val="28"/>
                <w:szCs w:val="28"/>
              </w:rPr>
              <w:t>55</w:t>
            </w:r>
          </w:p>
        </w:tc>
        <w:tc>
          <w:tcPr>
            <w:tcW w:w="1388" w:type="dxa"/>
            <w:vAlign w:val="center"/>
          </w:tcPr>
          <w:p w14:paraId="33D80BC1" w14:textId="77777777" w:rsidR="005B0C49" w:rsidRPr="009C67A3" w:rsidRDefault="005B0C49" w:rsidP="005B0C49">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36" w:type="dxa"/>
            <w:vAlign w:val="center"/>
          </w:tcPr>
          <w:p w14:paraId="0247A915" w14:textId="77777777" w:rsidR="005B0C49" w:rsidRPr="009C67A3" w:rsidRDefault="005B0C49" w:rsidP="005B0C49">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5B0C49" w:rsidRPr="009C67A3" w14:paraId="75555D1E" w14:textId="77777777" w:rsidTr="00406CE0">
        <w:trPr>
          <w:trHeight w:val="340"/>
          <w:jc w:val="center"/>
        </w:trPr>
        <w:tc>
          <w:tcPr>
            <w:tcW w:w="4531" w:type="dxa"/>
            <w:vAlign w:val="center"/>
          </w:tcPr>
          <w:p w14:paraId="14507521" w14:textId="77777777" w:rsidR="005B0C49" w:rsidRPr="009C67A3" w:rsidRDefault="005B0C49" w:rsidP="005B0C49">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Mĩ thuật</w:t>
            </w:r>
          </w:p>
        </w:tc>
        <w:tc>
          <w:tcPr>
            <w:tcW w:w="1417" w:type="dxa"/>
          </w:tcPr>
          <w:p w14:paraId="6DAA3FF0" w14:textId="56BAE917" w:rsidR="005B0C49" w:rsidRPr="009C67A3" w:rsidRDefault="005B0C49" w:rsidP="005B0C49">
            <w:pPr>
              <w:spacing w:after="0" w:line="240" w:lineRule="auto"/>
              <w:jc w:val="center"/>
              <w:rPr>
                <w:rFonts w:ascii="Times New Roman" w:hAnsi="Times New Roman" w:cs="Times New Roman"/>
                <w:sz w:val="28"/>
                <w:szCs w:val="28"/>
              </w:rPr>
            </w:pPr>
            <w:r w:rsidRPr="00D93282">
              <w:rPr>
                <w:rFonts w:ascii="Times New Roman" w:hAnsi="Times New Roman" w:cs="Times New Roman"/>
                <w:sz w:val="28"/>
                <w:szCs w:val="28"/>
              </w:rPr>
              <w:t>40</w:t>
            </w:r>
          </w:p>
        </w:tc>
        <w:tc>
          <w:tcPr>
            <w:tcW w:w="1276" w:type="dxa"/>
          </w:tcPr>
          <w:p w14:paraId="3763C8EF" w14:textId="73B438C8" w:rsidR="005B0C49" w:rsidRPr="009C67A3" w:rsidRDefault="005B0C49" w:rsidP="005B0C49">
            <w:pPr>
              <w:spacing w:after="0" w:line="240" w:lineRule="auto"/>
              <w:jc w:val="center"/>
              <w:rPr>
                <w:rFonts w:ascii="Times New Roman" w:hAnsi="Times New Roman" w:cs="Times New Roman"/>
                <w:sz w:val="28"/>
                <w:szCs w:val="28"/>
              </w:rPr>
            </w:pPr>
            <w:r w:rsidRPr="00DA1DFC">
              <w:rPr>
                <w:rFonts w:ascii="Times New Roman" w:hAnsi="Times New Roman" w:cs="Times New Roman"/>
                <w:sz w:val="28"/>
                <w:szCs w:val="28"/>
              </w:rPr>
              <w:t>45</w:t>
            </w:r>
          </w:p>
        </w:tc>
        <w:tc>
          <w:tcPr>
            <w:tcW w:w="1276" w:type="dxa"/>
          </w:tcPr>
          <w:p w14:paraId="0A203E49" w14:textId="26EA0DC7" w:rsidR="005B0C49" w:rsidRPr="009C67A3" w:rsidRDefault="005B0C49" w:rsidP="005B0C49">
            <w:pPr>
              <w:spacing w:after="0" w:line="240" w:lineRule="auto"/>
              <w:jc w:val="center"/>
              <w:rPr>
                <w:rFonts w:ascii="Times New Roman" w:hAnsi="Times New Roman" w:cs="Times New Roman"/>
                <w:sz w:val="28"/>
                <w:szCs w:val="28"/>
              </w:rPr>
            </w:pPr>
            <w:r w:rsidRPr="00DF1074">
              <w:rPr>
                <w:rFonts w:ascii="Times New Roman" w:hAnsi="Times New Roman" w:cs="Times New Roman"/>
                <w:sz w:val="28"/>
                <w:szCs w:val="28"/>
              </w:rPr>
              <w:t>48</w:t>
            </w:r>
          </w:p>
        </w:tc>
        <w:tc>
          <w:tcPr>
            <w:tcW w:w="1134" w:type="dxa"/>
          </w:tcPr>
          <w:p w14:paraId="1202389C" w14:textId="2389842E" w:rsidR="005B0C49" w:rsidRPr="009C67A3" w:rsidRDefault="005B0C49" w:rsidP="005B0C49">
            <w:pPr>
              <w:spacing w:after="0" w:line="240" w:lineRule="auto"/>
              <w:jc w:val="center"/>
              <w:rPr>
                <w:rFonts w:ascii="Times New Roman" w:hAnsi="Times New Roman" w:cs="Times New Roman"/>
                <w:sz w:val="28"/>
                <w:szCs w:val="28"/>
              </w:rPr>
            </w:pPr>
            <w:r w:rsidRPr="00C53D60">
              <w:rPr>
                <w:rFonts w:ascii="Times New Roman" w:hAnsi="Times New Roman" w:cs="Times New Roman"/>
                <w:sz w:val="28"/>
                <w:szCs w:val="28"/>
              </w:rPr>
              <w:t>55</w:t>
            </w:r>
          </w:p>
        </w:tc>
        <w:tc>
          <w:tcPr>
            <w:tcW w:w="1388" w:type="dxa"/>
            <w:vAlign w:val="center"/>
          </w:tcPr>
          <w:p w14:paraId="7A427416" w14:textId="77777777" w:rsidR="005B0C49" w:rsidRPr="009C67A3" w:rsidRDefault="005B0C49" w:rsidP="005B0C49">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36" w:type="dxa"/>
            <w:vAlign w:val="center"/>
          </w:tcPr>
          <w:p w14:paraId="626C71C4" w14:textId="77777777" w:rsidR="005B0C49" w:rsidRPr="009C67A3" w:rsidRDefault="005B0C49" w:rsidP="005B0C49">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5B0C49" w:rsidRPr="009C67A3" w14:paraId="23D26396" w14:textId="77777777" w:rsidTr="00406CE0">
        <w:trPr>
          <w:trHeight w:val="340"/>
          <w:jc w:val="center"/>
        </w:trPr>
        <w:tc>
          <w:tcPr>
            <w:tcW w:w="4531" w:type="dxa"/>
            <w:vAlign w:val="center"/>
          </w:tcPr>
          <w:p w14:paraId="66E23DD5" w14:textId="77777777" w:rsidR="005B0C49" w:rsidRPr="009C67A3" w:rsidRDefault="005B0C49" w:rsidP="005B0C49">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Hoạt động trải nghiệm</w:t>
            </w:r>
          </w:p>
        </w:tc>
        <w:tc>
          <w:tcPr>
            <w:tcW w:w="1417" w:type="dxa"/>
          </w:tcPr>
          <w:p w14:paraId="106B10FD" w14:textId="48924266" w:rsidR="005B0C49" w:rsidRPr="009C67A3" w:rsidRDefault="005B0C49" w:rsidP="005B0C49">
            <w:pPr>
              <w:spacing w:after="0" w:line="240" w:lineRule="auto"/>
              <w:jc w:val="center"/>
              <w:rPr>
                <w:rFonts w:ascii="Times New Roman" w:hAnsi="Times New Roman" w:cs="Times New Roman"/>
                <w:sz w:val="28"/>
                <w:szCs w:val="28"/>
              </w:rPr>
            </w:pPr>
            <w:r w:rsidRPr="00D93282">
              <w:rPr>
                <w:rFonts w:ascii="Times New Roman" w:hAnsi="Times New Roman" w:cs="Times New Roman"/>
                <w:sz w:val="28"/>
                <w:szCs w:val="28"/>
              </w:rPr>
              <w:t>40</w:t>
            </w:r>
          </w:p>
        </w:tc>
        <w:tc>
          <w:tcPr>
            <w:tcW w:w="1276" w:type="dxa"/>
          </w:tcPr>
          <w:p w14:paraId="76777001" w14:textId="06A5EE5D" w:rsidR="005B0C49" w:rsidRPr="009C67A3" w:rsidRDefault="005B0C49" w:rsidP="005B0C49">
            <w:pPr>
              <w:spacing w:after="0" w:line="240" w:lineRule="auto"/>
              <w:jc w:val="center"/>
              <w:rPr>
                <w:rFonts w:ascii="Times New Roman" w:hAnsi="Times New Roman" w:cs="Times New Roman"/>
                <w:sz w:val="28"/>
                <w:szCs w:val="28"/>
              </w:rPr>
            </w:pPr>
            <w:r w:rsidRPr="00DA1DFC">
              <w:rPr>
                <w:rFonts w:ascii="Times New Roman" w:hAnsi="Times New Roman" w:cs="Times New Roman"/>
                <w:sz w:val="28"/>
                <w:szCs w:val="28"/>
              </w:rPr>
              <w:t>45</w:t>
            </w:r>
          </w:p>
        </w:tc>
        <w:tc>
          <w:tcPr>
            <w:tcW w:w="1276" w:type="dxa"/>
          </w:tcPr>
          <w:p w14:paraId="5F10DC1C" w14:textId="5AC2832B" w:rsidR="005B0C49" w:rsidRPr="009C67A3" w:rsidRDefault="005B0C49" w:rsidP="005B0C49">
            <w:pPr>
              <w:spacing w:after="0" w:line="240" w:lineRule="auto"/>
              <w:jc w:val="center"/>
              <w:rPr>
                <w:rFonts w:ascii="Times New Roman" w:hAnsi="Times New Roman" w:cs="Times New Roman"/>
                <w:sz w:val="28"/>
                <w:szCs w:val="28"/>
              </w:rPr>
            </w:pPr>
            <w:r w:rsidRPr="00DF1074">
              <w:rPr>
                <w:rFonts w:ascii="Times New Roman" w:hAnsi="Times New Roman" w:cs="Times New Roman"/>
                <w:sz w:val="28"/>
                <w:szCs w:val="28"/>
              </w:rPr>
              <w:t>48</w:t>
            </w:r>
          </w:p>
        </w:tc>
        <w:tc>
          <w:tcPr>
            <w:tcW w:w="1134" w:type="dxa"/>
          </w:tcPr>
          <w:p w14:paraId="24D900DB" w14:textId="471FD1B7" w:rsidR="005B0C49" w:rsidRPr="009C67A3" w:rsidRDefault="005B0C49" w:rsidP="005B0C49">
            <w:pPr>
              <w:spacing w:after="0" w:line="240" w:lineRule="auto"/>
              <w:jc w:val="center"/>
              <w:rPr>
                <w:rFonts w:ascii="Times New Roman" w:hAnsi="Times New Roman" w:cs="Times New Roman"/>
                <w:sz w:val="28"/>
                <w:szCs w:val="28"/>
              </w:rPr>
            </w:pPr>
            <w:r w:rsidRPr="00C53D60">
              <w:rPr>
                <w:rFonts w:ascii="Times New Roman" w:hAnsi="Times New Roman" w:cs="Times New Roman"/>
                <w:sz w:val="28"/>
                <w:szCs w:val="28"/>
              </w:rPr>
              <w:t>55</w:t>
            </w:r>
          </w:p>
        </w:tc>
        <w:tc>
          <w:tcPr>
            <w:tcW w:w="1388" w:type="dxa"/>
            <w:vAlign w:val="center"/>
          </w:tcPr>
          <w:p w14:paraId="34028D81" w14:textId="77777777" w:rsidR="005B0C49" w:rsidRPr="009C67A3" w:rsidRDefault="005B0C49" w:rsidP="005B0C49">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36" w:type="dxa"/>
            <w:vAlign w:val="center"/>
          </w:tcPr>
          <w:p w14:paraId="60FB4D53" w14:textId="77777777" w:rsidR="005B0C49" w:rsidRPr="009C67A3" w:rsidRDefault="005B0C49" w:rsidP="005B0C49">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9C67A3" w:rsidRPr="009C67A3" w14:paraId="4FF5B039" w14:textId="77777777" w:rsidTr="002C4973">
        <w:trPr>
          <w:trHeight w:val="340"/>
          <w:jc w:val="center"/>
        </w:trPr>
        <w:tc>
          <w:tcPr>
            <w:tcW w:w="4531" w:type="dxa"/>
            <w:vAlign w:val="center"/>
          </w:tcPr>
          <w:p w14:paraId="594343B0" w14:textId="77777777" w:rsidR="009C67A3" w:rsidRPr="009C67A3" w:rsidRDefault="009C67A3" w:rsidP="00F24D86">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Tiếng Anh (tự chọn)</w:t>
            </w:r>
          </w:p>
        </w:tc>
        <w:tc>
          <w:tcPr>
            <w:tcW w:w="1417" w:type="dxa"/>
            <w:vAlign w:val="center"/>
          </w:tcPr>
          <w:p w14:paraId="04889ABF" w14:textId="77777777" w:rsidR="009C67A3" w:rsidRPr="009C67A3" w:rsidRDefault="009C67A3" w:rsidP="00F24D86">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35</w:t>
            </w:r>
          </w:p>
        </w:tc>
        <w:tc>
          <w:tcPr>
            <w:tcW w:w="1276" w:type="dxa"/>
            <w:vAlign w:val="center"/>
          </w:tcPr>
          <w:p w14:paraId="07A542C5" w14:textId="6FB124B8" w:rsidR="009C67A3" w:rsidRPr="009C67A3" w:rsidRDefault="00C36483" w:rsidP="00F24D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1276" w:type="dxa"/>
            <w:vAlign w:val="center"/>
          </w:tcPr>
          <w:p w14:paraId="69FF2793" w14:textId="6987CFF7" w:rsidR="009C67A3" w:rsidRPr="009C67A3" w:rsidRDefault="00C36483" w:rsidP="00F24D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53</w:t>
            </w:r>
          </w:p>
        </w:tc>
        <w:tc>
          <w:tcPr>
            <w:tcW w:w="1134" w:type="dxa"/>
            <w:vAlign w:val="center"/>
          </w:tcPr>
          <w:p w14:paraId="7C9E3274" w14:textId="24A37D86" w:rsidR="009C67A3" w:rsidRPr="009C67A3" w:rsidRDefault="009C67A3" w:rsidP="00F24D86">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6</w:t>
            </w:r>
            <w:r w:rsidR="002E24AF">
              <w:rPr>
                <w:rFonts w:ascii="Times New Roman" w:hAnsi="Times New Roman" w:cs="Times New Roman"/>
                <w:sz w:val="28"/>
                <w:szCs w:val="28"/>
              </w:rPr>
              <w:t>0</w:t>
            </w:r>
          </w:p>
        </w:tc>
        <w:tc>
          <w:tcPr>
            <w:tcW w:w="1388" w:type="dxa"/>
            <w:vAlign w:val="center"/>
          </w:tcPr>
          <w:p w14:paraId="5C02763D" w14:textId="77777777" w:rsidR="009C67A3" w:rsidRPr="009C67A3" w:rsidRDefault="009C67A3" w:rsidP="00F24D86">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36" w:type="dxa"/>
            <w:vAlign w:val="center"/>
          </w:tcPr>
          <w:p w14:paraId="657EE3CA" w14:textId="77777777" w:rsidR="009C67A3" w:rsidRPr="009C67A3" w:rsidRDefault="009C67A3" w:rsidP="00F24D86">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bl>
    <w:p w14:paraId="1F764D81" w14:textId="77777777" w:rsidR="009C67A3" w:rsidRPr="009C67A3" w:rsidRDefault="009C67A3" w:rsidP="009C67A3">
      <w:pPr>
        <w:rPr>
          <w:rFonts w:ascii="Times New Roman" w:hAnsi="Times New Roman" w:cs="Times New Roman"/>
          <w:sz w:val="28"/>
          <w:szCs w:val="28"/>
        </w:rPr>
      </w:pPr>
    </w:p>
    <w:p w14:paraId="38C16913" w14:textId="25A1AB80" w:rsidR="009C67A3" w:rsidRPr="00F24D86" w:rsidRDefault="009C67A3" w:rsidP="00F24D86">
      <w:pPr>
        <w:ind w:firstLine="567"/>
        <w:rPr>
          <w:rFonts w:ascii="Times New Roman" w:hAnsi="Times New Roman" w:cs="Times New Roman"/>
          <w:b/>
          <w:bCs/>
          <w:sz w:val="28"/>
          <w:szCs w:val="28"/>
        </w:rPr>
      </w:pPr>
      <w:r w:rsidRPr="00F24D86">
        <w:rPr>
          <w:rFonts w:ascii="Times New Roman" w:hAnsi="Times New Roman" w:cs="Times New Roman"/>
          <w:b/>
          <w:bCs/>
          <w:sz w:val="28"/>
          <w:szCs w:val="28"/>
        </w:rPr>
        <w:t xml:space="preserve">Khối 3: </w:t>
      </w:r>
      <w:r w:rsidR="00BE057E">
        <w:rPr>
          <w:rFonts w:ascii="Times New Roman" w:hAnsi="Times New Roman" w:cs="Times New Roman"/>
          <w:b/>
          <w:bCs/>
          <w:sz w:val="28"/>
          <w:szCs w:val="28"/>
        </w:rPr>
        <w:t>105</w:t>
      </w:r>
      <w:r w:rsidRPr="00F24D86">
        <w:rPr>
          <w:rFonts w:ascii="Times New Roman" w:hAnsi="Times New Roman" w:cs="Times New Roman"/>
          <w:b/>
          <w:bCs/>
          <w:sz w:val="28"/>
          <w:szCs w:val="28"/>
        </w:rPr>
        <w:t xml:space="preserve"> học sinh</w:t>
      </w:r>
    </w:p>
    <w:tbl>
      <w:tblPr>
        <w:tblW w:w="12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276"/>
        <w:gridCol w:w="1417"/>
        <w:gridCol w:w="1418"/>
        <w:gridCol w:w="1275"/>
        <w:gridCol w:w="1276"/>
        <w:gridCol w:w="1418"/>
      </w:tblGrid>
      <w:tr w:rsidR="009C67A3" w:rsidRPr="009C67A3" w14:paraId="03441BE2" w14:textId="77777777" w:rsidTr="00F24D86">
        <w:trPr>
          <w:trHeight w:val="340"/>
          <w:jc w:val="center"/>
        </w:trPr>
        <w:tc>
          <w:tcPr>
            <w:tcW w:w="4106" w:type="dxa"/>
            <w:vMerge w:val="restart"/>
            <w:vAlign w:val="center"/>
          </w:tcPr>
          <w:p w14:paraId="6EE8CF46" w14:textId="77777777" w:rsidR="009C67A3" w:rsidRPr="00F24D86" w:rsidRDefault="009C67A3" w:rsidP="00F24D86">
            <w:pPr>
              <w:spacing w:after="0"/>
              <w:jc w:val="center"/>
              <w:rPr>
                <w:rFonts w:ascii="Times New Roman" w:hAnsi="Times New Roman" w:cs="Times New Roman"/>
                <w:b/>
                <w:bCs/>
                <w:sz w:val="28"/>
                <w:szCs w:val="28"/>
              </w:rPr>
            </w:pPr>
            <w:r w:rsidRPr="00F24D86">
              <w:rPr>
                <w:rFonts w:ascii="Times New Roman" w:hAnsi="Times New Roman" w:cs="Times New Roman"/>
                <w:b/>
                <w:bCs/>
                <w:sz w:val="28"/>
                <w:szCs w:val="28"/>
              </w:rPr>
              <w:t>Môn học/ Hoạt động giáo dục</w:t>
            </w:r>
          </w:p>
        </w:tc>
        <w:tc>
          <w:tcPr>
            <w:tcW w:w="2693" w:type="dxa"/>
            <w:gridSpan w:val="2"/>
            <w:shd w:val="clear" w:color="auto" w:fill="auto"/>
            <w:vAlign w:val="center"/>
          </w:tcPr>
          <w:p w14:paraId="7464944E" w14:textId="77777777" w:rsidR="009C67A3" w:rsidRPr="00F24D86" w:rsidRDefault="009C67A3" w:rsidP="00F24D86">
            <w:pPr>
              <w:spacing w:after="0"/>
              <w:jc w:val="center"/>
              <w:rPr>
                <w:rFonts w:ascii="Times New Roman" w:hAnsi="Times New Roman" w:cs="Times New Roman"/>
                <w:b/>
                <w:bCs/>
                <w:sz w:val="28"/>
                <w:szCs w:val="28"/>
              </w:rPr>
            </w:pPr>
            <w:r w:rsidRPr="00F24D86">
              <w:rPr>
                <w:rFonts w:ascii="Times New Roman" w:hAnsi="Times New Roman" w:cs="Times New Roman"/>
                <w:b/>
                <w:bCs/>
                <w:sz w:val="28"/>
                <w:szCs w:val="28"/>
              </w:rPr>
              <w:t>Hoàn thành tốt</w:t>
            </w:r>
          </w:p>
        </w:tc>
        <w:tc>
          <w:tcPr>
            <w:tcW w:w="2693" w:type="dxa"/>
            <w:gridSpan w:val="2"/>
            <w:shd w:val="clear" w:color="auto" w:fill="auto"/>
            <w:vAlign w:val="center"/>
          </w:tcPr>
          <w:p w14:paraId="519A797C" w14:textId="77777777" w:rsidR="009C67A3" w:rsidRPr="00F24D86" w:rsidRDefault="009C67A3" w:rsidP="00F24D86">
            <w:pPr>
              <w:spacing w:after="0"/>
              <w:jc w:val="center"/>
              <w:rPr>
                <w:rFonts w:ascii="Times New Roman" w:hAnsi="Times New Roman" w:cs="Times New Roman"/>
                <w:b/>
                <w:bCs/>
                <w:sz w:val="28"/>
                <w:szCs w:val="28"/>
              </w:rPr>
            </w:pPr>
            <w:r w:rsidRPr="00F24D86">
              <w:rPr>
                <w:rFonts w:ascii="Times New Roman" w:hAnsi="Times New Roman" w:cs="Times New Roman"/>
                <w:b/>
                <w:bCs/>
                <w:sz w:val="28"/>
                <w:szCs w:val="28"/>
              </w:rPr>
              <w:t>Hoàn thành</w:t>
            </w:r>
          </w:p>
        </w:tc>
        <w:tc>
          <w:tcPr>
            <w:tcW w:w="2694" w:type="dxa"/>
            <w:gridSpan w:val="2"/>
            <w:shd w:val="clear" w:color="auto" w:fill="auto"/>
            <w:vAlign w:val="center"/>
          </w:tcPr>
          <w:p w14:paraId="2E335B58" w14:textId="77777777" w:rsidR="009C67A3" w:rsidRPr="00F24D86" w:rsidRDefault="009C67A3" w:rsidP="00F24D86">
            <w:pPr>
              <w:spacing w:after="0"/>
              <w:jc w:val="center"/>
              <w:rPr>
                <w:rFonts w:ascii="Times New Roman" w:hAnsi="Times New Roman" w:cs="Times New Roman"/>
                <w:b/>
                <w:bCs/>
                <w:sz w:val="28"/>
                <w:szCs w:val="28"/>
              </w:rPr>
            </w:pPr>
            <w:r w:rsidRPr="00F24D86">
              <w:rPr>
                <w:rFonts w:ascii="Times New Roman" w:hAnsi="Times New Roman" w:cs="Times New Roman"/>
                <w:b/>
                <w:bCs/>
                <w:sz w:val="28"/>
                <w:szCs w:val="28"/>
              </w:rPr>
              <w:t>Chưa hoàn thành</w:t>
            </w:r>
          </w:p>
        </w:tc>
      </w:tr>
      <w:tr w:rsidR="009C67A3" w:rsidRPr="009C67A3" w14:paraId="5B471098" w14:textId="77777777" w:rsidTr="00F24D86">
        <w:trPr>
          <w:trHeight w:val="340"/>
          <w:jc w:val="center"/>
        </w:trPr>
        <w:tc>
          <w:tcPr>
            <w:tcW w:w="4106" w:type="dxa"/>
            <w:vMerge/>
            <w:vAlign w:val="center"/>
          </w:tcPr>
          <w:p w14:paraId="66EE6991" w14:textId="77777777" w:rsidR="009C67A3" w:rsidRPr="00F24D86" w:rsidRDefault="009C67A3" w:rsidP="00F24D86">
            <w:pPr>
              <w:spacing w:after="0"/>
              <w:jc w:val="center"/>
              <w:rPr>
                <w:rFonts w:ascii="Times New Roman" w:hAnsi="Times New Roman" w:cs="Times New Roman"/>
                <w:b/>
                <w:bCs/>
                <w:sz w:val="28"/>
                <w:szCs w:val="28"/>
              </w:rPr>
            </w:pPr>
          </w:p>
        </w:tc>
        <w:tc>
          <w:tcPr>
            <w:tcW w:w="1276" w:type="dxa"/>
            <w:shd w:val="clear" w:color="auto" w:fill="auto"/>
            <w:vAlign w:val="center"/>
          </w:tcPr>
          <w:p w14:paraId="6354CFEB" w14:textId="77777777" w:rsidR="009C67A3" w:rsidRPr="00F24D86" w:rsidRDefault="009C67A3" w:rsidP="00F24D86">
            <w:pPr>
              <w:spacing w:after="0"/>
              <w:jc w:val="center"/>
              <w:rPr>
                <w:rFonts w:ascii="Times New Roman" w:hAnsi="Times New Roman" w:cs="Times New Roman"/>
                <w:b/>
                <w:bCs/>
                <w:sz w:val="28"/>
                <w:szCs w:val="28"/>
              </w:rPr>
            </w:pPr>
            <w:r w:rsidRPr="00F24D86">
              <w:rPr>
                <w:rFonts w:ascii="Times New Roman" w:hAnsi="Times New Roman" w:cs="Times New Roman"/>
                <w:b/>
                <w:bCs/>
                <w:sz w:val="28"/>
                <w:szCs w:val="28"/>
              </w:rPr>
              <w:t>SL</w:t>
            </w:r>
          </w:p>
        </w:tc>
        <w:tc>
          <w:tcPr>
            <w:tcW w:w="1417" w:type="dxa"/>
            <w:shd w:val="clear" w:color="auto" w:fill="auto"/>
            <w:vAlign w:val="center"/>
          </w:tcPr>
          <w:p w14:paraId="47B95EF6" w14:textId="77777777" w:rsidR="009C67A3" w:rsidRPr="00F24D86" w:rsidRDefault="009C67A3" w:rsidP="00F24D86">
            <w:pPr>
              <w:spacing w:after="0"/>
              <w:jc w:val="center"/>
              <w:rPr>
                <w:rFonts w:ascii="Times New Roman" w:hAnsi="Times New Roman" w:cs="Times New Roman"/>
                <w:b/>
                <w:bCs/>
                <w:sz w:val="28"/>
                <w:szCs w:val="28"/>
              </w:rPr>
            </w:pPr>
            <w:r w:rsidRPr="00F24D86">
              <w:rPr>
                <w:rFonts w:ascii="Times New Roman" w:hAnsi="Times New Roman" w:cs="Times New Roman"/>
                <w:b/>
                <w:bCs/>
                <w:sz w:val="28"/>
                <w:szCs w:val="28"/>
              </w:rPr>
              <w:t>%</w:t>
            </w:r>
          </w:p>
        </w:tc>
        <w:tc>
          <w:tcPr>
            <w:tcW w:w="1418" w:type="dxa"/>
            <w:shd w:val="clear" w:color="auto" w:fill="auto"/>
            <w:vAlign w:val="center"/>
          </w:tcPr>
          <w:p w14:paraId="2D7CCF1F" w14:textId="77777777" w:rsidR="009C67A3" w:rsidRPr="00F24D86" w:rsidRDefault="009C67A3" w:rsidP="00F24D86">
            <w:pPr>
              <w:spacing w:after="0"/>
              <w:jc w:val="center"/>
              <w:rPr>
                <w:rFonts w:ascii="Times New Roman" w:hAnsi="Times New Roman" w:cs="Times New Roman"/>
                <w:b/>
                <w:bCs/>
                <w:sz w:val="28"/>
                <w:szCs w:val="28"/>
              </w:rPr>
            </w:pPr>
            <w:r w:rsidRPr="00F24D86">
              <w:rPr>
                <w:rFonts w:ascii="Times New Roman" w:hAnsi="Times New Roman" w:cs="Times New Roman"/>
                <w:b/>
                <w:bCs/>
                <w:sz w:val="28"/>
                <w:szCs w:val="28"/>
              </w:rPr>
              <w:t>SL</w:t>
            </w:r>
          </w:p>
        </w:tc>
        <w:tc>
          <w:tcPr>
            <w:tcW w:w="1275" w:type="dxa"/>
            <w:shd w:val="clear" w:color="auto" w:fill="auto"/>
            <w:vAlign w:val="center"/>
          </w:tcPr>
          <w:p w14:paraId="2822A43E" w14:textId="77777777" w:rsidR="009C67A3" w:rsidRPr="00F24D86" w:rsidRDefault="009C67A3" w:rsidP="00F24D86">
            <w:pPr>
              <w:spacing w:after="0"/>
              <w:jc w:val="center"/>
              <w:rPr>
                <w:rFonts w:ascii="Times New Roman" w:hAnsi="Times New Roman" w:cs="Times New Roman"/>
                <w:b/>
                <w:bCs/>
                <w:sz w:val="28"/>
                <w:szCs w:val="28"/>
              </w:rPr>
            </w:pPr>
            <w:r w:rsidRPr="00F24D86">
              <w:rPr>
                <w:rFonts w:ascii="Times New Roman" w:hAnsi="Times New Roman" w:cs="Times New Roman"/>
                <w:b/>
                <w:bCs/>
                <w:sz w:val="28"/>
                <w:szCs w:val="28"/>
              </w:rPr>
              <w:t>%</w:t>
            </w:r>
          </w:p>
        </w:tc>
        <w:tc>
          <w:tcPr>
            <w:tcW w:w="1276" w:type="dxa"/>
            <w:shd w:val="clear" w:color="auto" w:fill="auto"/>
            <w:vAlign w:val="center"/>
          </w:tcPr>
          <w:p w14:paraId="5403990B" w14:textId="77777777" w:rsidR="009C67A3" w:rsidRPr="00F24D86" w:rsidRDefault="009C67A3" w:rsidP="00F24D86">
            <w:pPr>
              <w:spacing w:after="0"/>
              <w:jc w:val="center"/>
              <w:rPr>
                <w:rFonts w:ascii="Times New Roman" w:hAnsi="Times New Roman" w:cs="Times New Roman"/>
                <w:b/>
                <w:bCs/>
                <w:sz w:val="28"/>
                <w:szCs w:val="28"/>
              </w:rPr>
            </w:pPr>
            <w:r w:rsidRPr="00F24D86">
              <w:rPr>
                <w:rFonts w:ascii="Times New Roman" w:hAnsi="Times New Roman" w:cs="Times New Roman"/>
                <w:b/>
                <w:bCs/>
                <w:sz w:val="28"/>
                <w:szCs w:val="28"/>
              </w:rPr>
              <w:t>SL</w:t>
            </w:r>
          </w:p>
        </w:tc>
        <w:tc>
          <w:tcPr>
            <w:tcW w:w="1418" w:type="dxa"/>
            <w:shd w:val="clear" w:color="auto" w:fill="auto"/>
            <w:vAlign w:val="center"/>
          </w:tcPr>
          <w:p w14:paraId="29130F84" w14:textId="77777777" w:rsidR="009C67A3" w:rsidRPr="00F24D86" w:rsidRDefault="009C67A3" w:rsidP="00F24D86">
            <w:pPr>
              <w:spacing w:after="0"/>
              <w:jc w:val="center"/>
              <w:rPr>
                <w:rFonts w:ascii="Times New Roman" w:hAnsi="Times New Roman" w:cs="Times New Roman"/>
                <w:b/>
                <w:bCs/>
                <w:sz w:val="28"/>
                <w:szCs w:val="28"/>
              </w:rPr>
            </w:pPr>
            <w:r w:rsidRPr="00F24D86">
              <w:rPr>
                <w:rFonts w:ascii="Times New Roman" w:hAnsi="Times New Roman" w:cs="Times New Roman"/>
                <w:b/>
                <w:bCs/>
                <w:sz w:val="28"/>
                <w:szCs w:val="28"/>
              </w:rPr>
              <w:t>%</w:t>
            </w:r>
          </w:p>
        </w:tc>
      </w:tr>
      <w:tr w:rsidR="009C67A3" w:rsidRPr="009C67A3" w14:paraId="4A8ADB6A" w14:textId="77777777" w:rsidTr="00F24D86">
        <w:trPr>
          <w:trHeight w:val="340"/>
          <w:jc w:val="center"/>
        </w:trPr>
        <w:tc>
          <w:tcPr>
            <w:tcW w:w="4106" w:type="dxa"/>
            <w:vAlign w:val="center"/>
          </w:tcPr>
          <w:p w14:paraId="505488A9" w14:textId="77777777" w:rsidR="009C67A3" w:rsidRPr="009C67A3" w:rsidRDefault="009C67A3" w:rsidP="00F24D86">
            <w:pPr>
              <w:spacing w:after="0"/>
              <w:rPr>
                <w:rFonts w:ascii="Times New Roman" w:hAnsi="Times New Roman" w:cs="Times New Roman"/>
                <w:sz w:val="28"/>
                <w:szCs w:val="28"/>
              </w:rPr>
            </w:pPr>
            <w:r w:rsidRPr="009C67A3">
              <w:rPr>
                <w:rFonts w:ascii="Times New Roman" w:hAnsi="Times New Roman" w:cs="Times New Roman"/>
                <w:sz w:val="28"/>
                <w:szCs w:val="28"/>
              </w:rPr>
              <w:t>Tiếng Việt</w:t>
            </w:r>
          </w:p>
        </w:tc>
        <w:tc>
          <w:tcPr>
            <w:tcW w:w="1276" w:type="dxa"/>
            <w:vAlign w:val="center"/>
          </w:tcPr>
          <w:p w14:paraId="560B9562" w14:textId="0F5863A7" w:rsidR="009C67A3" w:rsidRPr="009C67A3" w:rsidRDefault="00087B91" w:rsidP="00F24D86">
            <w:pPr>
              <w:spacing w:after="0"/>
              <w:jc w:val="center"/>
              <w:rPr>
                <w:rFonts w:ascii="Times New Roman" w:hAnsi="Times New Roman" w:cs="Times New Roman"/>
                <w:sz w:val="28"/>
                <w:szCs w:val="28"/>
              </w:rPr>
            </w:pPr>
            <w:r>
              <w:rPr>
                <w:rFonts w:ascii="Times New Roman" w:hAnsi="Times New Roman" w:cs="Times New Roman"/>
                <w:sz w:val="28"/>
                <w:szCs w:val="28"/>
              </w:rPr>
              <w:t>48</w:t>
            </w:r>
          </w:p>
        </w:tc>
        <w:tc>
          <w:tcPr>
            <w:tcW w:w="1417" w:type="dxa"/>
            <w:vAlign w:val="center"/>
          </w:tcPr>
          <w:p w14:paraId="156EB037" w14:textId="1D42425B" w:rsidR="009C67A3" w:rsidRPr="009C67A3" w:rsidRDefault="00B13FC1" w:rsidP="00F24D86">
            <w:pPr>
              <w:spacing w:after="0"/>
              <w:jc w:val="center"/>
              <w:rPr>
                <w:rFonts w:ascii="Times New Roman" w:hAnsi="Times New Roman" w:cs="Times New Roman"/>
                <w:sz w:val="28"/>
                <w:szCs w:val="28"/>
              </w:rPr>
            </w:pPr>
            <w:r>
              <w:rPr>
                <w:rFonts w:ascii="Times New Roman" w:hAnsi="Times New Roman" w:cs="Times New Roman"/>
                <w:sz w:val="28"/>
                <w:szCs w:val="28"/>
              </w:rPr>
              <w:t>46</w:t>
            </w:r>
          </w:p>
        </w:tc>
        <w:tc>
          <w:tcPr>
            <w:tcW w:w="1418" w:type="dxa"/>
            <w:vAlign w:val="center"/>
          </w:tcPr>
          <w:p w14:paraId="526AD8C4" w14:textId="312DAB1B" w:rsidR="009C67A3" w:rsidRPr="009C67A3" w:rsidRDefault="00B13FC1" w:rsidP="00F24D86">
            <w:pPr>
              <w:spacing w:after="0"/>
              <w:jc w:val="center"/>
              <w:rPr>
                <w:rFonts w:ascii="Times New Roman" w:hAnsi="Times New Roman" w:cs="Times New Roman"/>
                <w:sz w:val="28"/>
                <w:szCs w:val="28"/>
              </w:rPr>
            </w:pPr>
            <w:r>
              <w:rPr>
                <w:rFonts w:ascii="Times New Roman" w:hAnsi="Times New Roman" w:cs="Times New Roman"/>
                <w:sz w:val="28"/>
                <w:szCs w:val="28"/>
              </w:rPr>
              <w:t>57</w:t>
            </w:r>
          </w:p>
        </w:tc>
        <w:tc>
          <w:tcPr>
            <w:tcW w:w="1275" w:type="dxa"/>
            <w:vAlign w:val="center"/>
          </w:tcPr>
          <w:p w14:paraId="680AA62D" w14:textId="0105091D" w:rsidR="009C67A3" w:rsidRPr="009C67A3" w:rsidRDefault="009C67A3" w:rsidP="00F24D86">
            <w:pPr>
              <w:spacing w:after="0"/>
              <w:jc w:val="center"/>
              <w:rPr>
                <w:rFonts w:ascii="Times New Roman" w:hAnsi="Times New Roman" w:cs="Times New Roman"/>
                <w:sz w:val="28"/>
                <w:szCs w:val="28"/>
              </w:rPr>
            </w:pPr>
            <w:r w:rsidRPr="009C67A3">
              <w:rPr>
                <w:rFonts w:ascii="Times New Roman" w:hAnsi="Times New Roman" w:cs="Times New Roman"/>
                <w:sz w:val="28"/>
                <w:szCs w:val="28"/>
              </w:rPr>
              <w:t>5</w:t>
            </w:r>
            <w:r w:rsidR="00B13FC1">
              <w:rPr>
                <w:rFonts w:ascii="Times New Roman" w:hAnsi="Times New Roman" w:cs="Times New Roman"/>
                <w:sz w:val="28"/>
                <w:szCs w:val="28"/>
              </w:rPr>
              <w:t>4</w:t>
            </w:r>
          </w:p>
        </w:tc>
        <w:tc>
          <w:tcPr>
            <w:tcW w:w="1276" w:type="dxa"/>
            <w:vAlign w:val="center"/>
          </w:tcPr>
          <w:p w14:paraId="7B95F76B" w14:textId="77777777" w:rsidR="009C67A3" w:rsidRPr="009C67A3" w:rsidRDefault="009C67A3" w:rsidP="00F24D86">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18" w:type="dxa"/>
            <w:vAlign w:val="center"/>
          </w:tcPr>
          <w:p w14:paraId="4341B35D" w14:textId="77777777" w:rsidR="009C67A3" w:rsidRPr="009C67A3" w:rsidRDefault="009C67A3" w:rsidP="00F24D86">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B13FC1" w:rsidRPr="009C67A3" w14:paraId="67CFEF96" w14:textId="77777777" w:rsidTr="00406CE0">
        <w:trPr>
          <w:trHeight w:val="340"/>
          <w:jc w:val="center"/>
        </w:trPr>
        <w:tc>
          <w:tcPr>
            <w:tcW w:w="4106" w:type="dxa"/>
            <w:vAlign w:val="center"/>
          </w:tcPr>
          <w:p w14:paraId="4C10492C" w14:textId="77777777" w:rsidR="00B13FC1" w:rsidRPr="009C67A3" w:rsidRDefault="00B13FC1" w:rsidP="00B13FC1">
            <w:pPr>
              <w:spacing w:after="0"/>
              <w:rPr>
                <w:rFonts w:ascii="Times New Roman" w:hAnsi="Times New Roman" w:cs="Times New Roman"/>
                <w:sz w:val="28"/>
                <w:szCs w:val="28"/>
              </w:rPr>
            </w:pPr>
            <w:r w:rsidRPr="009C67A3">
              <w:rPr>
                <w:rFonts w:ascii="Times New Roman" w:hAnsi="Times New Roman" w:cs="Times New Roman"/>
                <w:sz w:val="28"/>
                <w:szCs w:val="28"/>
              </w:rPr>
              <w:t>Toán</w:t>
            </w:r>
          </w:p>
        </w:tc>
        <w:tc>
          <w:tcPr>
            <w:tcW w:w="1276" w:type="dxa"/>
          </w:tcPr>
          <w:p w14:paraId="27D40AC2" w14:textId="595A7AAC" w:rsidR="00B13FC1" w:rsidRPr="009C67A3" w:rsidRDefault="00B13FC1" w:rsidP="00B13FC1">
            <w:pPr>
              <w:spacing w:after="0"/>
              <w:jc w:val="center"/>
              <w:rPr>
                <w:rFonts w:ascii="Times New Roman" w:hAnsi="Times New Roman" w:cs="Times New Roman"/>
                <w:sz w:val="28"/>
                <w:szCs w:val="28"/>
              </w:rPr>
            </w:pPr>
            <w:r w:rsidRPr="00D14732">
              <w:rPr>
                <w:rFonts w:ascii="Times New Roman" w:hAnsi="Times New Roman" w:cs="Times New Roman"/>
                <w:sz w:val="28"/>
                <w:szCs w:val="28"/>
              </w:rPr>
              <w:t>48</w:t>
            </w:r>
          </w:p>
        </w:tc>
        <w:tc>
          <w:tcPr>
            <w:tcW w:w="1417" w:type="dxa"/>
          </w:tcPr>
          <w:p w14:paraId="0CAD6BED" w14:textId="41964208" w:rsidR="00B13FC1" w:rsidRPr="009C67A3" w:rsidRDefault="00B13FC1" w:rsidP="00B13FC1">
            <w:pPr>
              <w:spacing w:after="0"/>
              <w:jc w:val="center"/>
              <w:rPr>
                <w:rFonts w:ascii="Times New Roman" w:hAnsi="Times New Roman" w:cs="Times New Roman"/>
                <w:sz w:val="28"/>
                <w:szCs w:val="28"/>
              </w:rPr>
            </w:pPr>
            <w:r w:rsidRPr="00164C07">
              <w:rPr>
                <w:rFonts w:ascii="Times New Roman" w:hAnsi="Times New Roman" w:cs="Times New Roman"/>
                <w:sz w:val="28"/>
                <w:szCs w:val="28"/>
              </w:rPr>
              <w:t>46</w:t>
            </w:r>
          </w:p>
        </w:tc>
        <w:tc>
          <w:tcPr>
            <w:tcW w:w="1418" w:type="dxa"/>
            <w:vAlign w:val="center"/>
          </w:tcPr>
          <w:p w14:paraId="74122675" w14:textId="0DE31DF9" w:rsidR="00B13FC1" w:rsidRPr="009C67A3" w:rsidRDefault="00B13FC1" w:rsidP="00B13FC1">
            <w:pPr>
              <w:spacing w:after="0"/>
              <w:jc w:val="center"/>
              <w:rPr>
                <w:rFonts w:ascii="Times New Roman" w:hAnsi="Times New Roman" w:cs="Times New Roman"/>
                <w:sz w:val="28"/>
                <w:szCs w:val="28"/>
              </w:rPr>
            </w:pPr>
            <w:r>
              <w:rPr>
                <w:rFonts w:ascii="Times New Roman" w:hAnsi="Times New Roman" w:cs="Times New Roman"/>
                <w:sz w:val="28"/>
                <w:szCs w:val="28"/>
              </w:rPr>
              <w:t>57</w:t>
            </w:r>
          </w:p>
        </w:tc>
        <w:tc>
          <w:tcPr>
            <w:tcW w:w="1275" w:type="dxa"/>
            <w:vAlign w:val="center"/>
          </w:tcPr>
          <w:p w14:paraId="775A3BA7" w14:textId="1E776AC9"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4</w:t>
            </w:r>
          </w:p>
        </w:tc>
        <w:tc>
          <w:tcPr>
            <w:tcW w:w="1276" w:type="dxa"/>
            <w:vAlign w:val="center"/>
          </w:tcPr>
          <w:p w14:paraId="5BAF7E43" w14:textId="77777777"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18" w:type="dxa"/>
            <w:vAlign w:val="center"/>
          </w:tcPr>
          <w:p w14:paraId="768BAF45" w14:textId="77777777"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B13FC1" w:rsidRPr="009C67A3" w14:paraId="4A576750" w14:textId="77777777" w:rsidTr="00406CE0">
        <w:trPr>
          <w:trHeight w:val="340"/>
          <w:jc w:val="center"/>
        </w:trPr>
        <w:tc>
          <w:tcPr>
            <w:tcW w:w="4106" w:type="dxa"/>
            <w:vAlign w:val="center"/>
          </w:tcPr>
          <w:p w14:paraId="2F2741B5" w14:textId="77777777" w:rsidR="00B13FC1" w:rsidRPr="009C67A3" w:rsidRDefault="00B13FC1" w:rsidP="00B13FC1">
            <w:pPr>
              <w:spacing w:after="0"/>
              <w:rPr>
                <w:rFonts w:ascii="Times New Roman" w:hAnsi="Times New Roman" w:cs="Times New Roman"/>
                <w:sz w:val="28"/>
                <w:szCs w:val="28"/>
              </w:rPr>
            </w:pPr>
            <w:r w:rsidRPr="009C67A3">
              <w:rPr>
                <w:rFonts w:ascii="Times New Roman" w:hAnsi="Times New Roman" w:cs="Times New Roman"/>
                <w:sz w:val="28"/>
                <w:szCs w:val="28"/>
              </w:rPr>
              <w:t>Đạo đức</w:t>
            </w:r>
          </w:p>
        </w:tc>
        <w:tc>
          <w:tcPr>
            <w:tcW w:w="1276" w:type="dxa"/>
          </w:tcPr>
          <w:p w14:paraId="10108C08" w14:textId="327DD7F7" w:rsidR="00B13FC1" w:rsidRPr="009C67A3" w:rsidRDefault="00B13FC1" w:rsidP="00B13FC1">
            <w:pPr>
              <w:spacing w:after="0"/>
              <w:jc w:val="center"/>
              <w:rPr>
                <w:rFonts w:ascii="Times New Roman" w:hAnsi="Times New Roman" w:cs="Times New Roman"/>
                <w:sz w:val="28"/>
                <w:szCs w:val="28"/>
              </w:rPr>
            </w:pPr>
            <w:r w:rsidRPr="00D14732">
              <w:rPr>
                <w:rFonts w:ascii="Times New Roman" w:hAnsi="Times New Roman" w:cs="Times New Roman"/>
                <w:sz w:val="28"/>
                <w:szCs w:val="28"/>
              </w:rPr>
              <w:t>48</w:t>
            </w:r>
          </w:p>
        </w:tc>
        <w:tc>
          <w:tcPr>
            <w:tcW w:w="1417" w:type="dxa"/>
          </w:tcPr>
          <w:p w14:paraId="65D8C920" w14:textId="2DF6BF22" w:rsidR="00B13FC1" w:rsidRPr="009C67A3" w:rsidRDefault="00B13FC1" w:rsidP="00B13FC1">
            <w:pPr>
              <w:spacing w:after="0"/>
              <w:jc w:val="center"/>
              <w:rPr>
                <w:rFonts w:ascii="Times New Roman" w:hAnsi="Times New Roman" w:cs="Times New Roman"/>
                <w:sz w:val="28"/>
                <w:szCs w:val="28"/>
              </w:rPr>
            </w:pPr>
            <w:r w:rsidRPr="00164C07">
              <w:rPr>
                <w:rFonts w:ascii="Times New Roman" w:hAnsi="Times New Roman" w:cs="Times New Roman"/>
                <w:sz w:val="28"/>
                <w:szCs w:val="28"/>
              </w:rPr>
              <w:t>46</w:t>
            </w:r>
          </w:p>
        </w:tc>
        <w:tc>
          <w:tcPr>
            <w:tcW w:w="1418" w:type="dxa"/>
            <w:vAlign w:val="center"/>
          </w:tcPr>
          <w:p w14:paraId="48A8AFA2" w14:textId="66485BE9" w:rsidR="00B13FC1" w:rsidRPr="009C67A3" w:rsidRDefault="00B13FC1" w:rsidP="00B13FC1">
            <w:pPr>
              <w:spacing w:after="0"/>
              <w:jc w:val="center"/>
              <w:rPr>
                <w:rFonts w:ascii="Times New Roman" w:hAnsi="Times New Roman" w:cs="Times New Roman"/>
                <w:sz w:val="28"/>
                <w:szCs w:val="28"/>
              </w:rPr>
            </w:pPr>
            <w:r>
              <w:rPr>
                <w:rFonts w:ascii="Times New Roman" w:hAnsi="Times New Roman" w:cs="Times New Roman"/>
                <w:sz w:val="28"/>
                <w:szCs w:val="28"/>
              </w:rPr>
              <w:t>57</w:t>
            </w:r>
          </w:p>
        </w:tc>
        <w:tc>
          <w:tcPr>
            <w:tcW w:w="1275" w:type="dxa"/>
            <w:vAlign w:val="center"/>
          </w:tcPr>
          <w:p w14:paraId="0A66BFFB" w14:textId="35FC9AC4"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4</w:t>
            </w:r>
          </w:p>
        </w:tc>
        <w:tc>
          <w:tcPr>
            <w:tcW w:w="1276" w:type="dxa"/>
            <w:vAlign w:val="center"/>
          </w:tcPr>
          <w:p w14:paraId="22DFC9C4" w14:textId="77777777"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18" w:type="dxa"/>
            <w:vAlign w:val="center"/>
          </w:tcPr>
          <w:p w14:paraId="7E4C25E9" w14:textId="77777777"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B13FC1" w:rsidRPr="009C67A3" w14:paraId="2970F6F7" w14:textId="77777777" w:rsidTr="00406CE0">
        <w:trPr>
          <w:trHeight w:val="340"/>
          <w:jc w:val="center"/>
        </w:trPr>
        <w:tc>
          <w:tcPr>
            <w:tcW w:w="4106" w:type="dxa"/>
            <w:vAlign w:val="center"/>
          </w:tcPr>
          <w:p w14:paraId="162331B8" w14:textId="77777777" w:rsidR="00B13FC1" w:rsidRPr="009C67A3" w:rsidRDefault="00B13FC1" w:rsidP="00B13FC1">
            <w:pPr>
              <w:spacing w:after="0"/>
              <w:rPr>
                <w:rFonts w:ascii="Times New Roman" w:hAnsi="Times New Roman" w:cs="Times New Roman"/>
                <w:sz w:val="28"/>
                <w:szCs w:val="28"/>
              </w:rPr>
            </w:pPr>
            <w:r w:rsidRPr="009C67A3">
              <w:rPr>
                <w:rFonts w:ascii="Times New Roman" w:hAnsi="Times New Roman" w:cs="Times New Roman"/>
                <w:sz w:val="28"/>
                <w:szCs w:val="28"/>
              </w:rPr>
              <w:t>Tự nhiên và Xã hội</w:t>
            </w:r>
          </w:p>
        </w:tc>
        <w:tc>
          <w:tcPr>
            <w:tcW w:w="1276" w:type="dxa"/>
          </w:tcPr>
          <w:p w14:paraId="5F372886" w14:textId="58185066" w:rsidR="00B13FC1" w:rsidRPr="009C67A3" w:rsidRDefault="00B13FC1" w:rsidP="00B13FC1">
            <w:pPr>
              <w:spacing w:after="0"/>
              <w:jc w:val="center"/>
              <w:rPr>
                <w:rFonts w:ascii="Times New Roman" w:hAnsi="Times New Roman" w:cs="Times New Roman"/>
                <w:sz w:val="28"/>
                <w:szCs w:val="28"/>
              </w:rPr>
            </w:pPr>
            <w:r w:rsidRPr="00D14732">
              <w:rPr>
                <w:rFonts w:ascii="Times New Roman" w:hAnsi="Times New Roman" w:cs="Times New Roman"/>
                <w:sz w:val="28"/>
                <w:szCs w:val="28"/>
              </w:rPr>
              <w:t>48</w:t>
            </w:r>
          </w:p>
        </w:tc>
        <w:tc>
          <w:tcPr>
            <w:tcW w:w="1417" w:type="dxa"/>
          </w:tcPr>
          <w:p w14:paraId="621A7DDC" w14:textId="5B21E30B" w:rsidR="00B13FC1" w:rsidRPr="009C67A3" w:rsidRDefault="00B13FC1" w:rsidP="00B13FC1">
            <w:pPr>
              <w:spacing w:after="0"/>
              <w:jc w:val="center"/>
              <w:rPr>
                <w:rFonts w:ascii="Times New Roman" w:hAnsi="Times New Roman" w:cs="Times New Roman"/>
                <w:sz w:val="28"/>
                <w:szCs w:val="28"/>
              </w:rPr>
            </w:pPr>
            <w:r w:rsidRPr="00164C07">
              <w:rPr>
                <w:rFonts w:ascii="Times New Roman" w:hAnsi="Times New Roman" w:cs="Times New Roman"/>
                <w:sz w:val="28"/>
                <w:szCs w:val="28"/>
              </w:rPr>
              <w:t>46</w:t>
            </w:r>
          </w:p>
        </w:tc>
        <w:tc>
          <w:tcPr>
            <w:tcW w:w="1418" w:type="dxa"/>
            <w:vAlign w:val="center"/>
          </w:tcPr>
          <w:p w14:paraId="2D5B5151" w14:textId="36CA1E28" w:rsidR="00B13FC1" w:rsidRPr="009C67A3" w:rsidRDefault="00B13FC1" w:rsidP="00B13FC1">
            <w:pPr>
              <w:spacing w:after="0"/>
              <w:jc w:val="center"/>
              <w:rPr>
                <w:rFonts w:ascii="Times New Roman" w:hAnsi="Times New Roman" w:cs="Times New Roman"/>
                <w:sz w:val="28"/>
                <w:szCs w:val="28"/>
              </w:rPr>
            </w:pPr>
            <w:r>
              <w:rPr>
                <w:rFonts w:ascii="Times New Roman" w:hAnsi="Times New Roman" w:cs="Times New Roman"/>
                <w:sz w:val="28"/>
                <w:szCs w:val="28"/>
              </w:rPr>
              <w:t>57</w:t>
            </w:r>
          </w:p>
        </w:tc>
        <w:tc>
          <w:tcPr>
            <w:tcW w:w="1275" w:type="dxa"/>
            <w:vAlign w:val="center"/>
          </w:tcPr>
          <w:p w14:paraId="234B5596" w14:textId="5AF51E87"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4</w:t>
            </w:r>
          </w:p>
        </w:tc>
        <w:tc>
          <w:tcPr>
            <w:tcW w:w="1276" w:type="dxa"/>
            <w:vAlign w:val="center"/>
          </w:tcPr>
          <w:p w14:paraId="1C1F2812" w14:textId="77777777"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18" w:type="dxa"/>
            <w:vAlign w:val="center"/>
          </w:tcPr>
          <w:p w14:paraId="72510670" w14:textId="77777777"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B13FC1" w:rsidRPr="009C67A3" w14:paraId="68D3D580" w14:textId="77777777" w:rsidTr="00406CE0">
        <w:trPr>
          <w:trHeight w:val="340"/>
          <w:jc w:val="center"/>
        </w:trPr>
        <w:tc>
          <w:tcPr>
            <w:tcW w:w="4106" w:type="dxa"/>
            <w:vAlign w:val="center"/>
          </w:tcPr>
          <w:p w14:paraId="6DBF3A5E" w14:textId="77777777" w:rsidR="00B13FC1" w:rsidRPr="009C67A3" w:rsidRDefault="00B13FC1" w:rsidP="00B13FC1">
            <w:pPr>
              <w:spacing w:after="0"/>
              <w:rPr>
                <w:rFonts w:ascii="Times New Roman" w:hAnsi="Times New Roman" w:cs="Times New Roman"/>
                <w:sz w:val="28"/>
                <w:szCs w:val="28"/>
              </w:rPr>
            </w:pPr>
            <w:r w:rsidRPr="009C67A3">
              <w:rPr>
                <w:rFonts w:ascii="Times New Roman" w:hAnsi="Times New Roman" w:cs="Times New Roman"/>
                <w:sz w:val="28"/>
                <w:szCs w:val="28"/>
              </w:rPr>
              <w:t>Giáo dục thể chất</w:t>
            </w:r>
          </w:p>
        </w:tc>
        <w:tc>
          <w:tcPr>
            <w:tcW w:w="1276" w:type="dxa"/>
          </w:tcPr>
          <w:p w14:paraId="5C2F23C7" w14:textId="73B65D87" w:rsidR="00B13FC1" w:rsidRPr="009C67A3" w:rsidRDefault="00B13FC1" w:rsidP="00B13FC1">
            <w:pPr>
              <w:spacing w:after="0"/>
              <w:jc w:val="center"/>
              <w:rPr>
                <w:rFonts w:ascii="Times New Roman" w:hAnsi="Times New Roman" w:cs="Times New Roman"/>
                <w:sz w:val="28"/>
                <w:szCs w:val="28"/>
              </w:rPr>
            </w:pPr>
            <w:r w:rsidRPr="00D14732">
              <w:rPr>
                <w:rFonts w:ascii="Times New Roman" w:hAnsi="Times New Roman" w:cs="Times New Roman"/>
                <w:sz w:val="28"/>
                <w:szCs w:val="28"/>
              </w:rPr>
              <w:t>48</w:t>
            </w:r>
          </w:p>
        </w:tc>
        <w:tc>
          <w:tcPr>
            <w:tcW w:w="1417" w:type="dxa"/>
          </w:tcPr>
          <w:p w14:paraId="177C7E69" w14:textId="07C7A709" w:rsidR="00B13FC1" w:rsidRPr="009C67A3" w:rsidRDefault="00B13FC1" w:rsidP="00B13FC1">
            <w:pPr>
              <w:spacing w:after="0"/>
              <w:jc w:val="center"/>
              <w:rPr>
                <w:rFonts w:ascii="Times New Roman" w:hAnsi="Times New Roman" w:cs="Times New Roman"/>
                <w:sz w:val="28"/>
                <w:szCs w:val="28"/>
              </w:rPr>
            </w:pPr>
            <w:r w:rsidRPr="00164C07">
              <w:rPr>
                <w:rFonts w:ascii="Times New Roman" w:hAnsi="Times New Roman" w:cs="Times New Roman"/>
                <w:sz w:val="28"/>
                <w:szCs w:val="28"/>
              </w:rPr>
              <w:t>46</w:t>
            </w:r>
          </w:p>
        </w:tc>
        <w:tc>
          <w:tcPr>
            <w:tcW w:w="1418" w:type="dxa"/>
            <w:vAlign w:val="center"/>
          </w:tcPr>
          <w:p w14:paraId="1E0A31F4" w14:textId="08A11137" w:rsidR="00B13FC1" w:rsidRPr="009C67A3" w:rsidRDefault="00B13FC1" w:rsidP="00B13FC1">
            <w:pPr>
              <w:spacing w:after="0"/>
              <w:jc w:val="center"/>
              <w:rPr>
                <w:rFonts w:ascii="Times New Roman" w:hAnsi="Times New Roman" w:cs="Times New Roman"/>
                <w:sz w:val="28"/>
                <w:szCs w:val="28"/>
              </w:rPr>
            </w:pPr>
            <w:r>
              <w:rPr>
                <w:rFonts w:ascii="Times New Roman" w:hAnsi="Times New Roman" w:cs="Times New Roman"/>
                <w:sz w:val="28"/>
                <w:szCs w:val="28"/>
              </w:rPr>
              <w:t>57</w:t>
            </w:r>
          </w:p>
        </w:tc>
        <w:tc>
          <w:tcPr>
            <w:tcW w:w="1275" w:type="dxa"/>
            <w:vAlign w:val="center"/>
          </w:tcPr>
          <w:p w14:paraId="082B0CC6" w14:textId="6F7A1E08"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4</w:t>
            </w:r>
          </w:p>
        </w:tc>
        <w:tc>
          <w:tcPr>
            <w:tcW w:w="1276" w:type="dxa"/>
            <w:vAlign w:val="center"/>
          </w:tcPr>
          <w:p w14:paraId="7695C511" w14:textId="77777777"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18" w:type="dxa"/>
            <w:vAlign w:val="center"/>
          </w:tcPr>
          <w:p w14:paraId="6AB625C5" w14:textId="77777777"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B13FC1" w:rsidRPr="009C67A3" w14:paraId="17EDA016" w14:textId="77777777" w:rsidTr="00406CE0">
        <w:trPr>
          <w:trHeight w:val="340"/>
          <w:jc w:val="center"/>
        </w:trPr>
        <w:tc>
          <w:tcPr>
            <w:tcW w:w="4106" w:type="dxa"/>
            <w:vAlign w:val="center"/>
          </w:tcPr>
          <w:p w14:paraId="21B26EA9" w14:textId="77777777" w:rsidR="00B13FC1" w:rsidRPr="009C67A3" w:rsidRDefault="00B13FC1" w:rsidP="00B13FC1">
            <w:pPr>
              <w:spacing w:after="0"/>
              <w:rPr>
                <w:rFonts w:ascii="Times New Roman" w:hAnsi="Times New Roman" w:cs="Times New Roman"/>
                <w:sz w:val="28"/>
                <w:szCs w:val="28"/>
              </w:rPr>
            </w:pPr>
            <w:r w:rsidRPr="009C67A3">
              <w:rPr>
                <w:rFonts w:ascii="Times New Roman" w:hAnsi="Times New Roman" w:cs="Times New Roman"/>
                <w:sz w:val="28"/>
                <w:szCs w:val="28"/>
              </w:rPr>
              <w:t>Âm nhạc</w:t>
            </w:r>
          </w:p>
        </w:tc>
        <w:tc>
          <w:tcPr>
            <w:tcW w:w="1276" w:type="dxa"/>
          </w:tcPr>
          <w:p w14:paraId="554C1718" w14:textId="42DFCC5C" w:rsidR="00B13FC1" w:rsidRPr="009C67A3" w:rsidRDefault="00B13FC1" w:rsidP="00B13FC1">
            <w:pPr>
              <w:spacing w:after="0"/>
              <w:jc w:val="center"/>
              <w:rPr>
                <w:rFonts w:ascii="Times New Roman" w:hAnsi="Times New Roman" w:cs="Times New Roman"/>
                <w:sz w:val="28"/>
                <w:szCs w:val="28"/>
              </w:rPr>
            </w:pPr>
            <w:r w:rsidRPr="00D14732">
              <w:rPr>
                <w:rFonts w:ascii="Times New Roman" w:hAnsi="Times New Roman" w:cs="Times New Roman"/>
                <w:sz w:val="28"/>
                <w:szCs w:val="28"/>
              </w:rPr>
              <w:t>48</w:t>
            </w:r>
          </w:p>
        </w:tc>
        <w:tc>
          <w:tcPr>
            <w:tcW w:w="1417" w:type="dxa"/>
          </w:tcPr>
          <w:p w14:paraId="631EDB6B" w14:textId="20862725" w:rsidR="00B13FC1" w:rsidRPr="009C67A3" w:rsidRDefault="00B13FC1" w:rsidP="00B13FC1">
            <w:pPr>
              <w:spacing w:after="0"/>
              <w:jc w:val="center"/>
              <w:rPr>
                <w:rFonts w:ascii="Times New Roman" w:hAnsi="Times New Roman" w:cs="Times New Roman"/>
                <w:sz w:val="28"/>
                <w:szCs w:val="28"/>
              </w:rPr>
            </w:pPr>
            <w:r w:rsidRPr="00164C07">
              <w:rPr>
                <w:rFonts w:ascii="Times New Roman" w:hAnsi="Times New Roman" w:cs="Times New Roman"/>
                <w:sz w:val="28"/>
                <w:szCs w:val="28"/>
              </w:rPr>
              <w:t>46</w:t>
            </w:r>
          </w:p>
        </w:tc>
        <w:tc>
          <w:tcPr>
            <w:tcW w:w="1418" w:type="dxa"/>
            <w:vAlign w:val="center"/>
          </w:tcPr>
          <w:p w14:paraId="31D480B2" w14:textId="3ADF0ADF" w:rsidR="00B13FC1" w:rsidRPr="009C67A3" w:rsidRDefault="00B13FC1" w:rsidP="00B13FC1">
            <w:pPr>
              <w:spacing w:after="0"/>
              <w:jc w:val="center"/>
              <w:rPr>
                <w:rFonts w:ascii="Times New Roman" w:hAnsi="Times New Roman" w:cs="Times New Roman"/>
                <w:sz w:val="28"/>
                <w:szCs w:val="28"/>
              </w:rPr>
            </w:pPr>
            <w:r>
              <w:rPr>
                <w:rFonts w:ascii="Times New Roman" w:hAnsi="Times New Roman" w:cs="Times New Roman"/>
                <w:sz w:val="28"/>
                <w:szCs w:val="28"/>
              </w:rPr>
              <w:t>57</w:t>
            </w:r>
          </w:p>
        </w:tc>
        <w:tc>
          <w:tcPr>
            <w:tcW w:w="1275" w:type="dxa"/>
            <w:vAlign w:val="center"/>
          </w:tcPr>
          <w:p w14:paraId="405A0AED" w14:textId="342D3881"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4</w:t>
            </w:r>
          </w:p>
        </w:tc>
        <w:tc>
          <w:tcPr>
            <w:tcW w:w="1276" w:type="dxa"/>
            <w:vAlign w:val="center"/>
          </w:tcPr>
          <w:p w14:paraId="5961ECE7" w14:textId="77777777"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18" w:type="dxa"/>
            <w:vAlign w:val="center"/>
          </w:tcPr>
          <w:p w14:paraId="1CCA4CB6" w14:textId="77777777"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B13FC1" w:rsidRPr="009C67A3" w14:paraId="2D53C4B7" w14:textId="77777777" w:rsidTr="00406CE0">
        <w:trPr>
          <w:trHeight w:val="340"/>
          <w:jc w:val="center"/>
        </w:trPr>
        <w:tc>
          <w:tcPr>
            <w:tcW w:w="4106" w:type="dxa"/>
            <w:vAlign w:val="center"/>
          </w:tcPr>
          <w:p w14:paraId="122327CA" w14:textId="77777777" w:rsidR="00B13FC1" w:rsidRPr="009C67A3" w:rsidRDefault="00B13FC1" w:rsidP="00B13FC1">
            <w:pPr>
              <w:spacing w:after="0"/>
              <w:rPr>
                <w:rFonts w:ascii="Times New Roman" w:hAnsi="Times New Roman" w:cs="Times New Roman"/>
                <w:sz w:val="28"/>
                <w:szCs w:val="28"/>
              </w:rPr>
            </w:pPr>
            <w:r w:rsidRPr="009C67A3">
              <w:rPr>
                <w:rFonts w:ascii="Times New Roman" w:hAnsi="Times New Roman" w:cs="Times New Roman"/>
                <w:sz w:val="28"/>
                <w:szCs w:val="28"/>
              </w:rPr>
              <w:t>Mĩ thuật</w:t>
            </w:r>
          </w:p>
        </w:tc>
        <w:tc>
          <w:tcPr>
            <w:tcW w:w="1276" w:type="dxa"/>
          </w:tcPr>
          <w:p w14:paraId="69BA21E8" w14:textId="588850A8" w:rsidR="00B13FC1" w:rsidRPr="009C67A3" w:rsidRDefault="00B13FC1" w:rsidP="00B13FC1">
            <w:pPr>
              <w:spacing w:after="0"/>
              <w:jc w:val="center"/>
              <w:rPr>
                <w:rFonts w:ascii="Times New Roman" w:hAnsi="Times New Roman" w:cs="Times New Roman"/>
                <w:sz w:val="28"/>
                <w:szCs w:val="28"/>
              </w:rPr>
            </w:pPr>
            <w:r w:rsidRPr="00D14732">
              <w:rPr>
                <w:rFonts w:ascii="Times New Roman" w:hAnsi="Times New Roman" w:cs="Times New Roman"/>
                <w:sz w:val="28"/>
                <w:szCs w:val="28"/>
              </w:rPr>
              <w:t>48</w:t>
            </w:r>
          </w:p>
        </w:tc>
        <w:tc>
          <w:tcPr>
            <w:tcW w:w="1417" w:type="dxa"/>
          </w:tcPr>
          <w:p w14:paraId="24B3C3F5" w14:textId="5859F209" w:rsidR="00B13FC1" w:rsidRPr="009C67A3" w:rsidRDefault="00B13FC1" w:rsidP="00B13FC1">
            <w:pPr>
              <w:spacing w:after="0"/>
              <w:jc w:val="center"/>
              <w:rPr>
                <w:rFonts w:ascii="Times New Roman" w:hAnsi="Times New Roman" w:cs="Times New Roman"/>
                <w:sz w:val="28"/>
                <w:szCs w:val="28"/>
              </w:rPr>
            </w:pPr>
            <w:r w:rsidRPr="00164C07">
              <w:rPr>
                <w:rFonts w:ascii="Times New Roman" w:hAnsi="Times New Roman" w:cs="Times New Roman"/>
                <w:sz w:val="28"/>
                <w:szCs w:val="28"/>
              </w:rPr>
              <w:t>46</w:t>
            </w:r>
          </w:p>
        </w:tc>
        <w:tc>
          <w:tcPr>
            <w:tcW w:w="1418" w:type="dxa"/>
            <w:vAlign w:val="center"/>
          </w:tcPr>
          <w:p w14:paraId="1F715F74" w14:textId="45DD7C83" w:rsidR="00B13FC1" w:rsidRPr="009C67A3" w:rsidRDefault="00B13FC1" w:rsidP="00B13FC1">
            <w:pPr>
              <w:spacing w:after="0"/>
              <w:jc w:val="center"/>
              <w:rPr>
                <w:rFonts w:ascii="Times New Roman" w:hAnsi="Times New Roman" w:cs="Times New Roman"/>
                <w:sz w:val="28"/>
                <w:szCs w:val="28"/>
              </w:rPr>
            </w:pPr>
            <w:r>
              <w:rPr>
                <w:rFonts w:ascii="Times New Roman" w:hAnsi="Times New Roman" w:cs="Times New Roman"/>
                <w:sz w:val="28"/>
                <w:szCs w:val="28"/>
              </w:rPr>
              <w:t>57</w:t>
            </w:r>
          </w:p>
        </w:tc>
        <w:tc>
          <w:tcPr>
            <w:tcW w:w="1275" w:type="dxa"/>
            <w:vAlign w:val="center"/>
          </w:tcPr>
          <w:p w14:paraId="5B67A9A0" w14:textId="2C19F313"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4</w:t>
            </w:r>
          </w:p>
        </w:tc>
        <w:tc>
          <w:tcPr>
            <w:tcW w:w="1276" w:type="dxa"/>
            <w:vAlign w:val="center"/>
          </w:tcPr>
          <w:p w14:paraId="32E339B7" w14:textId="77777777"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18" w:type="dxa"/>
            <w:vAlign w:val="center"/>
          </w:tcPr>
          <w:p w14:paraId="5229EC1C" w14:textId="77777777"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B13FC1" w:rsidRPr="009C67A3" w14:paraId="37BA4761" w14:textId="77777777" w:rsidTr="00406CE0">
        <w:trPr>
          <w:trHeight w:val="340"/>
          <w:jc w:val="center"/>
        </w:trPr>
        <w:tc>
          <w:tcPr>
            <w:tcW w:w="4106" w:type="dxa"/>
            <w:vAlign w:val="center"/>
          </w:tcPr>
          <w:p w14:paraId="01AE7275" w14:textId="77777777" w:rsidR="00B13FC1" w:rsidRPr="009C67A3" w:rsidRDefault="00B13FC1" w:rsidP="00B13FC1">
            <w:pPr>
              <w:spacing w:after="0"/>
              <w:rPr>
                <w:rFonts w:ascii="Times New Roman" w:hAnsi="Times New Roman" w:cs="Times New Roman"/>
                <w:sz w:val="28"/>
                <w:szCs w:val="28"/>
              </w:rPr>
            </w:pPr>
            <w:r w:rsidRPr="009C67A3">
              <w:rPr>
                <w:rFonts w:ascii="Times New Roman" w:hAnsi="Times New Roman" w:cs="Times New Roman"/>
                <w:sz w:val="28"/>
                <w:szCs w:val="28"/>
              </w:rPr>
              <w:t>Hoạt động trải nghiệm</w:t>
            </w:r>
          </w:p>
        </w:tc>
        <w:tc>
          <w:tcPr>
            <w:tcW w:w="1276" w:type="dxa"/>
          </w:tcPr>
          <w:p w14:paraId="1C699B0B" w14:textId="7358166A" w:rsidR="00B13FC1" w:rsidRPr="009C67A3" w:rsidRDefault="00B13FC1" w:rsidP="00B13FC1">
            <w:pPr>
              <w:spacing w:after="0"/>
              <w:jc w:val="center"/>
              <w:rPr>
                <w:rFonts w:ascii="Times New Roman" w:hAnsi="Times New Roman" w:cs="Times New Roman"/>
                <w:sz w:val="28"/>
                <w:szCs w:val="28"/>
              </w:rPr>
            </w:pPr>
            <w:r w:rsidRPr="00D14732">
              <w:rPr>
                <w:rFonts w:ascii="Times New Roman" w:hAnsi="Times New Roman" w:cs="Times New Roman"/>
                <w:sz w:val="28"/>
                <w:szCs w:val="28"/>
              </w:rPr>
              <w:t>48</w:t>
            </w:r>
          </w:p>
        </w:tc>
        <w:tc>
          <w:tcPr>
            <w:tcW w:w="1417" w:type="dxa"/>
          </w:tcPr>
          <w:p w14:paraId="1A6DB2BE" w14:textId="5FE94346" w:rsidR="00B13FC1" w:rsidRPr="009C67A3" w:rsidRDefault="00B13FC1" w:rsidP="00B13FC1">
            <w:pPr>
              <w:spacing w:after="0"/>
              <w:jc w:val="center"/>
              <w:rPr>
                <w:rFonts w:ascii="Times New Roman" w:hAnsi="Times New Roman" w:cs="Times New Roman"/>
                <w:sz w:val="28"/>
                <w:szCs w:val="28"/>
              </w:rPr>
            </w:pPr>
            <w:r w:rsidRPr="00164C07">
              <w:rPr>
                <w:rFonts w:ascii="Times New Roman" w:hAnsi="Times New Roman" w:cs="Times New Roman"/>
                <w:sz w:val="28"/>
                <w:szCs w:val="28"/>
              </w:rPr>
              <w:t>46</w:t>
            </w:r>
          </w:p>
        </w:tc>
        <w:tc>
          <w:tcPr>
            <w:tcW w:w="1418" w:type="dxa"/>
            <w:vAlign w:val="center"/>
          </w:tcPr>
          <w:p w14:paraId="7D6EE0E9" w14:textId="7A8EE189" w:rsidR="00B13FC1" w:rsidRPr="009C67A3" w:rsidRDefault="00B13FC1" w:rsidP="00B13FC1">
            <w:pPr>
              <w:spacing w:after="0"/>
              <w:jc w:val="center"/>
              <w:rPr>
                <w:rFonts w:ascii="Times New Roman" w:hAnsi="Times New Roman" w:cs="Times New Roman"/>
                <w:sz w:val="28"/>
                <w:szCs w:val="28"/>
              </w:rPr>
            </w:pPr>
            <w:r>
              <w:rPr>
                <w:rFonts w:ascii="Times New Roman" w:hAnsi="Times New Roman" w:cs="Times New Roman"/>
                <w:sz w:val="28"/>
                <w:szCs w:val="28"/>
              </w:rPr>
              <w:t>57</w:t>
            </w:r>
          </w:p>
        </w:tc>
        <w:tc>
          <w:tcPr>
            <w:tcW w:w="1275" w:type="dxa"/>
            <w:vAlign w:val="center"/>
          </w:tcPr>
          <w:p w14:paraId="21B74C33" w14:textId="06624E73"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4</w:t>
            </w:r>
          </w:p>
        </w:tc>
        <w:tc>
          <w:tcPr>
            <w:tcW w:w="1276" w:type="dxa"/>
            <w:vAlign w:val="center"/>
          </w:tcPr>
          <w:p w14:paraId="0FF2F641" w14:textId="77777777"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18" w:type="dxa"/>
            <w:vAlign w:val="center"/>
          </w:tcPr>
          <w:p w14:paraId="76DDD827" w14:textId="77777777"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B13FC1" w:rsidRPr="009C67A3" w14:paraId="7833F433" w14:textId="77777777" w:rsidTr="00406CE0">
        <w:trPr>
          <w:trHeight w:val="340"/>
          <w:jc w:val="center"/>
        </w:trPr>
        <w:tc>
          <w:tcPr>
            <w:tcW w:w="4106" w:type="dxa"/>
            <w:vAlign w:val="center"/>
          </w:tcPr>
          <w:p w14:paraId="00512DC8" w14:textId="77777777" w:rsidR="00B13FC1" w:rsidRPr="009C67A3" w:rsidRDefault="00B13FC1" w:rsidP="00B13FC1">
            <w:pPr>
              <w:spacing w:after="0"/>
              <w:rPr>
                <w:rFonts w:ascii="Times New Roman" w:hAnsi="Times New Roman" w:cs="Times New Roman"/>
                <w:sz w:val="28"/>
                <w:szCs w:val="28"/>
              </w:rPr>
            </w:pPr>
            <w:r w:rsidRPr="009C67A3">
              <w:rPr>
                <w:rFonts w:ascii="Times New Roman" w:hAnsi="Times New Roman" w:cs="Times New Roman"/>
                <w:sz w:val="28"/>
                <w:szCs w:val="28"/>
              </w:rPr>
              <w:t>Tin học và Công nghệ</w:t>
            </w:r>
          </w:p>
        </w:tc>
        <w:tc>
          <w:tcPr>
            <w:tcW w:w="1276" w:type="dxa"/>
          </w:tcPr>
          <w:p w14:paraId="45560774" w14:textId="3D664830" w:rsidR="00B13FC1" w:rsidRPr="009C67A3" w:rsidRDefault="00B13FC1" w:rsidP="00B13FC1">
            <w:pPr>
              <w:spacing w:after="0"/>
              <w:jc w:val="center"/>
              <w:rPr>
                <w:rFonts w:ascii="Times New Roman" w:hAnsi="Times New Roman" w:cs="Times New Roman"/>
                <w:sz w:val="28"/>
                <w:szCs w:val="28"/>
              </w:rPr>
            </w:pPr>
            <w:r w:rsidRPr="00D14732">
              <w:rPr>
                <w:rFonts w:ascii="Times New Roman" w:hAnsi="Times New Roman" w:cs="Times New Roman"/>
                <w:sz w:val="28"/>
                <w:szCs w:val="28"/>
              </w:rPr>
              <w:t>48</w:t>
            </w:r>
          </w:p>
        </w:tc>
        <w:tc>
          <w:tcPr>
            <w:tcW w:w="1417" w:type="dxa"/>
          </w:tcPr>
          <w:p w14:paraId="1068D705" w14:textId="6B51DC26" w:rsidR="00B13FC1" w:rsidRPr="009C67A3" w:rsidRDefault="00B13FC1" w:rsidP="00B13FC1">
            <w:pPr>
              <w:spacing w:after="0"/>
              <w:jc w:val="center"/>
              <w:rPr>
                <w:rFonts w:ascii="Times New Roman" w:hAnsi="Times New Roman" w:cs="Times New Roman"/>
                <w:sz w:val="28"/>
                <w:szCs w:val="28"/>
              </w:rPr>
            </w:pPr>
            <w:r w:rsidRPr="00164C07">
              <w:rPr>
                <w:rFonts w:ascii="Times New Roman" w:hAnsi="Times New Roman" w:cs="Times New Roman"/>
                <w:sz w:val="28"/>
                <w:szCs w:val="28"/>
              </w:rPr>
              <w:t>46</w:t>
            </w:r>
          </w:p>
        </w:tc>
        <w:tc>
          <w:tcPr>
            <w:tcW w:w="1418" w:type="dxa"/>
            <w:vAlign w:val="center"/>
          </w:tcPr>
          <w:p w14:paraId="210D8F91" w14:textId="04683AB1" w:rsidR="00B13FC1" w:rsidRPr="009C67A3" w:rsidRDefault="00B13FC1" w:rsidP="00B13FC1">
            <w:pPr>
              <w:spacing w:after="0"/>
              <w:jc w:val="center"/>
              <w:rPr>
                <w:rFonts w:ascii="Times New Roman" w:hAnsi="Times New Roman" w:cs="Times New Roman"/>
                <w:sz w:val="28"/>
                <w:szCs w:val="28"/>
              </w:rPr>
            </w:pPr>
            <w:r>
              <w:rPr>
                <w:rFonts w:ascii="Times New Roman" w:hAnsi="Times New Roman" w:cs="Times New Roman"/>
                <w:sz w:val="28"/>
                <w:szCs w:val="28"/>
              </w:rPr>
              <w:t>57</w:t>
            </w:r>
          </w:p>
        </w:tc>
        <w:tc>
          <w:tcPr>
            <w:tcW w:w="1275" w:type="dxa"/>
            <w:vAlign w:val="center"/>
          </w:tcPr>
          <w:p w14:paraId="204982B9" w14:textId="7A8A9752"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4</w:t>
            </w:r>
          </w:p>
        </w:tc>
        <w:tc>
          <w:tcPr>
            <w:tcW w:w="1276" w:type="dxa"/>
            <w:vAlign w:val="center"/>
          </w:tcPr>
          <w:p w14:paraId="3F28ACE7" w14:textId="77777777"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18" w:type="dxa"/>
            <w:vAlign w:val="center"/>
          </w:tcPr>
          <w:p w14:paraId="167DEE84" w14:textId="77777777" w:rsidR="00B13FC1" w:rsidRPr="009C67A3" w:rsidRDefault="00B13FC1" w:rsidP="00B13FC1">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9C67A3" w:rsidRPr="009C67A3" w14:paraId="6490A42F" w14:textId="77777777" w:rsidTr="00F24D86">
        <w:trPr>
          <w:trHeight w:val="340"/>
          <w:jc w:val="center"/>
        </w:trPr>
        <w:tc>
          <w:tcPr>
            <w:tcW w:w="4106" w:type="dxa"/>
            <w:vAlign w:val="center"/>
          </w:tcPr>
          <w:p w14:paraId="7C2C35D8" w14:textId="77777777" w:rsidR="009C67A3" w:rsidRPr="009C67A3" w:rsidRDefault="009C67A3" w:rsidP="00F24D86">
            <w:pPr>
              <w:spacing w:after="0"/>
              <w:rPr>
                <w:rFonts w:ascii="Times New Roman" w:hAnsi="Times New Roman" w:cs="Times New Roman"/>
                <w:sz w:val="28"/>
                <w:szCs w:val="28"/>
              </w:rPr>
            </w:pPr>
            <w:r w:rsidRPr="009C67A3">
              <w:rPr>
                <w:rFonts w:ascii="Times New Roman" w:hAnsi="Times New Roman" w:cs="Times New Roman"/>
                <w:sz w:val="28"/>
                <w:szCs w:val="28"/>
              </w:rPr>
              <w:t>Tiếng Anh</w:t>
            </w:r>
          </w:p>
        </w:tc>
        <w:tc>
          <w:tcPr>
            <w:tcW w:w="1276" w:type="dxa"/>
            <w:vAlign w:val="center"/>
          </w:tcPr>
          <w:p w14:paraId="471AA045" w14:textId="379DD43E" w:rsidR="009C67A3" w:rsidRPr="009C67A3" w:rsidRDefault="00B13FC1" w:rsidP="00F24D86">
            <w:pPr>
              <w:spacing w:after="0"/>
              <w:jc w:val="center"/>
              <w:rPr>
                <w:rFonts w:ascii="Times New Roman" w:hAnsi="Times New Roman" w:cs="Times New Roman"/>
                <w:sz w:val="28"/>
                <w:szCs w:val="28"/>
              </w:rPr>
            </w:pPr>
            <w:r>
              <w:rPr>
                <w:rFonts w:ascii="Times New Roman" w:hAnsi="Times New Roman" w:cs="Times New Roman"/>
                <w:sz w:val="28"/>
                <w:szCs w:val="28"/>
              </w:rPr>
              <w:t>40</w:t>
            </w:r>
          </w:p>
        </w:tc>
        <w:tc>
          <w:tcPr>
            <w:tcW w:w="1417" w:type="dxa"/>
            <w:vAlign w:val="center"/>
          </w:tcPr>
          <w:p w14:paraId="63835A32" w14:textId="1906FCC9" w:rsidR="009C67A3" w:rsidRPr="009C67A3" w:rsidRDefault="009C67A3" w:rsidP="00F24D86">
            <w:pPr>
              <w:spacing w:after="0"/>
              <w:jc w:val="center"/>
              <w:rPr>
                <w:rFonts w:ascii="Times New Roman" w:hAnsi="Times New Roman" w:cs="Times New Roman"/>
                <w:sz w:val="28"/>
                <w:szCs w:val="28"/>
              </w:rPr>
            </w:pPr>
            <w:r w:rsidRPr="009C67A3">
              <w:rPr>
                <w:rFonts w:ascii="Times New Roman" w:hAnsi="Times New Roman" w:cs="Times New Roman"/>
                <w:sz w:val="28"/>
                <w:szCs w:val="28"/>
              </w:rPr>
              <w:t>3</w:t>
            </w:r>
            <w:r w:rsidR="00B13FC1">
              <w:rPr>
                <w:rFonts w:ascii="Times New Roman" w:hAnsi="Times New Roman" w:cs="Times New Roman"/>
                <w:sz w:val="28"/>
                <w:szCs w:val="28"/>
              </w:rPr>
              <w:t>8</w:t>
            </w:r>
          </w:p>
        </w:tc>
        <w:tc>
          <w:tcPr>
            <w:tcW w:w="1418" w:type="dxa"/>
            <w:vAlign w:val="center"/>
          </w:tcPr>
          <w:p w14:paraId="412815EB" w14:textId="1E891FCA" w:rsidR="009C67A3" w:rsidRPr="009C67A3" w:rsidRDefault="00B13FC1" w:rsidP="00F24D86">
            <w:pPr>
              <w:spacing w:after="0"/>
              <w:jc w:val="center"/>
              <w:rPr>
                <w:rFonts w:ascii="Times New Roman" w:hAnsi="Times New Roman" w:cs="Times New Roman"/>
                <w:sz w:val="28"/>
                <w:szCs w:val="28"/>
              </w:rPr>
            </w:pPr>
            <w:r>
              <w:rPr>
                <w:rFonts w:ascii="Times New Roman" w:hAnsi="Times New Roman" w:cs="Times New Roman"/>
                <w:sz w:val="28"/>
                <w:szCs w:val="28"/>
              </w:rPr>
              <w:t>65</w:t>
            </w:r>
          </w:p>
        </w:tc>
        <w:tc>
          <w:tcPr>
            <w:tcW w:w="1275" w:type="dxa"/>
            <w:vAlign w:val="center"/>
          </w:tcPr>
          <w:p w14:paraId="39DDA579" w14:textId="31291877" w:rsidR="009C67A3" w:rsidRPr="009C67A3" w:rsidRDefault="009C67A3" w:rsidP="00F24D86">
            <w:pPr>
              <w:spacing w:after="0"/>
              <w:jc w:val="center"/>
              <w:rPr>
                <w:rFonts w:ascii="Times New Roman" w:hAnsi="Times New Roman" w:cs="Times New Roman"/>
                <w:sz w:val="28"/>
                <w:szCs w:val="28"/>
              </w:rPr>
            </w:pPr>
            <w:r w:rsidRPr="009C67A3">
              <w:rPr>
                <w:rFonts w:ascii="Times New Roman" w:hAnsi="Times New Roman" w:cs="Times New Roman"/>
                <w:sz w:val="28"/>
                <w:szCs w:val="28"/>
              </w:rPr>
              <w:t>6</w:t>
            </w:r>
            <w:r w:rsidR="00B13FC1">
              <w:rPr>
                <w:rFonts w:ascii="Times New Roman" w:hAnsi="Times New Roman" w:cs="Times New Roman"/>
                <w:sz w:val="28"/>
                <w:szCs w:val="28"/>
              </w:rPr>
              <w:t>2</w:t>
            </w:r>
          </w:p>
        </w:tc>
        <w:tc>
          <w:tcPr>
            <w:tcW w:w="1276" w:type="dxa"/>
            <w:vAlign w:val="center"/>
          </w:tcPr>
          <w:p w14:paraId="0721E947" w14:textId="77777777" w:rsidR="009C67A3" w:rsidRPr="009C67A3" w:rsidRDefault="009C67A3" w:rsidP="00F24D86">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18" w:type="dxa"/>
            <w:vAlign w:val="center"/>
          </w:tcPr>
          <w:p w14:paraId="3AFF05DC" w14:textId="77777777" w:rsidR="009C67A3" w:rsidRPr="009C67A3" w:rsidRDefault="009C67A3" w:rsidP="00F24D86">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bl>
    <w:p w14:paraId="5430C5C4" w14:textId="77777777" w:rsidR="00F24D86" w:rsidRDefault="00F24D86" w:rsidP="009C67A3">
      <w:pPr>
        <w:rPr>
          <w:rFonts w:ascii="Times New Roman" w:hAnsi="Times New Roman" w:cs="Times New Roman"/>
          <w:sz w:val="28"/>
          <w:szCs w:val="28"/>
        </w:rPr>
      </w:pPr>
    </w:p>
    <w:p w14:paraId="01452AE8" w14:textId="5C683295" w:rsidR="009C67A3" w:rsidRPr="00B13FC1" w:rsidRDefault="009C67A3" w:rsidP="00493638">
      <w:pPr>
        <w:ind w:left="567"/>
        <w:rPr>
          <w:rFonts w:ascii="Times New Roman" w:hAnsi="Times New Roman" w:cs="Times New Roman"/>
          <w:b/>
          <w:bCs/>
          <w:sz w:val="28"/>
          <w:szCs w:val="28"/>
        </w:rPr>
      </w:pPr>
      <w:r w:rsidRPr="00F24D86">
        <w:rPr>
          <w:rFonts w:ascii="Times New Roman" w:hAnsi="Times New Roman" w:cs="Times New Roman"/>
          <w:b/>
          <w:bCs/>
          <w:sz w:val="28"/>
          <w:szCs w:val="28"/>
        </w:rPr>
        <w:lastRenderedPageBreak/>
        <w:t xml:space="preserve">Khối 4: </w:t>
      </w:r>
      <w:r w:rsidR="00B13FC1">
        <w:rPr>
          <w:rFonts w:ascii="Times New Roman" w:hAnsi="Times New Roman" w:cs="Times New Roman"/>
          <w:b/>
          <w:bCs/>
          <w:sz w:val="28"/>
          <w:szCs w:val="28"/>
        </w:rPr>
        <w:t>85</w:t>
      </w:r>
      <w:r w:rsidRPr="00F24D86">
        <w:rPr>
          <w:rFonts w:ascii="Times New Roman" w:hAnsi="Times New Roman" w:cs="Times New Roman"/>
          <w:b/>
          <w:bCs/>
          <w:sz w:val="28"/>
          <w:szCs w:val="28"/>
        </w:rPr>
        <w:t xml:space="preserve"> học sinh</w:t>
      </w:r>
    </w:p>
    <w:tbl>
      <w:tblPr>
        <w:tblW w:w="12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1417"/>
        <w:gridCol w:w="1276"/>
        <w:gridCol w:w="1417"/>
        <w:gridCol w:w="1276"/>
        <w:gridCol w:w="1276"/>
        <w:gridCol w:w="1559"/>
      </w:tblGrid>
      <w:tr w:rsidR="009C67A3" w:rsidRPr="009C67A3" w14:paraId="52CC92F4" w14:textId="77777777" w:rsidTr="00011DCB">
        <w:trPr>
          <w:trHeight w:val="283"/>
          <w:jc w:val="center"/>
        </w:trPr>
        <w:tc>
          <w:tcPr>
            <w:tcW w:w="3823" w:type="dxa"/>
            <w:vMerge w:val="restart"/>
            <w:vAlign w:val="center"/>
          </w:tcPr>
          <w:p w14:paraId="558BB543" w14:textId="77777777" w:rsidR="009C67A3" w:rsidRPr="004F555E" w:rsidRDefault="009C67A3" w:rsidP="008309EF">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Môn học/ Hoạt động giáo dục</w:t>
            </w:r>
          </w:p>
        </w:tc>
        <w:tc>
          <w:tcPr>
            <w:tcW w:w="2693" w:type="dxa"/>
            <w:gridSpan w:val="2"/>
            <w:shd w:val="clear" w:color="auto" w:fill="auto"/>
            <w:vAlign w:val="center"/>
          </w:tcPr>
          <w:p w14:paraId="6BB5A0E8" w14:textId="77777777" w:rsidR="009C67A3" w:rsidRPr="004F555E" w:rsidRDefault="009C67A3" w:rsidP="008309EF">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Hoàn thành tốt</w:t>
            </w:r>
          </w:p>
        </w:tc>
        <w:tc>
          <w:tcPr>
            <w:tcW w:w="2693" w:type="dxa"/>
            <w:gridSpan w:val="2"/>
            <w:shd w:val="clear" w:color="auto" w:fill="auto"/>
            <w:vAlign w:val="center"/>
          </w:tcPr>
          <w:p w14:paraId="31EADA38" w14:textId="77777777" w:rsidR="009C67A3" w:rsidRPr="004F555E" w:rsidRDefault="009C67A3" w:rsidP="008309EF">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Hoàn thành</w:t>
            </w:r>
          </w:p>
        </w:tc>
        <w:tc>
          <w:tcPr>
            <w:tcW w:w="2835" w:type="dxa"/>
            <w:gridSpan w:val="2"/>
            <w:shd w:val="clear" w:color="auto" w:fill="auto"/>
            <w:vAlign w:val="center"/>
          </w:tcPr>
          <w:p w14:paraId="19C26C97" w14:textId="77777777" w:rsidR="009C67A3" w:rsidRPr="004F555E" w:rsidRDefault="009C67A3" w:rsidP="008309EF">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Chưa hoàn thành</w:t>
            </w:r>
          </w:p>
        </w:tc>
      </w:tr>
      <w:tr w:rsidR="009C67A3" w:rsidRPr="009C67A3" w14:paraId="67B9ACCE" w14:textId="77777777" w:rsidTr="00011DCB">
        <w:trPr>
          <w:trHeight w:val="283"/>
          <w:jc w:val="center"/>
        </w:trPr>
        <w:tc>
          <w:tcPr>
            <w:tcW w:w="3823" w:type="dxa"/>
            <w:vMerge/>
            <w:vAlign w:val="center"/>
          </w:tcPr>
          <w:p w14:paraId="0D2E7A07" w14:textId="77777777" w:rsidR="009C67A3" w:rsidRPr="004F555E" w:rsidRDefault="009C67A3" w:rsidP="008309EF">
            <w:pPr>
              <w:spacing w:after="0" w:line="240" w:lineRule="auto"/>
              <w:jc w:val="center"/>
              <w:rPr>
                <w:rFonts w:ascii="Times New Roman" w:hAnsi="Times New Roman" w:cs="Times New Roman"/>
                <w:b/>
                <w:bCs/>
                <w:sz w:val="28"/>
                <w:szCs w:val="28"/>
              </w:rPr>
            </w:pPr>
          </w:p>
        </w:tc>
        <w:tc>
          <w:tcPr>
            <w:tcW w:w="1417" w:type="dxa"/>
            <w:shd w:val="clear" w:color="auto" w:fill="auto"/>
            <w:vAlign w:val="center"/>
          </w:tcPr>
          <w:p w14:paraId="4B0C1AC9" w14:textId="77777777" w:rsidR="009C67A3" w:rsidRPr="004F555E" w:rsidRDefault="009C67A3" w:rsidP="008309EF">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SL</w:t>
            </w:r>
          </w:p>
        </w:tc>
        <w:tc>
          <w:tcPr>
            <w:tcW w:w="1276" w:type="dxa"/>
            <w:shd w:val="clear" w:color="auto" w:fill="auto"/>
            <w:vAlign w:val="center"/>
          </w:tcPr>
          <w:p w14:paraId="2A6C6C5C" w14:textId="77777777" w:rsidR="009C67A3" w:rsidRPr="004F555E" w:rsidRDefault="009C67A3" w:rsidP="008309EF">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w:t>
            </w:r>
          </w:p>
        </w:tc>
        <w:tc>
          <w:tcPr>
            <w:tcW w:w="1417" w:type="dxa"/>
            <w:shd w:val="clear" w:color="auto" w:fill="auto"/>
            <w:vAlign w:val="center"/>
          </w:tcPr>
          <w:p w14:paraId="1C85C902" w14:textId="77777777" w:rsidR="009C67A3" w:rsidRPr="004F555E" w:rsidRDefault="009C67A3" w:rsidP="008309EF">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SL</w:t>
            </w:r>
          </w:p>
        </w:tc>
        <w:tc>
          <w:tcPr>
            <w:tcW w:w="1276" w:type="dxa"/>
            <w:shd w:val="clear" w:color="auto" w:fill="auto"/>
            <w:vAlign w:val="center"/>
          </w:tcPr>
          <w:p w14:paraId="537D256C" w14:textId="77777777" w:rsidR="009C67A3" w:rsidRPr="004F555E" w:rsidRDefault="009C67A3" w:rsidP="008309EF">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w:t>
            </w:r>
          </w:p>
        </w:tc>
        <w:tc>
          <w:tcPr>
            <w:tcW w:w="1276" w:type="dxa"/>
            <w:shd w:val="clear" w:color="auto" w:fill="auto"/>
            <w:vAlign w:val="center"/>
          </w:tcPr>
          <w:p w14:paraId="031175F5" w14:textId="77777777" w:rsidR="009C67A3" w:rsidRPr="004F555E" w:rsidRDefault="009C67A3" w:rsidP="008309EF">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SL</w:t>
            </w:r>
          </w:p>
        </w:tc>
        <w:tc>
          <w:tcPr>
            <w:tcW w:w="1559" w:type="dxa"/>
            <w:shd w:val="clear" w:color="auto" w:fill="auto"/>
            <w:vAlign w:val="center"/>
          </w:tcPr>
          <w:p w14:paraId="4FE6E3B0" w14:textId="77777777" w:rsidR="009C67A3" w:rsidRPr="004F555E" w:rsidRDefault="009C67A3" w:rsidP="008309EF">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w:t>
            </w:r>
          </w:p>
        </w:tc>
      </w:tr>
      <w:tr w:rsidR="009C67A3" w:rsidRPr="009C67A3" w14:paraId="5DBAA5D5" w14:textId="77777777" w:rsidTr="00011DCB">
        <w:trPr>
          <w:trHeight w:val="283"/>
          <w:jc w:val="center"/>
        </w:trPr>
        <w:tc>
          <w:tcPr>
            <w:tcW w:w="3823" w:type="dxa"/>
            <w:vAlign w:val="center"/>
          </w:tcPr>
          <w:p w14:paraId="592751D2" w14:textId="77777777" w:rsidR="009C67A3" w:rsidRPr="009C67A3" w:rsidRDefault="009C67A3" w:rsidP="008309EF">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Tiếng Việt</w:t>
            </w:r>
          </w:p>
        </w:tc>
        <w:tc>
          <w:tcPr>
            <w:tcW w:w="1417" w:type="dxa"/>
            <w:vAlign w:val="center"/>
          </w:tcPr>
          <w:p w14:paraId="547AD036" w14:textId="52E0A2CE" w:rsidR="009C67A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1276" w:type="dxa"/>
            <w:vAlign w:val="center"/>
          </w:tcPr>
          <w:p w14:paraId="0692892D" w14:textId="3EED2D0C" w:rsidR="009C67A3" w:rsidRPr="009C67A3" w:rsidRDefault="009C67A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sidR="003269C3">
              <w:rPr>
                <w:rFonts w:ascii="Times New Roman" w:hAnsi="Times New Roman" w:cs="Times New Roman"/>
                <w:sz w:val="28"/>
                <w:szCs w:val="28"/>
              </w:rPr>
              <w:t>5</w:t>
            </w:r>
          </w:p>
        </w:tc>
        <w:tc>
          <w:tcPr>
            <w:tcW w:w="1417" w:type="dxa"/>
            <w:vAlign w:val="center"/>
          </w:tcPr>
          <w:p w14:paraId="3EA549DB" w14:textId="2E60F664" w:rsidR="009C67A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c>
          <w:tcPr>
            <w:tcW w:w="1276" w:type="dxa"/>
            <w:vAlign w:val="center"/>
          </w:tcPr>
          <w:p w14:paraId="660F2D79" w14:textId="1D578274" w:rsidR="009C67A3" w:rsidRPr="009C67A3" w:rsidRDefault="009C67A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sidR="003269C3">
              <w:rPr>
                <w:rFonts w:ascii="Times New Roman" w:hAnsi="Times New Roman" w:cs="Times New Roman"/>
                <w:sz w:val="28"/>
                <w:szCs w:val="28"/>
              </w:rPr>
              <w:t>5</w:t>
            </w:r>
          </w:p>
        </w:tc>
        <w:tc>
          <w:tcPr>
            <w:tcW w:w="1276" w:type="dxa"/>
            <w:vAlign w:val="center"/>
          </w:tcPr>
          <w:p w14:paraId="6F506FC5" w14:textId="77777777" w:rsidR="009C67A3" w:rsidRPr="009C67A3" w:rsidRDefault="009C67A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559" w:type="dxa"/>
            <w:vAlign w:val="center"/>
          </w:tcPr>
          <w:p w14:paraId="7BDCB938" w14:textId="77777777" w:rsidR="009C67A3" w:rsidRPr="009C67A3" w:rsidRDefault="009C67A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3269C3" w:rsidRPr="009C67A3" w14:paraId="0E3818FC" w14:textId="77777777" w:rsidTr="00011DCB">
        <w:trPr>
          <w:trHeight w:val="283"/>
          <w:jc w:val="center"/>
        </w:trPr>
        <w:tc>
          <w:tcPr>
            <w:tcW w:w="3823" w:type="dxa"/>
            <w:vAlign w:val="center"/>
          </w:tcPr>
          <w:p w14:paraId="5C78CC65" w14:textId="77777777" w:rsidR="003269C3" w:rsidRPr="009C67A3" w:rsidRDefault="003269C3" w:rsidP="008309EF">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Toán</w:t>
            </w:r>
          </w:p>
        </w:tc>
        <w:tc>
          <w:tcPr>
            <w:tcW w:w="1417" w:type="dxa"/>
            <w:vAlign w:val="center"/>
          </w:tcPr>
          <w:p w14:paraId="21462DBD" w14:textId="25FA5979"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1276" w:type="dxa"/>
            <w:vAlign w:val="center"/>
          </w:tcPr>
          <w:p w14:paraId="1C55667B" w14:textId="16A96530"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5</w:t>
            </w:r>
          </w:p>
        </w:tc>
        <w:tc>
          <w:tcPr>
            <w:tcW w:w="1417" w:type="dxa"/>
            <w:vAlign w:val="center"/>
          </w:tcPr>
          <w:p w14:paraId="134946B7" w14:textId="1CA0A9F1"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c>
          <w:tcPr>
            <w:tcW w:w="1276" w:type="dxa"/>
            <w:vAlign w:val="center"/>
          </w:tcPr>
          <w:p w14:paraId="7D2A9FA3" w14:textId="6B2C2005"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5</w:t>
            </w:r>
          </w:p>
        </w:tc>
        <w:tc>
          <w:tcPr>
            <w:tcW w:w="1276" w:type="dxa"/>
            <w:vAlign w:val="center"/>
          </w:tcPr>
          <w:p w14:paraId="673B2327"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559" w:type="dxa"/>
            <w:vAlign w:val="center"/>
          </w:tcPr>
          <w:p w14:paraId="62C08195"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3269C3" w:rsidRPr="009C67A3" w14:paraId="5691ADE6" w14:textId="77777777" w:rsidTr="00011DCB">
        <w:trPr>
          <w:trHeight w:val="283"/>
          <w:jc w:val="center"/>
        </w:trPr>
        <w:tc>
          <w:tcPr>
            <w:tcW w:w="3823" w:type="dxa"/>
            <w:vAlign w:val="center"/>
          </w:tcPr>
          <w:p w14:paraId="19232596" w14:textId="77777777" w:rsidR="003269C3" w:rsidRPr="009C67A3" w:rsidRDefault="003269C3" w:rsidP="008309EF">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Đạo đức</w:t>
            </w:r>
          </w:p>
        </w:tc>
        <w:tc>
          <w:tcPr>
            <w:tcW w:w="1417" w:type="dxa"/>
            <w:vAlign w:val="center"/>
          </w:tcPr>
          <w:p w14:paraId="74659B25" w14:textId="1AF58221"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1276" w:type="dxa"/>
            <w:vAlign w:val="center"/>
          </w:tcPr>
          <w:p w14:paraId="78FDC85C" w14:textId="7CCD7B5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5</w:t>
            </w:r>
          </w:p>
        </w:tc>
        <w:tc>
          <w:tcPr>
            <w:tcW w:w="1417" w:type="dxa"/>
            <w:vAlign w:val="center"/>
          </w:tcPr>
          <w:p w14:paraId="3AFC5D3F" w14:textId="10590E05"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c>
          <w:tcPr>
            <w:tcW w:w="1276" w:type="dxa"/>
            <w:vAlign w:val="center"/>
          </w:tcPr>
          <w:p w14:paraId="7E91FC0B" w14:textId="742C80FA"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5</w:t>
            </w:r>
          </w:p>
        </w:tc>
        <w:tc>
          <w:tcPr>
            <w:tcW w:w="1276" w:type="dxa"/>
            <w:vAlign w:val="center"/>
          </w:tcPr>
          <w:p w14:paraId="417F411C"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559" w:type="dxa"/>
            <w:vAlign w:val="center"/>
          </w:tcPr>
          <w:p w14:paraId="49F1A69D"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3269C3" w:rsidRPr="009C67A3" w14:paraId="7A5F13ED" w14:textId="77777777" w:rsidTr="00011DCB">
        <w:trPr>
          <w:trHeight w:val="283"/>
          <w:jc w:val="center"/>
        </w:trPr>
        <w:tc>
          <w:tcPr>
            <w:tcW w:w="3823" w:type="dxa"/>
            <w:vAlign w:val="center"/>
          </w:tcPr>
          <w:p w14:paraId="2DC93ABB" w14:textId="77777777" w:rsidR="003269C3" w:rsidRPr="009C67A3" w:rsidRDefault="003269C3" w:rsidP="008309EF">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Khoa học</w:t>
            </w:r>
          </w:p>
        </w:tc>
        <w:tc>
          <w:tcPr>
            <w:tcW w:w="1417" w:type="dxa"/>
            <w:vAlign w:val="center"/>
          </w:tcPr>
          <w:p w14:paraId="1BDEDA2C" w14:textId="48ED59FF"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1276" w:type="dxa"/>
            <w:vAlign w:val="center"/>
          </w:tcPr>
          <w:p w14:paraId="4F649357" w14:textId="73C89A40"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5</w:t>
            </w:r>
          </w:p>
        </w:tc>
        <w:tc>
          <w:tcPr>
            <w:tcW w:w="1417" w:type="dxa"/>
            <w:vAlign w:val="center"/>
          </w:tcPr>
          <w:p w14:paraId="607543C6" w14:textId="0A8EDD97"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c>
          <w:tcPr>
            <w:tcW w:w="1276" w:type="dxa"/>
            <w:vAlign w:val="center"/>
          </w:tcPr>
          <w:p w14:paraId="0DB5F499" w14:textId="5B2EBDE3"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5</w:t>
            </w:r>
          </w:p>
        </w:tc>
        <w:tc>
          <w:tcPr>
            <w:tcW w:w="1276" w:type="dxa"/>
            <w:vAlign w:val="center"/>
          </w:tcPr>
          <w:p w14:paraId="18755A1E"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559" w:type="dxa"/>
            <w:vAlign w:val="center"/>
          </w:tcPr>
          <w:p w14:paraId="690EDDC7"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3269C3" w:rsidRPr="009C67A3" w14:paraId="71A34DDE" w14:textId="77777777" w:rsidTr="00011DCB">
        <w:trPr>
          <w:trHeight w:val="283"/>
          <w:jc w:val="center"/>
        </w:trPr>
        <w:tc>
          <w:tcPr>
            <w:tcW w:w="3823" w:type="dxa"/>
            <w:vAlign w:val="center"/>
          </w:tcPr>
          <w:p w14:paraId="2C8C55DF" w14:textId="77777777" w:rsidR="003269C3" w:rsidRPr="009C67A3" w:rsidRDefault="003269C3" w:rsidP="008309EF">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Lịch sử và Địa lí</w:t>
            </w:r>
          </w:p>
        </w:tc>
        <w:tc>
          <w:tcPr>
            <w:tcW w:w="1417" w:type="dxa"/>
            <w:vAlign w:val="center"/>
          </w:tcPr>
          <w:p w14:paraId="1EC71FB5" w14:textId="33018F22"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1276" w:type="dxa"/>
            <w:vAlign w:val="center"/>
          </w:tcPr>
          <w:p w14:paraId="58183879" w14:textId="7C4BF1BF"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5</w:t>
            </w:r>
          </w:p>
        </w:tc>
        <w:tc>
          <w:tcPr>
            <w:tcW w:w="1417" w:type="dxa"/>
            <w:vAlign w:val="center"/>
          </w:tcPr>
          <w:p w14:paraId="343B4C01" w14:textId="0DC15C54"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c>
          <w:tcPr>
            <w:tcW w:w="1276" w:type="dxa"/>
            <w:vAlign w:val="center"/>
          </w:tcPr>
          <w:p w14:paraId="61DF983B" w14:textId="66B63A4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5</w:t>
            </w:r>
          </w:p>
        </w:tc>
        <w:tc>
          <w:tcPr>
            <w:tcW w:w="1276" w:type="dxa"/>
            <w:vAlign w:val="center"/>
          </w:tcPr>
          <w:p w14:paraId="59DFEF6A"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559" w:type="dxa"/>
            <w:vAlign w:val="center"/>
          </w:tcPr>
          <w:p w14:paraId="7EF0A97E"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3269C3" w:rsidRPr="009C67A3" w14:paraId="275AAA55" w14:textId="77777777" w:rsidTr="00011DCB">
        <w:trPr>
          <w:trHeight w:val="283"/>
          <w:jc w:val="center"/>
        </w:trPr>
        <w:tc>
          <w:tcPr>
            <w:tcW w:w="3823" w:type="dxa"/>
            <w:vAlign w:val="center"/>
          </w:tcPr>
          <w:p w14:paraId="20EF2AAC" w14:textId="77777777" w:rsidR="003269C3" w:rsidRPr="009C67A3" w:rsidRDefault="003269C3" w:rsidP="008309EF">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Giáo dục thể chất</w:t>
            </w:r>
          </w:p>
        </w:tc>
        <w:tc>
          <w:tcPr>
            <w:tcW w:w="1417" w:type="dxa"/>
            <w:vAlign w:val="center"/>
          </w:tcPr>
          <w:p w14:paraId="1244C70D" w14:textId="20469923"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1276" w:type="dxa"/>
            <w:vAlign w:val="center"/>
          </w:tcPr>
          <w:p w14:paraId="73950AE5" w14:textId="39D97E1A"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5</w:t>
            </w:r>
          </w:p>
        </w:tc>
        <w:tc>
          <w:tcPr>
            <w:tcW w:w="1417" w:type="dxa"/>
            <w:vAlign w:val="center"/>
          </w:tcPr>
          <w:p w14:paraId="37CFF6D7" w14:textId="67AD3725"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c>
          <w:tcPr>
            <w:tcW w:w="1276" w:type="dxa"/>
            <w:vAlign w:val="center"/>
          </w:tcPr>
          <w:p w14:paraId="403D757D" w14:textId="00285BC2"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5</w:t>
            </w:r>
          </w:p>
        </w:tc>
        <w:tc>
          <w:tcPr>
            <w:tcW w:w="1276" w:type="dxa"/>
            <w:vAlign w:val="center"/>
          </w:tcPr>
          <w:p w14:paraId="10D11F05"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559" w:type="dxa"/>
            <w:vAlign w:val="center"/>
          </w:tcPr>
          <w:p w14:paraId="419FB7CA"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3269C3" w:rsidRPr="009C67A3" w14:paraId="2509D161" w14:textId="77777777" w:rsidTr="00011DCB">
        <w:trPr>
          <w:trHeight w:val="283"/>
          <w:jc w:val="center"/>
        </w:trPr>
        <w:tc>
          <w:tcPr>
            <w:tcW w:w="3823" w:type="dxa"/>
            <w:vAlign w:val="center"/>
          </w:tcPr>
          <w:p w14:paraId="5C455293" w14:textId="77777777" w:rsidR="003269C3" w:rsidRPr="009C67A3" w:rsidRDefault="003269C3" w:rsidP="008309EF">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Âm nhạc</w:t>
            </w:r>
          </w:p>
        </w:tc>
        <w:tc>
          <w:tcPr>
            <w:tcW w:w="1417" w:type="dxa"/>
            <w:vAlign w:val="center"/>
          </w:tcPr>
          <w:p w14:paraId="6A7DA71E" w14:textId="68E45AA2"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1276" w:type="dxa"/>
            <w:vAlign w:val="center"/>
          </w:tcPr>
          <w:p w14:paraId="7181224E" w14:textId="1673502F"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5</w:t>
            </w:r>
          </w:p>
        </w:tc>
        <w:tc>
          <w:tcPr>
            <w:tcW w:w="1417" w:type="dxa"/>
            <w:vAlign w:val="center"/>
          </w:tcPr>
          <w:p w14:paraId="020E0692" w14:textId="7E7FCF08"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c>
          <w:tcPr>
            <w:tcW w:w="1276" w:type="dxa"/>
            <w:vAlign w:val="center"/>
          </w:tcPr>
          <w:p w14:paraId="6F1EC8CE" w14:textId="2A20501C"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5</w:t>
            </w:r>
          </w:p>
        </w:tc>
        <w:tc>
          <w:tcPr>
            <w:tcW w:w="1276" w:type="dxa"/>
            <w:vAlign w:val="center"/>
          </w:tcPr>
          <w:p w14:paraId="0B0A88C4"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559" w:type="dxa"/>
            <w:vAlign w:val="center"/>
          </w:tcPr>
          <w:p w14:paraId="2E2D9069"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3269C3" w:rsidRPr="009C67A3" w14:paraId="6027ED3F" w14:textId="77777777" w:rsidTr="00011DCB">
        <w:trPr>
          <w:trHeight w:val="283"/>
          <w:jc w:val="center"/>
        </w:trPr>
        <w:tc>
          <w:tcPr>
            <w:tcW w:w="3823" w:type="dxa"/>
            <w:vAlign w:val="center"/>
          </w:tcPr>
          <w:p w14:paraId="04B249CA" w14:textId="77777777" w:rsidR="003269C3" w:rsidRPr="009C67A3" w:rsidRDefault="003269C3" w:rsidP="008309EF">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Mĩ thuật</w:t>
            </w:r>
          </w:p>
        </w:tc>
        <w:tc>
          <w:tcPr>
            <w:tcW w:w="1417" w:type="dxa"/>
            <w:vAlign w:val="center"/>
          </w:tcPr>
          <w:p w14:paraId="46C56BCD" w14:textId="55BC3F1F"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1276" w:type="dxa"/>
            <w:vAlign w:val="center"/>
          </w:tcPr>
          <w:p w14:paraId="1EC571C3" w14:textId="57429DD9"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5</w:t>
            </w:r>
          </w:p>
        </w:tc>
        <w:tc>
          <w:tcPr>
            <w:tcW w:w="1417" w:type="dxa"/>
            <w:vAlign w:val="center"/>
          </w:tcPr>
          <w:p w14:paraId="17AA1AF6" w14:textId="1489E6E1"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c>
          <w:tcPr>
            <w:tcW w:w="1276" w:type="dxa"/>
            <w:vAlign w:val="center"/>
          </w:tcPr>
          <w:p w14:paraId="73D91007" w14:textId="69F58CFC"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5</w:t>
            </w:r>
          </w:p>
        </w:tc>
        <w:tc>
          <w:tcPr>
            <w:tcW w:w="1276" w:type="dxa"/>
            <w:vAlign w:val="center"/>
          </w:tcPr>
          <w:p w14:paraId="6948D361"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559" w:type="dxa"/>
            <w:vAlign w:val="center"/>
          </w:tcPr>
          <w:p w14:paraId="29E20D60"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3269C3" w:rsidRPr="009C67A3" w14:paraId="768EBDA7" w14:textId="77777777" w:rsidTr="00011DCB">
        <w:trPr>
          <w:trHeight w:val="283"/>
          <w:jc w:val="center"/>
        </w:trPr>
        <w:tc>
          <w:tcPr>
            <w:tcW w:w="3823" w:type="dxa"/>
            <w:vAlign w:val="center"/>
          </w:tcPr>
          <w:p w14:paraId="76C56DC3" w14:textId="77777777" w:rsidR="003269C3" w:rsidRPr="009C67A3" w:rsidRDefault="003269C3" w:rsidP="008309EF">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Hoạt động trải nghiệm</w:t>
            </w:r>
          </w:p>
        </w:tc>
        <w:tc>
          <w:tcPr>
            <w:tcW w:w="1417" w:type="dxa"/>
            <w:vAlign w:val="center"/>
          </w:tcPr>
          <w:p w14:paraId="0F10D6EA" w14:textId="0AB22453"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1276" w:type="dxa"/>
            <w:vAlign w:val="center"/>
          </w:tcPr>
          <w:p w14:paraId="14119944" w14:textId="74A8D022"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5</w:t>
            </w:r>
          </w:p>
        </w:tc>
        <w:tc>
          <w:tcPr>
            <w:tcW w:w="1417" w:type="dxa"/>
            <w:vAlign w:val="center"/>
          </w:tcPr>
          <w:p w14:paraId="02317968" w14:textId="6FD966C7"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c>
          <w:tcPr>
            <w:tcW w:w="1276" w:type="dxa"/>
            <w:vAlign w:val="center"/>
          </w:tcPr>
          <w:p w14:paraId="3F0B4AFF" w14:textId="3FE4E4F4"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5</w:t>
            </w:r>
          </w:p>
        </w:tc>
        <w:tc>
          <w:tcPr>
            <w:tcW w:w="1276" w:type="dxa"/>
            <w:vAlign w:val="center"/>
          </w:tcPr>
          <w:p w14:paraId="2F48E5AB"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559" w:type="dxa"/>
            <w:vAlign w:val="center"/>
          </w:tcPr>
          <w:p w14:paraId="1A9F911D"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3269C3" w:rsidRPr="009C67A3" w14:paraId="7F752EA5" w14:textId="77777777" w:rsidTr="00011DCB">
        <w:trPr>
          <w:trHeight w:val="283"/>
          <w:jc w:val="center"/>
        </w:trPr>
        <w:tc>
          <w:tcPr>
            <w:tcW w:w="3823" w:type="dxa"/>
            <w:vAlign w:val="center"/>
          </w:tcPr>
          <w:p w14:paraId="5D0EB1BE" w14:textId="77777777" w:rsidR="003269C3" w:rsidRPr="009C67A3" w:rsidRDefault="003269C3" w:rsidP="008309EF">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Tin học và Công nghệ</w:t>
            </w:r>
          </w:p>
        </w:tc>
        <w:tc>
          <w:tcPr>
            <w:tcW w:w="1417" w:type="dxa"/>
            <w:vAlign w:val="center"/>
          </w:tcPr>
          <w:p w14:paraId="17C5AC74" w14:textId="0746C508"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1276" w:type="dxa"/>
            <w:vAlign w:val="center"/>
          </w:tcPr>
          <w:p w14:paraId="15759D3C" w14:textId="6F42684C"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5</w:t>
            </w:r>
          </w:p>
        </w:tc>
        <w:tc>
          <w:tcPr>
            <w:tcW w:w="1417" w:type="dxa"/>
            <w:vAlign w:val="center"/>
          </w:tcPr>
          <w:p w14:paraId="5C1DB806" w14:textId="11E01FA2" w:rsidR="003269C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c>
          <w:tcPr>
            <w:tcW w:w="1276" w:type="dxa"/>
            <w:vAlign w:val="center"/>
          </w:tcPr>
          <w:p w14:paraId="7B29A4FA" w14:textId="16C182B5"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5</w:t>
            </w:r>
          </w:p>
        </w:tc>
        <w:tc>
          <w:tcPr>
            <w:tcW w:w="1276" w:type="dxa"/>
            <w:vAlign w:val="center"/>
          </w:tcPr>
          <w:p w14:paraId="07AB131E"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559" w:type="dxa"/>
            <w:vAlign w:val="center"/>
          </w:tcPr>
          <w:p w14:paraId="490928F6" w14:textId="77777777" w:rsidR="003269C3" w:rsidRPr="009C67A3" w:rsidRDefault="003269C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9C67A3" w:rsidRPr="009C67A3" w14:paraId="5B6B9B97" w14:textId="77777777" w:rsidTr="00011DCB">
        <w:trPr>
          <w:trHeight w:val="283"/>
          <w:jc w:val="center"/>
        </w:trPr>
        <w:tc>
          <w:tcPr>
            <w:tcW w:w="3823" w:type="dxa"/>
            <w:vAlign w:val="center"/>
          </w:tcPr>
          <w:p w14:paraId="4D8B6282" w14:textId="77777777" w:rsidR="009C67A3" w:rsidRPr="009C67A3" w:rsidRDefault="009C67A3" w:rsidP="008309EF">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Tiếng Anh</w:t>
            </w:r>
          </w:p>
        </w:tc>
        <w:tc>
          <w:tcPr>
            <w:tcW w:w="1417" w:type="dxa"/>
            <w:vAlign w:val="center"/>
          </w:tcPr>
          <w:p w14:paraId="774EE4B9" w14:textId="1A5B659B" w:rsidR="009C67A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1276" w:type="dxa"/>
            <w:vAlign w:val="center"/>
          </w:tcPr>
          <w:p w14:paraId="28A982B2" w14:textId="557F56BF" w:rsidR="009C67A3" w:rsidRPr="009C67A3" w:rsidRDefault="009C67A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3</w:t>
            </w:r>
            <w:r w:rsidR="003269C3">
              <w:rPr>
                <w:rFonts w:ascii="Times New Roman" w:hAnsi="Times New Roman" w:cs="Times New Roman"/>
                <w:sz w:val="28"/>
                <w:szCs w:val="28"/>
              </w:rPr>
              <w:t>5</w:t>
            </w:r>
          </w:p>
        </w:tc>
        <w:tc>
          <w:tcPr>
            <w:tcW w:w="1417" w:type="dxa"/>
            <w:vAlign w:val="center"/>
          </w:tcPr>
          <w:p w14:paraId="0A07B950" w14:textId="42ED9BF0" w:rsidR="009C67A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1276" w:type="dxa"/>
            <w:vAlign w:val="center"/>
          </w:tcPr>
          <w:p w14:paraId="655CF2F3" w14:textId="5622E6AE" w:rsidR="009C67A3" w:rsidRPr="009C67A3" w:rsidRDefault="003269C3" w:rsidP="008309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65</w:t>
            </w:r>
          </w:p>
        </w:tc>
        <w:tc>
          <w:tcPr>
            <w:tcW w:w="1276" w:type="dxa"/>
            <w:vAlign w:val="center"/>
          </w:tcPr>
          <w:p w14:paraId="39E139A8" w14:textId="77777777" w:rsidR="009C67A3" w:rsidRPr="009C67A3" w:rsidRDefault="009C67A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559" w:type="dxa"/>
            <w:vAlign w:val="center"/>
          </w:tcPr>
          <w:p w14:paraId="106DB2A8" w14:textId="77777777" w:rsidR="009C67A3" w:rsidRPr="009C67A3" w:rsidRDefault="009C67A3" w:rsidP="008309EF">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bl>
    <w:p w14:paraId="4A3CD169" w14:textId="386CDBFB" w:rsidR="009C67A3" w:rsidRPr="004F555E" w:rsidRDefault="009C67A3" w:rsidP="00011DCB">
      <w:pPr>
        <w:spacing w:before="240"/>
        <w:ind w:firstLine="720"/>
        <w:rPr>
          <w:rFonts w:ascii="Times New Roman" w:hAnsi="Times New Roman" w:cs="Times New Roman"/>
          <w:b/>
          <w:bCs/>
          <w:sz w:val="28"/>
          <w:szCs w:val="28"/>
        </w:rPr>
      </w:pPr>
      <w:r w:rsidRPr="004F555E">
        <w:rPr>
          <w:rFonts w:ascii="Times New Roman" w:hAnsi="Times New Roman" w:cs="Times New Roman"/>
          <w:b/>
          <w:bCs/>
          <w:sz w:val="28"/>
          <w:szCs w:val="28"/>
        </w:rPr>
        <w:t xml:space="preserve">Khối 5: </w:t>
      </w:r>
      <w:r w:rsidR="003269C3">
        <w:rPr>
          <w:rFonts w:ascii="Times New Roman" w:hAnsi="Times New Roman" w:cs="Times New Roman"/>
          <w:b/>
          <w:bCs/>
          <w:sz w:val="28"/>
          <w:szCs w:val="28"/>
        </w:rPr>
        <w:t>10</w:t>
      </w:r>
      <w:r w:rsidRPr="004F555E">
        <w:rPr>
          <w:rFonts w:ascii="Times New Roman" w:hAnsi="Times New Roman" w:cs="Times New Roman"/>
          <w:b/>
          <w:bCs/>
          <w:sz w:val="28"/>
          <w:szCs w:val="28"/>
        </w:rPr>
        <w:t>3 học sinh</w:t>
      </w:r>
    </w:p>
    <w:tbl>
      <w:tblPr>
        <w:tblW w:w="12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1417"/>
        <w:gridCol w:w="1418"/>
        <w:gridCol w:w="1417"/>
        <w:gridCol w:w="1418"/>
        <w:gridCol w:w="1276"/>
        <w:gridCol w:w="1467"/>
      </w:tblGrid>
      <w:tr w:rsidR="009C67A3" w:rsidRPr="009C67A3" w14:paraId="25E25229" w14:textId="77777777" w:rsidTr="00011DCB">
        <w:trPr>
          <w:trHeight w:val="283"/>
          <w:jc w:val="center"/>
        </w:trPr>
        <w:tc>
          <w:tcPr>
            <w:tcW w:w="3823" w:type="dxa"/>
            <w:vMerge w:val="restart"/>
            <w:vAlign w:val="center"/>
          </w:tcPr>
          <w:p w14:paraId="1A3A9605" w14:textId="77777777" w:rsidR="009C67A3" w:rsidRPr="004F555E" w:rsidRDefault="009C67A3" w:rsidP="00011DCB">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Môn học/ Hoạt động giáo dục</w:t>
            </w:r>
          </w:p>
        </w:tc>
        <w:tc>
          <w:tcPr>
            <w:tcW w:w="2835" w:type="dxa"/>
            <w:gridSpan w:val="2"/>
            <w:shd w:val="clear" w:color="auto" w:fill="auto"/>
            <w:vAlign w:val="center"/>
          </w:tcPr>
          <w:p w14:paraId="5499EE5E" w14:textId="77777777" w:rsidR="009C67A3" w:rsidRPr="004F555E" w:rsidRDefault="009C67A3" w:rsidP="00011DCB">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Hoàn thành tốt</w:t>
            </w:r>
          </w:p>
        </w:tc>
        <w:tc>
          <w:tcPr>
            <w:tcW w:w="2835" w:type="dxa"/>
            <w:gridSpan w:val="2"/>
            <w:shd w:val="clear" w:color="auto" w:fill="auto"/>
            <w:vAlign w:val="center"/>
          </w:tcPr>
          <w:p w14:paraId="305A80F7" w14:textId="77777777" w:rsidR="009C67A3" w:rsidRPr="004F555E" w:rsidRDefault="009C67A3" w:rsidP="00011DCB">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Hoàn thành</w:t>
            </w:r>
          </w:p>
        </w:tc>
        <w:tc>
          <w:tcPr>
            <w:tcW w:w="2743" w:type="dxa"/>
            <w:gridSpan w:val="2"/>
            <w:shd w:val="clear" w:color="auto" w:fill="auto"/>
            <w:vAlign w:val="center"/>
          </w:tcPr>
          <w:p w14:paraId="1B123E07" w14:textId="77777777" w:rsidR="009C67A3" w:rsidRPr="004F555E" w:rsidRDefault="009C67A3" w:rsidP="00011DCB">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Chưa hoàn thành</w:t>
            </w:r>
          </w:p>
        </w:tc>
      </w:tr>
      <w:tr w:rsidR="009C67A3" w:rsidRPr="009C67A3" w14:paraId="5259B3CC" w14:textId="77777777" w:rsidTr="00011DCB">
        <w:trPr>
          <w:trHeight w:val="283"/>
          <w:jc w:val="center"/>
        </w:trPr>
        <w:tc>
          <w:tcPr>
            <w:tcW w:w="3823" w:type="dxa"/>
            <w:vMerge/>
            <w:vAlign w:val="center"/>
          </w:tcPr>
          <w:p w14:paraId="7676AA89" w14:textId="77777777" w:rsidR="009C67A3" w:rsidRPr="004F555E" w:rsidRDefault="009C67A3" w:rsidP="00011DCB">
            <w:pPr>
              <w:spacing w:after="0" w:line="240" w:lineRule="auto"/>
              <w:jc w:val="center"/>
              <w:rPr>
                <w:rFonts w:ascii="Times New Roman" w:hAnsi="Times New Roman" w:cs="Times New Roman"/>
                <w:b/>
                <w:bCs/>
                <w:sz w:val="28"/>
                <w:szCs w:val="28"/>
              </w:rPr>
            </w:pPr>
          </w:p>
        </w:tc>
        <w:tc>
          <w:tcPr>
            <w:tcW w:w="1417" w:type="dxa"/>
            <w:shd w:val="clear" w:color="auto" w:fill="auto"/>
            <w:vAlign w:val="center"/>
          </w:tcPr>
          <w:p w14:paraId="41793A16" w14:textId="77777777" w:rsidR="009C67A3" w:rsidRPr="004F555E" w:rsidRDefault="009C67A3" w:rsidP="00011DCB">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SL</w:t>
            </w:r>
          </w:p>
        </w:tc>
        <w:tc>
          <w:tcPr>
            <w:tcW w:w="1418" w:type="dxa"/>
            <w:shd w:val="clear" w:color="auto" w:fill="auto"/>
            <w:vAlign w:val="center"/>
          </w:tcPr>
          <w:p w14:paraId="62B6429E" w14:textId="77777777" w:rsidR="009C67A3" w:rsidRPr="004F555E" w:rsidRDefault="009C67A3" w:rsidP="00011DCB">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w:t>
            </w:r>
          </w:p>
        </w:tc>
        <w:tc>
          <w:tcPr>
            <w:tcW w:w="1417" w:type="dxa"/>
            <w:shd w:val="clear" w:color="auto" w:fill="auto"/>
            <w:vAlign w:val="center"/>
          </w:tcPr>
          <w:p w14:paraId="0526A56F" w14:textId="77777777" w:rsidR="009C67A3" w:rsidRPr="004F555E" w:rsidRDefault="009C67A3" w:rsidP="00011DCB">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SL</w:t>
            </w:r>
          </w:p>
        </w:tc>
        <w:tc>
          <w:tcPr>
            <w:tcW w:w="1418" w:type="dxa"/>
            <w:shd w:val="clear" w:color="auto" w:fill="auto"/>
            <w:vAlign w:val="center"/>
          </w:tcPr>
          <w:p w14:paraId="36A5345E" w14:textId="77777777" w:rsidR="009C67A3" w:rsidRPr="004F555E" w:rsidRDefault="009C67A3" w:rsidP="00011DCB">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w:t>
            </w:r>
          </w:p>
        </w:tc>
        <w:tc>
          <w:tcPr>
            <w:tcW w:w="1276" w:type="dxa"/>
            <w:shd w:val="clear" w:color="auto" w:fill="auto"/>
            <w:vAlign w:val="center"/>
          </w:tcPr>
          <w:p w14:paraId="7AD6D7F5" w14:textId="77777777" w:rsidR="009C67A3" w:rsidRPr="004F555E" w:rsidRDefault="009C67A3" w:rsidP="00011DCB">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SL</w:t>
            </w:r>
          </w:p>
        </w:tc>
        <w:tc>
          <w:tcPr>
            <w:tcW w:w="1467" w:type="dxa"/>
            <w:shd w:val="clear" w:color="auto" w:fill="auto"/>
            <w:vAlign w:val="center"/>
          </w:tcPr>
          <w:p w14:paraId="1F27BBBB" w14:textId="77777777" w:rsidR="009C67A3" w:rsidRPr="004F555E" w:rsidRDefault="009C67A3" w:rsidP="00011DCB">
            <w:pPr>
              <w:spacing w:after="0" w:line="240" w:lineRule="auto"/>
              <w:jc w:val="center"/>
              <w:rPr>
                <w:rFonts w:ascii="Times New Roman" w:hAnsi="Times New Roman" w:cs="Times New Roman"/>
                <w:b/>
                <w:bCs/>
                <w:sz w:val="28"/>
                <w:szCs w:val="28"/>
              </w:rPr>
            </w:pPr>
            <w:r w:rsidRPr="004F555E">
              <w:rPr>
                <w:rFonts w:ascii="Times New Roman" w:hAnsi="Times New Roman" w:cs="Times New Roman"/>
                <w:b/>
                <w:bCs/>
                <w:sz w:val="28"/>
                <w:szCs w:val="28"/>
              </w:rPr>
              <w:t>%</w:t>
            </w:r>
          </w:p>
        </w:tc>
      </w:tr>
      <w:tr w:rsidR="009C67A3" w:rsidRPr="009C67A3" w14:paraId="75BC8B82" w14:textId="77777777" w:rsidTr="00011DCB">
        <w:trPr>
          <w:trHeight w:val="283"/>
          <w:jc w:val="center"/>
        </w:trPr>
        <w:tc>
          <w:tcPr>
            <w:tcW w:w="3823" w:type="dxa"/>
            <w:vAlign w:val="center"/>
          </w:tcPr>
          <w:p w14:paraId="56538228" w14:textId="77777777" w:rsidR="009C67A3" w:rsidRPr="009C67A3" w:rsidRDefault="009C67A3" w:rsidP="00011DCB">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Tiếng Việt</w:t>
            </w:r>
          </w:p>
        </w:tc>
        <w:tc>
          <w:tcPr>
            <w:tcW w:w="1417" w:type="dxa"/>
            <w:vAlign w:val="center"/>
          </w:tcPr>
          <w:p w14:paraId="5CB52BB2" w14:textId="6C8CC13F" w:rsidR="009C67A3" w:rsidRPr="009C67A3" w:rsidRDefault="009C67A3"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sidR="00395919">
              <w:rPr>
                <w:rFonts w:ascii="Times New Roman" w:hAnsi="Times New Roman" w:cs="Times New Roman"/>
                <w:sz w:val="28"/>
                <w:szCs w:val="28"/>
              </w:rPr>
              <w:t>7</w:t>
            </w:r>
          </w:p>
        </w:tc>
        <w:tc>
          <w:tcPr>
            <w:tcW w:w="1418" w:type="dxa"/>
            <w:vAlign w:val="center"/>
          </w:tcPr>
          <w:p w14:paraId="2D5A2C79" w14:textId="0B960A85" w:rsidR="009C67A3" w:rsidRPr="009C67A3" w:rsidRDefault="00395919"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681ED8">
              <w:rPr>
                <w:rFonts w:ascii="Times New Roman" w:hAnsi="Times New Roman" w:cs="Times New Roman"/>
                <w:sz w:val="28"/>
                <w:szCs w:val="28"/>
              </w:rPr>
              <w:t>6</w:t>
            </w:r>
          </w:p>
        </w:tc>
        <w:tc>
          <w:tcPr>
            <w:tcW w:w="1417" w:type="dxa"/>
            <w:vAlign w:val="center"/>
          </w:tcPr>
          <w:p w14:paraId="7768EB81" w14:textId="3BD0E546" w:rsidR="009C67A3" w:rsidRPr="009C67A3" w:rsidRDefault="00681ED8"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1418" w:type="dxa"/>
            <w:vAlign w:val="center"/>
          </w:tcPr>
          <w:p w14:paraId="0F1FB3FE" w14:textId="70E1BB28" w:rsidR="009C67A3" w:rsidRPr="009C67A3" w:rsidRDefault="009C67A3"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sidR="00681ED8">
              <w:rPr>
                <w:rFonts w:ascii="Times New Roman" w:hAnsi="Times New Roman" w:cs="Times New Roman"/>
                <w:sz w:val="28"/>
                <w:szCs w:val="28"/>
              </w:rPr>
              <w:t>4</w:t>
            </w:r>
          </w:p>
        </w:tc>
        <w:tc>
          <w:tcPr>
            <w:tcW w:w="1276" w:type="dxa"/>
            <w:vAlign w:val="center"/>
          </w:tcPr>
          <w:p w14:paraId="4E48E220" w14:textId="77777777" w:rsidR="009C67A3" w:rsidRPr="009C67A3" w:rsidRDefault="009C67A3"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67" w:type="dxa"/>
            <w:vAlign w:val="center"/>
          </w:tcPr>
          <w:p w14:paraId="5D17D112" w14:textId="77777777" w:rsidR="009C67A3" w:rsidRPr="009C67A3" w:rsidRDefault="009C67A3"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EA3D07" w:rsidRPr="009C67A3" w14:paraId="79872D80" w14:textId="77777777" w:rsidTr="00011DCB">
        <w:trPr>
          <w:trHeight w:val="283"/>
          <w:jc w:val="center"/>
        </w:trPr>
        <w:tc>
          <w:tcPr>
            <w:tcW w:w="3823" w:type="dxa"/>
            <w:vAlign w:val="center"/>
          </w:tcPr>
          <w:p w14:paraId="5D40F09D" w14:textId="77777777" w:rsidR="00EA3D07" w:rsidRPr="009C67A3" w:rsidRDefault="00EA3D07" w:rsidP="00011DCB">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Toán</w:t>
            </w:r>
          </w:p>
        </w:tc>
        <w:tc>
          <w:tcPr>
            <w:tcW w:w="1417" w:type="dxa"/>
            <w:vAlign w:val="center"/>
          </w:tcPr>
          <w:p w14:paraId="1F5B9094" w14:textId="4F757F6C"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7</w:t>
            </w:r>
          </w:p>
        </w:tc>
        <w:tc>
          <w:tcPr>
            <w:tcW w:w="1418" w:type="dxa"/>
            <w:vAlign w:val="center"/>
          </w:tcPr>
          <w:p w14:paraId="16C63391" w14:textId="27FE1AAE"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1417" w:type="dxa"/>
            <w:vAlign w:val="center"/>
          </w:tcPr>
          <w:p w14:paraId="4CB50530" w14:textId="1FF0C2A1"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1418" w:type="dxa"/>
            <w:vAlign w:val="center"/>
          </w:tcPr>
          <w:p w14:paraId="5794CF2A" w14:textId="013AC1FE"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4</w:t>
            </w:r>
          </w:p>
        </w:tc>
        <w:tc>
          <w:tcPr>
            <w:tcW w:w="1276" w:type="dxa"/>
            <w:vAlign w:val="center"/>
          </w:tcPr>
          <w:p w14:paraId="02DC581A"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67" w:type="dxa"/>
            <w:vAlign w:val="center"/>
          </w:tcPr>
          <w:p w14:paraId="5A2C88C1"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EA3D07" w:rsidRPr="009C67A3" w14:paraId="5D5C47A3" w14:textId="77777777" w:rsidTr="00011DCB">
        <w:trPr>
          <w:trHeight w:val="283"/>
          <w:jc w:val="center"/>
        </w:trPr>
        <w:tc>
          <w:tcPr>
            <w:tcW w:w="3823" w:type="dxa"/>
            <w:vAlign w:val="center"/>
          </w:tcPr>
          <w:p w14:paraId="51E99317" w14:textId="77777777" w:rsidR="00EA3D07" w:rsidRPr="009C67A3" w:rsidRDefault="00EA3D07" w:rsidP="00011DCB">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Đạo đức</w:t>
            </w:r>
          </w:p>
        </w:tc>
        <w:tc>
          <w:tcPr>
            <w:tcW w:w="1417" w:type="dxa"/>
            <w:vAlign w:val="center"/>
          </w:tcPr>
          <w:p w14:paraId="08BCC27C" w14:textId="5A538CA2"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7</w:t>
            </w:r>
          </w:p>
        </w:tc>
        <w:tc>
          <w:tcPr>
            <w:tcW w:w="1418" w:type="dxa"/>
            <w:vAlign w:val="center"/>
          </w:tcPr>
          <w:p w14:paraId="4C7DBC74" w14:textId="07CC0A50"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1417" w:type="dxa"/>
            <w:vAlign w:val="center"/>
          </w:tcPr>
          <w:p w14:paraId="0EB38AD5" w14:textId="5742191F"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1418" w:type="dxa"/>
            <w:vAlign w:val="center"/>
          </w:tcPr>
          <w:p w14:paraId="18E1B4F2" w14:textId="00611275"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4</w:t>
            </w:r>
          </w:p>
        </w:tc>
        <w:tc>
          <w:tcPr>
            <w:tcW w:w="1276" w:type="dxa"/>
            <w:vAlign w:val="center"/>
          </w:tcPr>
          <w:p w14:paraId="25E757CC"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67" w:type="dxa"/>
            <w:vAlign w:val="center"/>
          </w:tcPr>
          <w:p w14:paraId="371FE335"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EA3D07" w:rsidRPr="009C67A3" w14:paraId="6A09E26D" w14:textId="77777777" w:rsidTr="00011DCB">
        <w:trPr>
          <w:trHeight w:val="283"/>
          <w:jc w:val="center"/>
        </w:trPr>
        <w:tc>
          <w:tcPr>
            <w:tcW w:w="3823" w:type="dxa"/>
            <w:vAlign w:val="center"/>
          </w:tcPr>
          <w:p w14:paraId="38351AD2" w14:textId="77777777" w:rsidR="00EA3D07" w:rsidRPr="009C67A3" w:rsidRDefault="00EA3D07" w:rsidP="00011DCB">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Khoa học</w:t>
            </w:r>
          </w:p>
        </w:tc>
        <w:tc>
          <w:tcPr>
            <w:tcW w:w="1417" w:type="dxa"/>
            <w:vAlign w:val="center"/>
          </w:tcPr>
          <w:p w14:paraId="6852C5A0" w14:textId="553D6DB2"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7</w:t>
            </w:r>
          </w:p>
        </w:tc>
        <w:tc>
          <w:tcPr>
            <w:tcW w:w="1418" w:type="dxa"/>
            <w:vAlign w:val="center"/>
          </w:tcPr>
          <w:p w14:paraId="4A747513" w14:textId="6F4192F9"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1417" w:type="dxa"/>
            <w:vAlign w:val="center"/>
          </w:tcPr>
          <w:p w14:paraId="70BC2D98" w14:textId="2498C252"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1418" w:type="dxa"/>
            <w:vAlign w:val="center"/>
          </w:tcPr>
          <w:p w14:paraId="7E2E1C4C" w14:textId="6BCEC742"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4</w:t>
            </w:r>
          </w:p>
        </w:tc>
        <w:tc>
          <w:tcPr>
            <w:tcW w:w="1276" w:type="dxa"/>
            <w:vAlign w:val="center"/>
          </w:tcPr>
          <w:p w14:paraId="4A008805"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67" w:type="dxa"/>
            <w:vAlign w:val="center"/>
          </w:tcPr>
          <w:p w14:paraId="116EFDC3"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EA3D07" w:rsidRPr="009C67A3" w14:paraId="13CD82A3" w14:textId="77777777" w:rsidTr="00011DCB">
        <w:trPr>
          <w:trHeight w:val="283"/>
          <w:jc w:val="center"/>
        </w:trPr>
        <w:tc>
          <w:tcPr>
            <w:tcW w:w="3823" w:type="dxa"/>
            <w:vAlign w:val="center"/>
          </w:tcPr>
          <w:p w14:paraId="18405F78" w14:textId="77777777" w:rsidR="00EA3D07" w:rsidRPr="009C67A3" w:rsidRDefault="00EA3D07" w:rsidP="00011DCB">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Lịch sử và Địa lí</w:t>
            </w:r>
          </w:p>
        </w:tc>
        <w:tc>
          <w:tcPr>
            <w:tcW w:w="1417" w:type="dxa"/>
            <w:vAlign w:val="center"/>
          </w:tcPr>
          <w:p w14:paraId="789B3956" w14:textId="1D51429B"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7</w:t>
            </w:r>
          </w:p>
        </w:tc>
        <w:tc>
          <w:tcPr>
            <w:tcW w:w="1418" w:type="dxa"/>
            <w:vAlign w:val="center"/>
          </w:tcPr>
          <w:p w14:paraId="75F381AA" w14:textId="0C90DFD5"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1417" w:type="dxa"/>
            <w:vAlign w:val="center"/>
          </w:tcPr>
          <w:p w14:paraId="19C2467B" w14:textId="4FABC409"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1418" w:type="dxa"/>
            <w:vAlign w:val="center"/>
          </w:tcPr>
          <w:p w14:paraId="4D168991" w14:textId="27A3C915"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4</w:t>
            </w:r>
          </w:p>
        </w:tc>
        <w:tc>
          <w:tcPr>
            <w:tcW w:w="1276" w:type="dxa"/>
            <w:vAlign w:val="center"/>
          </w:tcPr>
          <w:p w14:paraId="74A851F2"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67" w:type="dxa"/>
            <w:vAlign w:val="center"/>
          </w:tcPr>
          <w:p w14:paraId="785C9BAF"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EA3D07" w:rsidRPr="009C67A3" w14:paraId="7132C313" w14:textId="77777777" w:rsidTr="00011DCB">
        <w:trPr>
          <w:trHeight w:val="283"/>
          <w:jc w:val="center"/>
        </w:trPr>
        <w:tc>
          <w:tcPr>
            <w:tcW w:w="3823" w:type="dxa"/>
            <w:vAlign w:val="center"/>
          </w:tcPr>
          <w:p w14:paraId="4E1956A5" w14:textId="77777777" w:rsidR="00EA3D07" w:rsidRPr="009C67A3" w:rsidRDefault="00EA3D07" w:rsidP="00011DCB">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Giáo dục thể chất</w:t>
            </w:r>
          </w:p>
        </w:tc>
        <w:tc>
          <w:tcPr>
            <w:tcW w:w="1417" w:type="dxa"/>
            <w:vAlign w:val="center"/>
          </w:tcPr>
          <w:p w14:paraId="3D1DD0F5" w14:textId="4F989A5B"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7</w:t>
            </w:r>
          </w:p>
        </w:tc>
        <w:tc>
          <w:tcPr>
            <w:tcW w:w="1418" w:type="dxa"/>
            <w:vAlign w:val="center"/>
          </w:tcPr>
          <w:p w14:paraId="3BE618C0" w14:textId="6FBC4A9B"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1417" w:type="dxa"/>
            <w:vAlign w:val="center"/>
          </w:tcPr>
          <w:p w14:paraId="05505E1D" w14:textId="48278453"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1418" w:type="dxa"/>
            <w:vAlign w:val="center"/>
          </w:tcPr>
          <w:p w14:paraId="77372246" w14:textId="0314F210"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4</w:t>
            </w:r>
          </w:p>
        </w:tc>
        <w:tc>
          <w:tcPr>
            <w:tcW w:w="1276" w:type="dxa"/>
            <w:vAlign w:val="center"/>
          </w:tcPr>
          <w:p w14:paraId="192AC9EC"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67" w:type="dxa"/>
            <w:vAlign w:val="center"/>
          </w:tcPr>
          <w:p w14:paraId="19912B31"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EA3D07" w:rsidRPr="009C67A3" w14:paraId="28E71A9C" w14:textId="77777777" w:rsidTr="00011DCB">
        <w:trPr>
          <w:trHeight w:val="283"/>
          <w:jc w:val="center"/>
        </w:trPr>
        <w:tc>
          <w:tcPr>
            <w:tcW w:w="3823" w:type="dxa"/>
            <w:vAlign w:val="center"/>
          </w:tcPr>
          <w:p w14:paraId="4372ACA8" w14:textId="77777777" w:rsidR="00EA3D07" w:rsidRPr="009C67A3" w:rsidRDefault="00EA3D07" w:rsidP="00011DCB">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Âm nhạc</w:t>
            </w:r>
          </w:p>
        </w:tc>
        <w:tc>
          <w:tcPr>
            <w:tcW w:w="1417" w:type="dxa"/>
            <w:vAlign w:val="center"/>
          </w:tcPr>
          <w:p w14:paraId="21569382" w14:textId="1CCDA66A"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7</w:t>
            </w:r>
          </w:p>
        </w:tc>
        <w:tc>
          <w:tcPr>
            <w:tcW w:w="1418" w:type="dxa"/>
            <w:vAlign w:val="center"/>
          </w:tcPr>
          <w:p w14:paraId="116599FA" w14:textId="7F55F998"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1417" w:type="dxa"/>
            <w:vAlign w:val="center"/>
          </w:tcPr>
          <w:p w14:paraId="01D0C4B2" w14:textId="7E38ACCB"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1418" w:type="dxa"/>
            <w:vAlign w:val="center"/>
          </w:tcPr>
          <w:p w14:paraId="41168EF8" w14:textId="2F0121B9"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4</w:t>
            </w:r>
          </w:p>
        </w:tc>
        <w:tc>
          <w:tcPr>
            <w:tcW w:w="1276" w:type="dxa"/>
            <w:vAlign w:val="center"/>
          </w:tcPr>
          <w:p w14:paraId="1977A3AE"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67" w:type="dxa"/>
            <w:vAlign w:val="center"/>
          </w:tcPr>
          <w:p w14:paraId="1DCEFDB0"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EA3D07" w:rsidRPr="009C67A3" w14:paraId="04018AFC" w14:textId="77777777" w:rsidTr="00011DCB">
        <w:trPr>
          <w:trHeight w:val="283"/>
          <w:jc w:val="center"/>
        </w:trPr>
        <w:tc>
          <w:tcPr>
            <w:tcW w:w="3823" w:type="dxa"/>
            <w:vAlign w:val="center"/>
          </w:tcPr>
          <w:p w14:paraId="44F4AC10" w14:textId="77777777" w:rsidR="00EA3D07" w:rsidRPr="009C67A3" w:rsidRDefault="00EA3D07" w:rsidP="00011DCB">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Mĩ thuật</w:t>
            </w:r>
          </w:p>
        </w:tc>
        <w:tc>
          <w:tcPr>
            <w:tcW w:w="1417" w:type="dxa"/>
            <w:vAlign w:val="center"/>
          </w:tcPr>
          <w:p w14:paraId="7979B009" w14:textId="5668C15F"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7</w:t>
            </w:r>
          </w:p>
        </w:tc>
        <w:tc>
          <w:tcPr>
            <w:tcW w:w="1418" w:type="dxa"/>
            <w:vAlign w:val="center"/>
          </w:tcPr>
          <w:p w14:paraId="4C633B63" w14:textId="2A980B56"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1417" w:type="dxa"/>
            <w:vAlign w:val="center"/>
          </w:tcPr>
          <w:p w14:paraId="15EA1105" w14:textId="2C675E42"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1418" w:type="dxa"/>
            <w:vAlign w:val="center"/>
          </w:tcPr>
          <w:p w14:paraId="4F9BAE4E" w14:textId="20E387EC"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4</w:t>
            </w:r>
          </w:p>
        </w:tc>
        <w:tc>
          <w:tcPr>
            <w:tcW w:w="1276" w:type="dxa"/>
            <w:vAlign w:val="center"/>
          </w:tcPr>
          <w:p w14:paraId="227AB6BC"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67" w:type="dxa"/>
            <w:vAlign w:val="center"/>
          </w:tcPr>
          <w:p w14:paraId="58C12050"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EA3D07" w:rsidRPr="009C67A3" w14:paraId="7FD90584" w14:textId="77777777" w:rsidTr="00011DCB">
        <w:trPr>
          <w:trHeight w:val="283"/>
          <w:jc w:val="center"/>
        </w:trPr>
        <w:tc>
          <w:tcPr>
            <w:tcW w:w="3823" w:type="dxa"/>
            <w:vAlign w:val="center"/>
          </w:tcPr>
          <w:p w14:paraId="4A3DAAEE" w14:textId="77777777" w:rsidR="00EA3D07" w:rsidRPr="009C67A3" w:rsidRDefault="00EA3D07" w:rsidP="00011DCB">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Hoạt động trải nghiệm</w:t>
            </w:r>
          </w:p>
        </w:tc>
        <w:tc>
          <w:tcPr>
            <w:tcW w:w="1417" w:type="dxa"/>
            <w:vAlign w:val="center"/>
          </w:tcPr>
          <w:p w14:paraId="3AD34DF1" w14:textId="24AEB1CD"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7</w:t>
            </w:r>
          </w:p>
        </w:tc>
        <w:tc>
          <w:tcPr>
            <w:tcW w:w="1418" w:type="dxa"/>
            <w:vAlign w:val="center"/>
          </w:tcPr>
          <w:p w14:paraId="5761FC74" w14:textId="41306E21"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1417" w:type="dxa"/>
            <w:vAlign w:val="center"/>
          </w:tcPr>
          <w:p w14:paraId="651EC92D" w14:textId="17E4C979"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1418" w:type="dxa"/>
            <w:vAlign w:val="center"/>
          </w:tcPr>
          <w:p w14:paraId="6918B7C9" w14:textId="2DDB44A2"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4</w:t>
            </w:r>
          </w:p>
        </w:tc>
        <w:tc>
          <w:tcPr>
            <w:tcW w:w="1276" w:type="dxa"/>
            <w:vAlign w:val="center"/>
          </w:tcPr>
          <w:p w14:paraId="744F7E32"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67" w:type="dxa"/>
            <w:vAlign w:val="center"/>
          </w:tcPr>
          <w:p w14:paraId="28A93EC0"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EA3D07" w:rsidRPr="009C67A3" w14:paraId="22AB1F3B" w14:textId="77777777" w:rsidTr="00011DCB">
        <w:trPr>
          <w:trHeight w:val="283"/>
          <w:jc w:val="center"/>
        </w:trPr>
        <w:tc>
          <w:tcPr>
            <w:tcW w:w="3823" w:type="dxa"/>
            <w:vAlign w:val="center"/>
          </w:tcPr>
          <w:p w14:paraId="43B59AE1" w14:textId="77777777" w:rsidR="00EA3D07" w:rsidRPr="009C67A3" w:rsidRDefault="00EA3D07" w:rsidP="00011DCB">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Tin học và Công nghệ</w:t>
            </w:r>
          </w:p>
        </w:tc>
        <w:tc>
          <w:tcPr>
            <w:tcW w:w="1417" w:type="dxa"/>
            <w:vAlign w:val="center"/>
          </w:tcPr>
          <w:p w14:paraId="29038261" w14:textId="14930C16"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4</w:t>
            </w:r>
            <w:r>
              <w:rPr>
                <w:rFonts w:ascii="Times New Roman" w:hAnsi="Times New Roman" w:cs="Times New Roman"/>
                <w:sz w:val="28"/>
                <w:szCs w:val="28"/>
              </w:rPr>
              <w:t>7</w:t>
            </w:r>
          </w:p>
        </w:tc>
        <w:tc>
          <w:tcPr>
            <w:tcW w:w="1418" w:type="dxa"/>
            <w:vAlign w:val="center"/>
          </w:tcPr>
          <w:p w14:paraId="06AD9883" w14:textId="7ACE1FA0"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1417" w:type="dxa"/>
            <w:vAlign w:val="center"/>
          </w:tcPr>
          <w:p w14:paraId="4CC081D3" w14:textId="2D1B9FC0" w:rsidR="00EA3D07"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1418" w:type="dxa"/>
            <w:vAlign w:val="center"/>
          </w:tcPr>
          <w:p w14:paraId="10416A40" w14:textId="1257616D"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5</w:t>
            </w:r>
            <w:r>
              <w:rPr>
                <w:rFonts w:ascii="Times New Roman" w:hAnsi="Times New Roman" w:cs="Times New Roman"/>
                <w:sz w:val="28"/>
                <w:szCs w:val="28"/>
              </w:rPr>
              <w:t>4</w:t>
            </w:r>
          </w:p>
        </w:tc>
        <w:tc>
          <w:tcPr>
            <w:tcW w:w="1276" w:type="dxa"/>
            <w:vAlign w:val="center"/>
          </w:tcPr>
          <w:p w14:paraId="3895D09F"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67" w:type="dxa"/>
            <w:vAlign w:val="center"/>
          </w:tcPr>
          <w:p w14:paraId="66714684" w14:textId="77777777" w:rsidR="00EA3D07" w:rsidRPr="009C67A3" w:rsidRDefault="00EA3D07"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9C67A3" w:rsidRPr="009C67A3" w14:paraId="3E46E572" w14:textId="77777777" w:rsidTr="00011DCB">
        <w:trPr>
          <w:trHeight w:val="283"/>
          <w:jc w:val="center"/>
        </w:trPr>
        <w:tc>
          <w:tcPr>
            <w:tcW w:w="3823" w:type="dxa"/>
            <w:vAlign w:val="center"/>
          </w:tcPr>
          <w:p w14:paraId="19D9D5C8" w14:textId="77777777" w:rsidR="009C67A3" w:rsidRPr="009C67A3" w:rsidRDefault="009C67A3" w:rsidP="00011DCB">
            <w:pPr>
              <w:spacing w:after="0" w:line="240" w:lineRule="auto"/>
              <w:rPr>
                <w:rFonts w:ascii="Times New Roman" w:hAnsi="Times New Roman" w:cs="Times New Roman"/>
                <w:sz w:val="28"/>
                <w:szCs w:val="28"/>
              </w:rPr>
            </w:pPr>
            <w:r w:rsidRPr="009C67A3">
              <w:rPr>
                <w:rFonts w:ascii="Times New Roman" w:hAnsi="Times New Roman" w:cs="Times New Roman"/>
                <w:sz w:val="28"/>
                <w:szCs w:val="28"/>
              </w:rPr>
              <w:t>Tiếng Anh</w:t>
            </w:r>
          </w:p>
        </w:tc>
        <w:tc>
          <w:tcPr>
            <w:tcW w:w="1417" w:type="dxa"/>
            <w:vAlign w:val="center"/>
          </w:tcPr>
          <w:p w14:paraId="54EB07BC" w14:textId="0BB9FD9F" w:rsidR="009C67A3" w:rsidRPr="009C67A3" w:rsidRDefault="009C67A3"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3</w:t>
            </w:r>
            <w:r w:rsidR="00EA3D07">
              <w:rPr>
                <w:rFonts w:ascii="Times New Roman" w:hAnsi="Times New Roman" w:cs="Times New Roman"/>
                <w:sz w:val="28"/>
                <w:szCs w:val="28"/>
              </w:rPr>
              <w:t>2</w:t>
            </w:r>
          </w:p>
        </w:tc>
        <w:tc>
          <w:tcPr>
            <w:tcW w:w="1418" w:type="dxa"/>
            <w:vAlign w:val="center"/>
          </w:tcPr>
          <w:p w14:paraId="5794AC55" w14:textId="2C3B3A11" w:rsidR="009C67A3" w:rsidRPr="009C67A3" w:rsidRDefault="009C67A3"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3</w:t>
            </w:r>
            <w:r w:rsidR="00EA3D07">
              <w:rPr>
                <w:rFonts w:ascii="Times New Roman" w:hAnsi="Times New Roman" w:cs="Times New Roman"/>
                <w:sz w:val="28"/>
                <w:szCs w:val="28"/>
              </w:rPr>
              <w:t>1</w:t>
            </w:r>
          </w:p>
        </w:tc>
        <w:tc>
          <w:tcPr>
            <w:tcW w:w="1417" w:type="dxa"/>
            <w:vAlign w:val="center"/>
          </w:tcPr>
          <w:p w14:paraId="7DA42E70" w14:textId="6E98771D" w:rsidR="009C67A3" w:rsidRPr="009C67A3" w:rsidRDefault="00EA3D07" w:rsidP="00011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r w:rsidR="009C67A3" w:rsidRPr="009C67A3">
              <w:rPr>
                <w:rFonts w:ascii="Times New Roman" w:hAnsi="Times New Roman" w:cs="Times New Roman"/>
                <w:sz w:val="28"/>
                <w:szCs w:val="28"/>
              </w:rPr>
              <w:t>3</w:t>
            </w:r>
          </w:p>
        </w:tc>
        <w:tc>
          <w:tcPr>
            <w:tcW w:w="1418" w:type="dxa"/>
            <w:vAlign w:val="center"/>
          </w:tcPr>
          <w:p w14:paraId="1E967EAB" w14:textId="2D53C23E" w:rsidR="009C67A3" w:rsidRPr="009C67A3" w:rsidRDefault="009C67A3"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6</w:t>
            </w:r>
            <w:r w:rsidR="00EA3D07">
              <w:rPr>
                <w:rFonts w:ascii="Times New Roman" w:hAnsi="Times New Roman" w:cs="Times New Roman"/>
                <w:sz w:val="28"/>
                <w:szCs w:val="28"/>
              </w:rPr>
              <w:t>9</w:t>
            </w:r>
          </w:p>
        </w:tc>
        <w:tc>
          <w:tcPr>
            <w:tcW w:w="1276" w:type="dxa"/>
            <w:vAlign w:val="center"/>
          </w:tcPr>
          <w:p w14:paraId="0E8622E4" w14:textId="77777777" w:rsidR="009C67A3" w:rsidRPr="009C67A3" w:rsidRDefault="009C67A3"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467" w:type="dxa"/>
            <w:vAlign w:val="center"/>
          </w:tcPr>
          <w:p w14:paraId="4AF54438" w14:textId="77777777" w:rsidR="009C67A3" w:rsidRPr="009C67A3" w:rsidRDefault="009C67A3" w:rsidP="00011DCB">
            <w:pPr>
              <w:spacing w:after="0" w:line="240" w:lineRule="auto"/>
              <w:jc w:val="center"/>
              <w:rPr>
                <w:rFonts w:ascii="Times New Roman" w:hAnsi="Times New Roman" w:cs="Times New Roman"/>
                <w:sz w:val="28"/>
                <w:szCs w:val="28"/>
              </w:rPr>
            </w:pPr>
            <w:r w:rsidRPr="009C67A3">
              <w:rPr>
                <w:rFonts w:ascii="Times New Roman" w:hAnsi="Times New Roman" w:cs="Times New Roman"/>
                <w:sz w:val="28"/>
                <w:szCs w:val="28"/>
              </w:rPr>
              <w:t>0</w:t>
            </w:r>
          </w:p>
        </w:tc>
      </w:tr>
    </w:tbl>
    <w:p w14:paraId="40DD1CBB" w14:textId="18AA8BF5" w:rsidR="009C67A3" w:rsidRPr="004F555E" w:rsidRDefault="004F555E" w:rsidP="004F555E">
      <w:pPr>
        <w:ind w:firstLine="567"/>
        <w:rPr>
          <w:rFonts w:ascii="Times New Roman" w:hAnsi="Times New Roman" w:cs="Times New Roman"/>
          <w:i/>
          <w:iCs/>
          <w:sz w:val="28"/>
          <w:szCs w:val="28"/>
        </w:rPr>
      </w:pPr>
      <w:r w:rsidRPr="004F555E">
        <w:rPr>
          <w:rFonts w:ascii="Times New Roman" w:eastAsia="MS Gothic" w:hAnsi="Times New Roman" w:cs="Times New Roman"/>
          <w:i/>
          <w:iCs/>
          <w:sz w:val="28"/>
          <w:szCs w:val="28"/>
          <w:lang w:eastAsia="ja-JP"/>
        </w:rPr>
        <w:lastRenderedPageBreak/>
        <w:t xml:space="preserve">* </w:t>
      </w:r>
      <w:r w:rsidR="009C67A3" w:rsidRPr="004F555E">
        <w:rPr>
          <w:rFonts w:ascii="Times New Roman" w:hAnsi="Times New Roman" w:cs="Times New Roman"/>
          <w:i/>
          <w:iCs/>
          <w:sz w:val="28"/>
          <w:szCs w:val="28"/>
        </w:rPr>
        <w:t>Năng lực cốt lõi</w:t>
      </w:r>
    </w:p>
    <w:p w14:paraId="3EAA43E1" w14:textId="597FD69A" w:rsidR="004F555E" w:rsidRPr="004F555E" w:rsidRDefault="004F555E" w:rsidP="009B75E9">
      <w:pPr>
        <w:ind w:firstLine="567"/>
        <w:rPr>
          <w:rFonts w:ascii="Times New Roman" w:hAnsi="Times New Roman" w:cs="Times New Roman"/>
          <w:b/>
          <w:bCs/>
          <w:sz w:val="28"/>
          <w:szCs w:val="28"/>
        </w:rPr>
      </w:pPr>
      <w:r w:rsidRPr="004F555E">
        <w:rPr>
          <w:rFonts w:ascii="Times New Roman" w:hAnsi="Times New Roman" w:cs="Times New Roman"/>
          <w:b/>
          <w:bCs/>
          <w:sz w:val="28"/>
          <w:szCs w:val="28"/>
        </w:rPr>
        <w:t xml:space="preserve">- </w:t>
      </w:r>
      <w:r w:rsidR="009C67A3" w:rsidRPr="004F555E">
        <w:rPr>
          <w:rFonts w:ascii="Times New Roman" w:hAnsi="Times New Roman" w:cs="Times New Roman"/>
          <w:b/>
          <w:bCs/>
          <w:sz w:val="28"/>
          <w:szCs w:val="28"/>
        </w:rPr>
        <w:t>Năng lực chung:</w:t>
      </w:r>
    </w:p>
    <w:tbl>
      <w:tblPr>
        <w:tblW w:w="1364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714"/>
        <w:gridCol w:w="798"/>
        <w:gridCol w:w="704"/>
        <w:gridCol w:w="841"/>
        <w:gridCol w:w="703"/>
        <w:gridCol w:w="705"/>
        <w:gridCol w:w="565"/>
        <w:gridCol w:w="66"/>
        <w:gridCol w:w="645"/>
        <w:gridCol w:w="705"/>
        <w:gridCol w:w="559"/>
        <w:gridCol w:w="725"/>
        <w:gridCol w:w="559"/>
        <w:gridCol w:w="593"/>
        <w:gridCol w:w="605"/>
        <w:gridCol w:w="704"/>
        <w:gridCol w:w="559"/>
        <w:gridCol w:w="591"/>
        <w:gridCol w:w="705"/>
        <w:gridCol w:w="750"/>
      </w:tblGrid>
      <w:tr w:rsidR="003248CF" w:rsidRPr="009C67A3" w14:paraId="37E8D117" w14:textId="77777777" w:rsidTr="00011DCB">
        <w:trPr>
          <w:trHeight w:val="510"/>
        </w:trPr>
        <w:tc>
          <w:tcPr>
            <w:tcW w:w="846" w:type="dxa"/>
            <w:vMerge w:val="restart"/>
            <w:vAlign w:val="center"/>
          </w:tcPr>
          <w:p w14:paraId="1AD46C0D"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Khối</w:t>
            </w:r>
          </w:p>
        </w:tc>
        <w:tc>
          <w:tcPr>
            <w:tcW w:w="714" w:type="dxa"/>
            <w:vMerge w:val="restart"/>
            <w:shd w:val="clear" w:color="auto" w:fill="auto"/>
            <w:vAlign w:val="center"/>
          </w:tcPr>
          <w:p w14:paraId="6241EB7D"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Sĩ số</w:t>
            </w:r>
          </w:p>
        </w:tc>
        <w:tc>
          <w:tcPr>
            <w:tcW w:w="4382" w:type="dxa"/>
            <w:gridSpan w:val="7"/>
            <w:vAlign w:val="center"/>
          </w:tcPr>
          <w:p w14:paraId="15F4002A"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Tự chủ và tự học</w:t>
            </w:r>
          </w:p>
        </w:tc>
        <w:tc>
          <w:tcPr>
            <w:tcW w:w="3786" w:type="dxa"/>
            <w:gridSpan w:val="6"/>
            <w:vAlign w:val="center"/>
          </w:tcPr>
          <w:p w14:paraId="4CB7185C"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Giao tiếp và hợp tác</w:t>
            </w:r>
          </w:p>
        </w:tc>
        <w:tc>
          <w:tcPr>
            <w:tcW w:w="3914" w:type="dxa"/>
            <w:gridSpan w:val="6"/>
            <w:vAlign w:val="center"/>
          </w:tcPr>
          <w:p w14:paraId="272E57BE"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Giải quyết vấn đề và sáng tạo</w:t>
            </w:r>
          </w:p>
        </w:tc>
      </w:tr>
      <w:tr w:rsidR="003248CF" w:rsidRPr="009C67A3" w14:paraId="5528B1F9" w14:textId="77777777" w:rsidTr="00011DCB">
        <w:trPr>
          <w:trHeight w:val="510"/>
        </w:trPr>
        <w:tc>
          <w:tcPr>
            <w:tcW w:w="846" w:type="dxa"/>
            <w:vMerge/>
          </w:tcPr>
          <w:p w14:paraId="79AA3A9D" w14:textId="77777777" w:rsidR="009C67A3" w:rsidRPr="008B011B" w:rsidRDefault="009C67A3" w:rsidP="008B011B">
            <w:pPr>
              <w:jc w:val="center"/>
              <w:rPr>
                <w:rFonts w:ascii="Times New Roman" w:hAnsi="Times New Roman" w:cs="Times New Roman"/>
                <w:b/>
                <w:bCs/>
                <w:sz w:val="28"/>
                <w:szCs w:val="28"/>
              </w:rPr>
            </w:pPr>
          </w:p>
        </w:tc>
        <w:tc>
          <w:tcPr>
            <w:tcW w:w="714" w:type="dxa"/>
            <w:vMerge/>
            <w:shd w:val="clear" w:color="auto" w:fill="auto"/>
            <w:vAlign w:val="center"/>
          </w:tcPr>
          <w:p w14:paraId="1297A262" w14:textId="77777777" w:rsidR="009C67A3" w:rsidRPr="008B011B" w:rsidRDefault="009C67A3" w:rsidP="008B011B">
            <w:pPr>
              <w:jc w:val="center"/>
              <w:rPr>
                <w:rFonts w:ascii="Times New Roman" w:hAnsi="Times New Roman" w:cs="Times New Roman"/>
                <w:b/>
                <w:bCs/>
                <w:sz w:val="28"/>
                <w:szCs w:val="28"/>
              </w:rPr>
            </w:pPr>
          </w:p>
        </w:tc>
        <w:tc>
          <w:tcPr>
            <w:tcW w:w="1502" w:type="dxa"/>
            <w:gridSpan w:val="2"/>
            <w:vAlign w:val="center"/>
          </w:tcPr>
          <w:p w14:paraId="5E3D3B21"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Tốt</w:t>
            </w:r>
          </w:p>
        </w:tc>
        <w:tc>
          <w:tcPr>
            <w:tcW w:w="1544" w:type="dxa"/>
            <w:gridSpan w:val="2"/>
            <w:vAlign w:val="center"/>
          </w:tcPr>
          <w:p w14:paraId="6E123D4C"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Đạt</w:t>
            </w:r>
          </w:p>
        </w:tc>
        <w:tc>
          <w:tcPr>
            <w:tcW w:w="1270" w:type="dxa"/>
            <w:gridSpan w:val="2"/>
            <w:vAlign w:val="center"/>
          </w:tcPr>
          <w:p w14:paraId="4CC6846B"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CCG</w:t>
            </w:r>
          </w:p>
        </w:tc>
        <w:tc>
          <w:tcPr>
            <w:tcW w:w="1416" w:type="dxa"/>
            <w:gridSpan w:val="3"/>
            <w:vAlign w:val="center"/>
          </w:tcPr>
          <w:p w14:paraId="76D2E7CA"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Tốt</w:t>
            </w:r>
          </w:p>
        </w:tc>
        <w:tc>
          <w:tcPr>
            <w:tcW w:w="1284" w:type="dxa"/>
            <w:gridSpan w:val="2"/>
            <w:vAlign w:val="center"/>
          </w:tcPr>
          <w:p w14:paraId="1413384E"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Đạt</w:t>
            </w:r>
          </w:p>
        </w:tc>
        <w:tc>
          <w:tcPr>
            <w:tcW w:w="1152" w:type="dxa"/>
            <w:gridSpan w:val="2"/>
            <w:vAlign w:val="center"/>
          </w:tcPr>
          <w:p w14:paraId="4063CEFE"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CCG</w:t>
            </w:r>
          </w:p>
        </w:tc>
        <w:tc>
          <w:tcPr>
            <w:tcW w:w="1309" w:type="dxa"/>
            <w:gridSpan w:val="2"/>
            <w:vAlign w:val="center"/>
          </w:tcPr>
          <w:p w14:paraId="5008CB20"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Tốt</w:t>
            </w:r>
          </w:p>
        </w:tc>
        <w:tc>
          <w:tcPr>
            <w:tcW w:w="1150" w:type="dxa"/>
            <w:gridSpan w:val="2"/>
            <w:vAlign w:val="center"/>
          </w:tcPr>
          <w:p w14:paraId="7C657731"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Đạt</w:t>
            </w:r>
          </w:p>
        </w:tc>
        <w:tc>
          <w:tcPr>
            <w:tcW w:w="1455" w:type="dxa"/>
            <w:gridSpan w:val="2"/>
            <w:vAlign w:val="center"/>
          </w:tcPr>
          <w:p w14:paraId="5B9A9A92"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CCG</w:t>
            </w:r>
          </w:p>
        </w:tc>
      </w:tr>
      <w:tr w:rsidR="00B33FFD" w:rsidRPr="009C67A3" w14:paraId="36C665DC" w14:textId="77777777" w:rsidTr="00011DCB">
        <w:trPr>
          <w:trHeight w:val="510"/>
        </w:trPr>
        <w:tc>
          <w:tcPr>
            <w:tcW w:w="846" w:type="dxa"/>
            <w:vMerge/>
          </w:tcPr>
          <w:p w14:paraId="15407C9E" w14:textId="77777777" w:rsidR="009C67A3" w:rsidRPr="008B011B" w:rsidRDefault="009C67A3" w:rsidP="008B011B">
            <w:pPr>
              <w:jc w:val="center"/>
              <w:rPr>
                <w:rFonts w:ascii="Times New Roman" w:hAnsi="Times New Roman" w:cs="Times New Roman"/>
                <w:b/>
                <w:bCs/>
                <w:sz w:val="28"/>
                <w:szCs w:val="28"/>
              </w:rPr>
            </w:pPr>
          </w:p>
        </w:tc>
        <w:tc>
          <w:tcPr>
            <w:tcW w:w="714" w:type="dxa"/>
            <w:vMerge/>
            <w:shd w:val="clear" w:color="auto" w:fill="auto"/>
            <w:vAlign w:val="center"/>
          </w:tcPr>
          <w:p w14:paraId="65F98719" w14:textId="77777777" w:rsidR="009C67A3" w:rsidRPr="008B011B" w:rsidRDefault="009C67A3" w:rsidP="008B011B">
            <w:pPr>
              <w:jc w:val="center"/>
              <w:rPr>
                <w:rFonts w:ascii="Times New Roman" w:hAnsi="Times New Roman" w:cs="Times New Roman"/>
                <w:b/>
                <w:bCs/>
                <w:sz w:val="28"/>
                <w:szCs w:val="28"/>
              </w:rPr>
            </w:pPr>
          </w:p>
        </w:tc>
        <w:tc>
          <w:tcPr>
            <w:tcW w:w="798" w:type="dxa"/>
            <w:vAlign w:val="center"/>
          </w:tcPr>
          <w:p w14:paraId="30C0B1C9"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SL</w:t>
            </w:r>
          </w:p>
        </w:tc>
        <w:tc>
          <w:tcPr>
            <w:tcW w:w="704" w:type="dxa"/>
            <w:vAlign w:val="center"/>
          </w:tcPr>
          <w:p w14:paraId="6B712E7B"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w:t>
            </w:r>
          </w:p>
        </w:tc>
        <w:tc>
          <w:tcPr>
            <w:tcW w:w="841" w:type="dxa"/>
            <w:vAlign w:val="center"/>
          </w:tcPr>
          <w:p w14:paraId="701102F1"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SL</w:t>
            </w:r>
          </w:p>
        </w:tc>
        <w:tc>
          <w:tcPr>
            <w:tcW w:w="703" w:type="dxa"/>
            <w:vAlign w:val="center"/>
          </w:tcPr>
          <w:p w14:paraId="57AAC4DF"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w:t>
            </w:r>
          </w:p>
        </w:tc>
        <w:tc>
          <w:tcPr>
            <w:tcW w:w="705" w:type="dxa"/>
            <w:vAlign w:val="center"/>
          </w:tcPr>
          <w:p w14:paraId="4D4F7973"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SL</w:t>
            </w:r>
          </w:p>
        </w:tc>
        <w:tc>
          <w:tcPr>
            <w:tcW w:w="565" w:type="dxa"/>
            <w:vAlign w:val="center"/>
          </w:tcPr>
          <w:p w14:paraId="7CF313D4"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w:t>
            </w:r>
          </w:p>
        </w:tc>
        <w:tc>
          <w:tcPr>
            <w:tcW w:w="711" w:type="dxa"/>
            <w:gridSpan w:val="2"/>
            <w:vAlign w:val="center"/>
          </w:tcPr>
          <w:p w14:paraId="144CB12B"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SL</w:t>
            </w:r>
          </w:p>
        </w:tc>
        <w:tc>
          <w:tcPr>
            <w:tcW w:w="705" w:type="dxa"/>
            <w:vAlign w:val="center"/>
          </w:tcPr>
          <w:p w14:paraId="5D35698E"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w:t>
            </w:r>
          </w:p>
        </w:tc>
        <w:tc>
          <w:tcPr>
            <w:tcW w:w="559" w:type="dxa"/>
            <w:vAlign w:val="center"/>
          </w:tcPr>
          <w:p w14:paraId="651F497F"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SL</w:t>
            </w:r>
          </w:p>
        </w:tc>
        <w:tc>
          <w:tcPr>
            <w:tcW w:w="725" w:type="dxa"/>
            <w:vAlign w:val="center"/>
          </w:tcPr>
          <w:p w14:paraId="7C536FF7"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w:t>
            </w:r>
          </w:p>
        </w:tc>
        <w:tc>
          <w:tcPr>
            <w:tcW w:w="559" w:type="dxa"/>
            <w:vAlign w:val="center"/>
          </w:tcPr>
          <w:p w14:paraId="27FB46FA"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SL</w:t>
            </w:r>
          </w:p>
        </w:tc>
        <w:tc>
          <w:tcPr>
            <w:tcW w:w="593" w:type="dxa"/>
            <w:vAlign w:val="center"/>
          </w:tcPr>
          <w:p w14:paraId="6DDE9C31"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w:t>
            </w:r>
          </w:p>
        </w:tc>
        <w:tc>
          <w:tcPr>
            <w:tcW w:w="605" w:type="dxa"/>
            <w:vAlign w:val="center"/>
          </w:tcPr>
          <w:p w14:paraId="101AE68F"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SL</w:t>
            </w:r>
          </w:p>
        </w:tc>
        <w:tc>
          <w:tcPr>
            <w:tcW w:w="704" w:type="dxa"/>
            <w:vAlign w:val="center"/>
          </w:tcPr>
          <w:p w14:paraId="730BBF02"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w:t>
            </w:r>
          </w:p>
        </w:tc>
        <w:tc>
          <w:tcPr>
            <w:tcW w:w="559" w:type="dxa"/>
            <w:vAlign w:val="center"/>
          </w:tcPr>
          <w:p w14:paraId="24AB9F5F"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SL</w:t>
            </w:r>
          </w:p>
        </w:tc>
        <w:tc>
          <w:tcPr>
            <w:tcW w:w="591" w:type="dxa"/>
            <w:vAlign w:val="center"/>
          </w:tcPr>
          <w:p w14:paraId="670DCBDD"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w:t>
            </w:r>
          </w:p>
        </w:tc>
        <w:tc>
          <w:tcPr>
            <w:tcW w:w="705" w:type="dxa"/>
            <w:vAlign w:val="center"/>
          </w:tcPr>
          <w:p w14:paraId="1752BAA6"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SL</w:t>
            </w:r>
          </w:p>
        </w:tc>
        <w:tc>
          <w:tcPr>
            <w:tcW w:w="750" w:type="dxa"/>
            <w:vAlign w:val="center"/>
          </w:tcPr>
          <w:p w14:paraId="5BCF3238" w14:textId="77777777" w:rsidR="009C67A3" w:rsidRPr="008B011B" w:rsidRDefault="009C67A3" w:rsidP="008B011B">
            <w:pPr>
              <w:jc w:val="center"/>
              <w:rPr>
                <w:rFonts w:ascii="Times New Roman" w:hAnsi="Times New Roman" w:cs="Times New Roman"/>
                <w:b/>
                <w:bCs/>
                <w:sz w:val="28"/>
                <w:szCs w:val="28"/>
              </w:rPr>
            </w:pPr>
            <w:r w:rsidRPr="008B011B">
              <w:rPr>
                <w:rFonts w:ascii="Times New Roman" w:hAnsi="Times New Roman" w:cs="Times New Roman"/>
                <w:b/>
                <w:bCs/>
                <w:sz w:val="28"/>
                <w:szCs w:val="28"/>
              </w:rPr>
              <w:t>%</w:t>
            </w:r>
          </w:p>
        </w:tc>
      </w:tr>
      <w:tr w:rsidR="009E7AB2" w:rsidRPr="009C67A3" w14:paraId="24B9A62D" w14:textId="77777777" w:rsidTr="00011DCB">
        <w:trPr>
          <w:trHeight w:val="510"/>
        </w:trPr>
        <w:tc>
          <w:tcPr>
            <w:tcW w:w="846" w:type="dxa"/>
            <w:vAlign w:val="center"/>
          </w:tcPr>
          <w:p w14:paraId="743E88C1"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1</w:t>
            </w:r>
          </w:p>
        </w:tc>
        <w:tc>
          <w:tcPr>
            <w:tcW w:w="714" w:type="dxa"/>
            <w:shd w:val="clear" w:color="auto" w:fill="auto"/>
            <w:vAlign w:val="center"/>
          </w:tcPr>
          <w:p w14:paraId="1E113A2B" w14:textId="2062CA44"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9</w:t>
            </w:r>
            <w:r>
              <w:rPr>
                <w:rFonts w:ascii="Times New Roman" w:hAnsi="Times New Roman" w:cs="Times New Roman"/>
                <w:sz w:val="28"/>
                <w:szCs w:val="28"/>
              </w:rPr>
              <w:t>9</w:t>
            </w:r>
          </w:p>
        </w:tc>
        <w:tc>
          <w:tcPr>
            <w:tcW w:w="798" w:type="dxa"/>
            <w:vAlign w:val="center"/>
          </w:tcPr>
          <w:p w14:paraId="15F14663" w14:textId="4C4DCE70"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49</w:t>
            </w:r>
          </w:p>
        </w:tc>
        <w:tc>
          <w:tcPr>
            <w:tcW w:w="704" w:type="dxa"/>
            <w:vAlign w:val="center"/>
          </w:tcPr>
          <w:p w14:paraId="6425F15F" w14:textId="513D64DA"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49</w:t>
            </w:r>
          </w:p>
        </w:tc>
        <w:tc>
          <w:tcPr>
            <w:tcW w:w="841" w:type="dxa"/>
            <w:vAlign w:val="center"/>
          </w:tcPr>
          <w:p w14:paraId="1EA9A633" w14:textId="67993F27"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50</w:t>
            </w:r>
          </w:p>
        </w:tc>
        <w:tc>
          <w:tcPr>
            <w:tcW w:w="703" w:type="dxa"/>
            <w:vAlign w:val="center"/>
          </w:tcPr>
          <w:p w14:paraId="6D59C073" w14:textId="73126ED0"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51</w:t>
            </w:r>
          </w:p>
        </w:tc>
        <w:tc>
          <w:tcPr>
            <w:tcW w:w="705" w:type="dxa"/>
            <w:vAlign w:val="center"/>
          </w:tcPr>
          <w:p w14:paraId="2738F863"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65" w:type="dxa"/>
            <w:vAlign w:val="center"/>
          </w:tcPr>
          <w:p w14:paraId="4F9DA423"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11" w:type="dxa"/>
            <w:gridSpan w:val="2"/>
            <w:vAlign w:val="center"/>
          </w:tcPr>
          <w:p w14:paraId="6DAEB910" w14:textId="64B33953"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49</w:t>
            </w:r>
          </w:p>
        </w:tc>
        <w:tc>
          <w:tcPr>
            <w:tcW w:w="705" w:type="dxa"/>
            <w:vAlign w:val="center"/>
          </w:tcPr>
          <w:p w14:paraId="62FE9FA9" w14:textId="1E32FA5E"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49</w:t>
            </w:r>
          </w:p>
        </w:tc>
        <w:tc>
          <w:tcPr>
            <w:tcW w:w="559" w:type="dxa"/>
            <w:vAlign w:val="center"/>
          </w:tcPr>
          <w:p w14:paraId="5D3FF22E" w14:textId="50618BDA"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50</w:t>
            </w:r>
          </w:p>
        </w:tc>
        <w:tc>
          <w:tcPr>
            <w:tcW w:w="725" w:type="dxa"/>
            <w:vAlign w:val="center"/>
          </w:tcPr>
          <w:p w14:paraId="793ABC1A" w14:textId="1181FF55"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51</w:t>
            </w:r>
          </w:p>
        </w:tc>
        <w:tc>
          <w:tcPr>
            <w:tcW w:w="559" w:type="dxa"/>
            <w:vAlign w:val="center"/>
          </w:tcPr>
          <w:p w14:paraId="5D4F3924"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93" w:type="dxa"/>
            <w:vAlign w:val="center"/>
          </w:tcPr>
          <w:p w14:paraId="434FF21E"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605" w:type="dxa"/>
            <w:vAlign w:val="center"/>
          </w:tcPr>
          <w:p w14:paraId="6D085325" w14:textId="3BF9DE4A"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49</w:t>
            </w:r>
          </w:p>
        </w:tc>
        <w:tc>
          <w:tcPr>
            <w:tcW w:w="704" w:type="dxa"/>
            <w:vAlign w:val="center"/>
          </w:tcPr>
          <w:p w14:paraId="736AA202" w14:textId="30C13DB4"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49</w:t>
            </w:r>
          </w:p>
        </w:tc>
        <w:tc>
          <w:tcPr>
            <w:tcW w:w="559" w:type="dxa"/>
            <w:vAlign w:val="center"/>
          </w:tcPr>
          <w:p w14:paraId="5CD61266" w14:textId="52852470"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50</w:t>
            </w:r>
          </w:p>
        </w:tc>
        <w:tc>
          <w:tcPr>
            <w:tcW w:w="591" w:type="dxa"/>
            <w:vAlign w:val="center"/>
          </w:tcPr>
          <w:p w14:paraId="1B8CADA5" w14:textId="4ECEA4ED"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51</w:t>
            </w:r>
          </w:p>
        </w:tc>
        <w:tc>
          <w:tcPr>
            <w:tcW w:w="705" w:type="dxa"/>
            <w:vAlign w:val="center"/>
          </w:tcPr>
          <w:p w14:paraId="7EEE5D91"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50" w:type="dxa"/>
            <w:vAlign w:val="center"/>
          </w:tcPr>
          <w:p w14:paraId="19888095"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9E7AB2" w:rsidRPr="009C67A3" w14:paraId="2E207B05" w14:textId="77777777" w:rsidTr="00011DCB">
        <w:trPr>
          <w:trHeight w:val="510"/>
        </w:trPr>
        <w:tc>
          <w:tcPr>
            <w:tcW w:w="846" w:type="dxa"/>
            <w:vAlign w:val="center"/>
          </w:tcPr>
          <w:p w14:paraId="0128E238"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2</w:t>
            </w:r>
          </w:p>
        </w:tc>
        <w:tc>
          <w:tcPr>
            <w:tcW w:w="714" w:type="dxa"/>
            <w:shd w:val="clear" w:color="auto" w:fill="auto"/>
            <w:vAlign w:val="center"/>
          </w:tcPr>
          <w:p w14:paraId="187B37F7" w14:textId="2A86607E"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88</w:t>
            </w:r>
          </w:p>
        </w:tc>
        <w:tc>
          <w:tcPr>
            <w:tcW w:w="798" w:type="dxa"/>
            <w:vAlign w:val="center"/>
          </w:tcPr>
          <w:p w14:paraId="4A1ECC5B" w14:textId="38E8F205"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44</w:t>
            </w:r>
          </w:p>
        </w:tc>
        <w:tc>
          <w:tcPr>
            <w:tcW w:w="704" w:type="dxa"/>
            <w:vAlign w:val="center"/>
          </w:tcPr>
          <w:p w14:paraId="1A92AB4C" w14:textId="0B7D799C"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50</w:t>
            </w:r>
          </w:p>
        </w:tc>
        <w:tc>
          <w:tcPr>
            <w:tcW w:w="841" w:type="dxa"/>
            <w:vAlign w:val="center"/>
          </w:tcPr>
          <w:p w14:paraId="07C23185" w14:textId="28CA5352"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44</w:t>
            </w:r>
          </w:p>
        </w:tc>
        <w:tc>
          <w:tcPr>
            <w:tcW w:w="703" w:type="dxa"/>
            <w:vAlign w:val="center"/>
          </w:tcPr>
          <w:p w14:paraId="3FF2638E" w14:textId="442C43E1"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50</w:t>
            </w:r>
          </w:p>
        </w:tc>
        <w:tc>
          <w:tcPr>
            <w:tcW w:w="705" w:type="dxa"/>
            <w:vAlign w:val="center"/>
          </w:tcPr>
          <w:p w14:paraId="50E206D1"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65" w:type="dxa"/>
            <w:vAlign w:val="center"/>
          </w:tcPr>
          <w:p w14:paraId="0A2C5DAA"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11" w:type="dxa"/>
            <w:gridSpan w:val="2"/>
            <w:vAlign w:val="center"/>
          </w:tcPr>
          <w:p w14:paraId="6311FF26" w14:textId="3515672B"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44</w:t>
            </w:r>
          </w:p>
        </w:tc>
        <w:tc>
          <w:tcPr>
            <w:tcW w:w="705" w:type="dxa"/>
            <w:vAlign w:val="center"/>
          </w:tcPr>
          <w:p w14:paraId="44763E14" w14:textId="2194849F"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50</w:t>
            </w:r>
          </w:p>
        </w:tc>
        <w:tc>
          <w:tcPr>
            <w:tcW w:w="559" w:type="dxa"/>
            <w:vAlign w:val="center"/>
          </w:tcPr>
          <w:p w14:paraId="073866FA" w14:textId="62AB425F"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44</w:t>
            </w:r>
          </w:p>
        </w:tc>
        <w:tc>
          <w:tcPr>
            <w:tcW w:w="725" w:type="dxa"/>
            <w:vAlign w:val="center"/>
          </w:tcPr>
          <w:p w14:paraId="19D332E7" w14:textId="24D83FA5"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50</w:t>
            </w:r>
          </w:p>
        </w:tc>
        <w:tc>
          <w:tcPr>
            <w:tcW w:w="559" w:type="dxa"/>
            <w:vAlign w:val="center"/>
          </w:tcPr>
          <w:p w14:paraId="56549697"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93" w:type="dxa"/>
            <w:vAlign w:val="center"/>
          </w:tcPr>
          <w:p w14:paraId="0622146C"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605" w:type="dxa"/>
            <w:vAlign w:val="center"/>
          </w:tcPr>
          <w:p w14:paraId="6476267C" w14:textId="757E8EDF"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44</w:t>
            </w:r>
          </w:p>
        </w:tc>
        <w:tc>
          <w:tcPr>
            <w:tcW w:w="704" w:type="dxa"/>
            <w:vAlign w:val="center"/>
          </w:tcPr>
          <w:p w14:paraId="23AF462E" w14:textId="011B6051"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50</w:t>
            </w:r>
          </w:p>
        </w:tc>
        <w:tc>
          <w:tcPr>
            <w:tcW w:w="559" w:type="dxa"/>
            <w:vAlign w:val="center"/>
          </w:tcPr>
          <w:p w14:paraId="1624121A" w14:textId="5685B708"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44</w:t>
            </w:r>
          </w:p>
        </w:tc>
        <w:tc>
          <w:tcPr>
            <w:tcW w:w="591" w:type="dxa"/>
            <w:vAlign w:val="center"/>
          </w:tcPr>
          <w:p w14:paraId="00D73C8D" w14:textId="35E2A36C"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50</w:t>
            </w:r>
          </w:p>
        </w:tc>
        <w:tc>
          <w:tcPr>
            <w:tcW w:w="705" w:type="dxa"/>
            <w:vAlign w:val="center"/>
          </w:tcPr>
          <w:p w14:paraId="5C3A9D2D"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50" w:type="dxa"/>
            <w:vAlign w:val="center"/>
          </w:tcPr>
          <w:p w14:paraId="4FACAAC7"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9E7AB2" w:rsidRPr="009C67A3" w14:paraId="12F912FC" w14:textId="77777777" w:rsidTr="00011DCB">
        <w:trPr>
          <w:trHeight w:val="510"/>
        </w:trPr>
        <w:tc>
          <w:tcPr>
            <w:tcW w:w="846" w:type="dxa"/>
            <w:vAlign w:val="center"/>
          </w:tcPr>
          <w:p w14:paraId="2F1C49C8"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3</w:t>
            </w:r>
          </w:p>
        </w:tc>
        <w:tc>
          <w:tcPr>
            <w:tcW w:w="714" w:type="dxa"/>
            <w:shd w:val="clear" w:color="auto" w:fill="auto"/>
            <w:vAlign w:val="center"/>
          </w:tcPr>
          <w:p w14:paraId="6B4744C3" w14:textId="60334C2E"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105</w:t>
            </w:r>
          </w:p>
        </w:tc>
        <w:tc>
          <w:tcPr>
            <w:tcW w:w="798" w:type="dxa"/>
            <w:vAlign w:val="center"/>
          </w:tcPr>
          <w:p w14:paraId="2825D524" w14:textId="47E33DE8"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52</w:t>
            </w:r>
          </w:p>
        </w:tc>
        <w:tc>
          <w:tcPr>
            <w:tcW w:w="704" w:type="dxa"/>
            <w:vAlign w:val="center"/>
          </w:tcPr>
          <w:p w14:paraId="4E6E99EC" w14:textId="136CC2BA"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49</w:t>
            </w:r>
          </w:p>
        </w:tc>
        <w:tc>
          <w:tcPr>
            <w:tcW w:w="841" w:type="dxa"/>
            <w:vAlign w:val="center"/>
          </w:tcPr>
          <w:p w14:paraId="0413D665" w14:textId="45B5DCE4"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53</w:t>
            </w:r>
          </w:p>
        </w:tc>
        <w:tc>
          <w:tcPr>
            <w:tcW w:w="703" w:type="dxa"/>
            <w:vAlign w:val="center"/>
          </w:tcPr>
          <w:p w14:paraId="08148423" w14:textId="4C022B94"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51</w:t>
            </w:r>
          </w:p>
        </w:tc>
        <w:tc>
          <w:tcPr>
            <w:tcW w:w="705" w:type="dxa"/>
            <w:vAlign w:val="center"/>
          </w:tcPr>
          <w:p w14:paraId="161DE2F9"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65" w:type="dxa"/>
            <w:vAlign w:val="center"/>
          </w:tcPr>
          <w:p w14:paraId="13991D09"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11" w:type="dxa"/>
            <w:gridSpan w:val="2"/>
            <w:vAlign w:val="center"/>
          </w:tcPr>
          <w:p w14:paraId="73FBAD0C" w14:textId="204BCFB4"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52</w:t>
            </w:r>
          </w:p>
        </w:tc>
        <w:tc>
          <w:tcPr>
            <w:tcW w:w="705" w:type="dxa"/>
            <w:vAlign w:val="center"/>
          </w:tcPr>
          <w:p w14:paraId="192A89D7" w14:textId="211BF1F3"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49</w:t>
            </w:r>
          </w:p>
        </w:tc>
        <w:tc>
          <w:tcPr>
            <w:tcW w:w="559" w:type="dxa"/>
            <w:vAlign w:val="center"/>
          </w:tcPr>
          <w:p w14:paraId="0FF6C6EA" w14:textId="3A25E67F"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53</w:t>
            </w:r>
          </w:p>
        </w:tc>
        <w:tc>
          <w:tcPr>
            <w:tcW w:w="725" w:type="dxa"/>
            <w:vAlign w:val="center"/>
          </w:tcPr>
          <w:p w14:paraId="0939AF44" w14:textId="6A4A2331"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51</w:t>
            </w:r>
          </w:p>
        </w:tc>
        <w:tc>
          <w:tcPr>
            <w:tcW w:w="559" w:type="dxa"/>
            <w:vAlign w:val="center"/>
          </w:tcPr>
          <w:p w14:paraId="05057649"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93" w:type="dxa"/>
            <w:vAlign w:val="center"/>
          </w:tcPr>
          <w:p w14:paraId="3D9772EF"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605" w:type="dxa"/>
            <w:vAlign w:val="center"/>
          </w:tcPr>
          <w:p w14:paraId="76211F4D" w14:textId="00D0BAE0"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52</w:t>
            </w:r>
          </w:p>
        </w:tc>
        <w:tc>
          <w:tcPr>
            <w:tcW w:w="704" w:type="dxa"/>
            <w:vAlign w:val="center"/>
          </w:tcPr>
          <w:p w14:paraId="6FBABD10" w14:textId="598ADA6C"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49</w:t>
            </w:r>
          </w:p>
        </w:tc>
        <w:tc>
          <w:tcPr>
            <w:tcW w:w="559" w:type="dxa"/>
            <w:vAlign w:val="center"/>
          </w:tcPr>
          <w:p w14:paraId="69F404D3" w14:textId="3DC61899"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53</w:t>
            </w:r>
          </w:p>
        </w:tc>
        <w:tc>
          <w:tcPr>
            <w:tcW w:w="591" w:type="dxa"/>
            <w:vAlign w:val="center"/>
          </w:tcPr>
          <w:p w14:paraId="5169EFCA" w14:textId="6C941EAD"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51</w:t>
            </w:r>
          </w:p>
        </w:tc>
        <w:tc>
          <w:tcPr>
            <w:tcW w:w="705" w:type="dxa"/>
            <w:vAlign w:val="center"/>
          </w:tcPr>
          <w:p w14:paraId="6820E9C1"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50" w:type="dxa"/>
            <w:vAlign w:val="center"/>
          </w:tcPr>
          <w:p w14:paraId="51B474FE"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9E7AB2" w:rsidRPr="009C67A3" w14:paraId="545C3F5B" w14:textId="77777777" w:rsidTr="00011DCB">
        <w:trPr>
          <w:trHeight w:val="510"/>
        </w:trPr>
        <w:tc>
          <w:tcPr>
            <w:tcW w:w="846" w:type="dxa"/>
            <w:vAlign w:val="center"/>
          </w:tcPr>
          <w:p w14:paraId="785A17CC"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4</w:t>
            </w:r>
          </w:p>
        </w:tc>
        <w:tc>
          <w:tcPr>
            <w:tcW w:w="714" w:type="dxa"/>
            <w:shd w:val="clear" w:color="auto" w:fill="auto"/>
            <w:vAlign w:val="center"/>
          </w:tcPr>
          <w:p w14:paraId="334FED8A" w14:textId="2A4680DB"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85</w:t>
            </w:r>
          </w:p>
        </w:tc>
        <w:tc>
          <w:tcPr>
            <w:tcW w:w="798" w:type="dxa"/>
            <w:vAlign w:val="center"/>
          </w:tcPr>
          <w:p w14:paraId="1C588780" w14:textId="17E36EFD"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42</w:t>
            </w:r>
          </w:p>
        </w:tc>
        <w:tc>
          <w:tcPr>
            <w:tcW w:w="704" w:type="dxa"/>
            <w:vAlign w:val="center"/>
          </w:tcPr>
          <w:p w14:paraId="0B52EE1A" w14:textId="05BF20F8"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49</w:t>
            </w:r>
          </w:p>
        </w:tc>
        <w:tc>
          <w:tcPr>
            <w:tcW w:w="841" w:type="dxa"/>
            <w:vAlign w:val="center"/>
          </w:tcPr>
          <w:p w14:paraId="0785228E" w14:textId="2B4EAEDC"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43</w:t>
            </w:r>
          </w:p>
        </w:tc>
        <w:tc>
          <w:tcPr>
            <w:tcW w:w="703" w:type="dxa"/>
            <w:vAlign w:val="center"/>
          </w:tcPr>
          <w:p w14:paraId="198B6387" w14:textId="52FEE800"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51</w:t>
            </w:r>
          </w:p>
        </w:tc>
        <w:tc>
          <w:tcPr>
            <w:tcW w:w="705" w:type="dxa"/>
            <w:vAlign w:val="center"/>
          </w:tcPr>
          <w:p w14:paraId="1375DF87"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65" w:type="dxa"/>
            <w:vAlign w:val="center"/>
          </w:tcPr>
          <w:p w14:paraId="2C0CFB56"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11" w:type="dxa"/>
            <w:gridSpan w:val="2"/>
            <w:vAlign w:val="center"/>
          </w:tcPr>
          <w:p w14:paraId="0912DC0D" w14:textId="435C8D3C"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42</w:t>
            </w:r>
          </w:p>
        </w:tc>
        <w:tc>
          <w:tcPr>
            <w:tcW w:w="705" w:type="dxa"/>
            <w:vAlign w:val="center"/>
          </w:tcPr>
          <w:p w14:paraId="33908EFA" w14:textId="19B0FB2D"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49</w:t>
            </w:r>
          </w:p>
        </w:tc>
        <w:tc>
          <w:tcPr>
            <w:tcW w:w="559" w:type="dxa"/>
            <w:vAlign w:val="center"/>
          </w:tcPr>
          <w:p w14:paraId="4BC9E5C3" w14:textId="6F632385"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43</w:t>
            </w:r>
          </w:p>
        </w:tc>
        <w:tc>
          <w:tcPr>
            <w:tcW w:w="725" w:type="dxa"/>
            <w:vAlign w:val="center"/>
          </w:tcPr>
          <w:p w14:paraId="1B80349F" w14:textId="18613BCC"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51</w:t>
            </w:r>
          </w:p>
        </w:tc>
        <w:tc>
          <w:tcPr>
            <w:tcW w:w="559" w:type="dxa"/>
            <w:vAlign w:val="center"/>
          </w:tcPr>
          <w:p w14:paraId="206F75E1"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93" w:type="dxa"/>
            <w:vAlign w:val="center"/>
          </w:tcPr>
          <w:p w14:paraId="6F0A0277"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605" w:type="dxa"/>
            <w:vAlign w:val="center"/>
          </w:tcPr>
          <w:p w14:paraId="6E0D853D" w14:textId="37601EAF"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42</w:t>
            </w:r>
          </w:p>
        </w:tc>
        <w:tc>
          <w:tcPr>
            <w:tcW w:w="704" w:type="dxa"/>
            <w:vAlign w:val="center"/>
          </w:tcPr>
          <w:p w14:paraId="17BD78A9" w14:textId="1611DC74"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49</w:t>
            </w:r>
          </w:p>
        </w:tc>
        <w:tc>
          <w:tcPr>
            <w:tcW w:w="559" w:type="dxa"/>
            <w:vAlign w:val="center"/>
          </w:tcPr>
          <w:p w14:paraId="5ACABCD7" w14:textId="139C1C55"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43</w:t>
            </w:r>
          </w:p>
        </w:tc>
        <w:tc>
          <w:tcPr>
            <w:tcW w:w="591" w:type="dxa"/>
            <w:vAlign w:val="center"/>
          </w:tcPr>
          <w:p w14:paraId="2EBB6EF4" w14:textId="45611348"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51</w:t>
            </w:r>
          </w:p>
        </w:tc>
        <w:tc>
          <w:tcPr>
            <w:tcW w:w="705" w:type="dxa"/>
            <w:vAlign w:val="center"/>
          </w:tcPr>
          <w:p w14:paraId="679C613A"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50" w:type="dxa"/>
            <w:vAlign w:val="center"/>
          </w:tcPr>
          <w:p w14:paraId="754ADF0F"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9E7AB2" w:rsidRPr="009C67A3" w14:paraId="4EBA2E37" w14:textId="77777777" w:rsidTr="00011DCB">
        <w:trPr>
          <w:trHeight w:val="510"/>
        </w:trPr>
        <w:tc>
          <w:tcPr>
            <w:tcW w:w="846" w:type="dxa"/>
            <w:vAlign w:val="center"/>
          </w:tcPr>
          <w:p w14:paraId="71F7581A"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5</w:t>
            </w:r>
          </w:p>
        </w:tc>
        <w:tc>
          <w:tcPr>
            <w:tcW w:w="714" w:type="dxa"/>
            <w:shd w:val="clear" w:color="auto" w:fill="auto"/>
            <w:vAlign w:val="center"/>
          </w:tcPr>
          <w:p w14:paraId="38FBD9AD" w14:textId="0966E02C"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10</w:t>
            </w:r>
            <w:r w:rsidRPr="009C67A3">
              <w:rPr>
                <w:rFonts w:ascii="Times New Roman" w:hAnsi="Times New Roman" w:cs="Times New Roman"/>
                <w:sz w:val="28"/>
                <w:szCs w:val="28"/>
              </w:rPr>
              <w:t>3</w:t>
            </w:r>
          </w:p>
        </w:tc>
        <w:tc>
          <w:tcPr>
            <w:tcW w:w="798" w:type="dxa"/>
            <w:vAlign w:val="center"/>
          </w:tcPr>
          <w:p w14:paraId="30DAA1FB" w14:textId="2C7CCA47"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51</w:t>
            </w:r>
          </w:p>
        </w:tc>
        <w:tc>
          <w:tcPr>
            <w:tcW w:w="704" w:type="dxa"/>
            <w:vAlign w:val="center"/>
          </w:tcPr>
          <w:p w14:paraId="4E84F5BF" w14:textId="18171E3F"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49</w:t>
            </w:r>
          </w:p>
        </w:tc>
        <w:tc>
          <w:tcPr>
            <w:tcW w:w="841" w:type="dxa"/>
            <w:vAlign w:val="center"/>
          </w:tcPr>
          <w:p w14:paraId="5DD478E0" w14:textId="6D70B6B4"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52</w:t>
            </w:r>
          </w:p>
        </w:tc>
        <w:tc>
          <w:tcPr>
            <w:tcW w:w="703" w:type="dxa"/>
            <w:vAlign w:val="center"/>
          </w:tcPr>
          <w:p w14:paraId="3B2E1712" w14:textId="192EFEEF"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51</w:t>
            </w:r>
          </w:p>
        </w:tc>
        <w:tc>
          <w:tcPr>
            <w:tcW w:w="705" w:type="dxa"/>
            <w:vAlign w:val="center"/>
          </w:tcPr>
          <w:p w14:paraId="7237E461"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65" w:type="dxa"/>
            <w:vAlign w:val="center"/>
          </w:tcPr>
          <w:p w14:paraId="65414B15"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11" w:type="dxa"/>
            <w:gridSpan w:val="2"/>
            <w:vAlign w:val="center"/>
          </w:tcPr>
          <w:p w14:paraId="14EA498F" w14:textId="5B21AC15"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51</w:t>
            </w:r>
          </w:p>
        </w:tc>
        <w:tc>
          <w:tcPr>
            <w:tcW w:w="705" w:type="dxa"/>
            <w:vAlign w:val="center"/>
          </w:tcPr>
          <w:p w14:paraId="7B14C01F" w14:textId="0D4E5B1B"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49</w:t>
            </w:r>
          </w:p>
        </w:tc>
        <w:tc>
          <w:tcPr>
            <w:tcW w:w="559" w:type="dxa"/>
            <w:vAlign w:val="center"/>
          </w:tcPr>
          <w:p w14:paraId="661B68E9" w14:textId="1D5B36C5"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52</w:t>
            </w:r>
          </w:p>
        </w:tc>
        <w:tc>
          <w:tcPr>
            <w:tcW w:w="725" w:type="dxa"/>
            <w:vAlign w:val="center"/>
          </w:tcPr>
          <w:p w14:paraId="44949207" w14:textId="6FF9BD41"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51</w:t>
            </w:r>
          </w:p>
        </w:tc>
        <w:tc>
          <w:tcPr>
            <w:tcW w:w="559" w:type="dxa"/>
            <w:vAlign w:val="center"/>
          </w:tcPr>
          <w:p w14:paraId="12B2F927"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93" w:type="dxa"/>
            <w:vAlign w:val="center"/>
          </w:tcPr>
          <w:p w14:paraId="770D0224"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605" w:type="dxa"/>
            <w:vAlign w:val="center"/>
          </w:tcPr>
          <w:p w14:paraId="49180907" w14:textId="452BF677"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51</w:t>
            </w:r>
          </w:p>
        </w:tc>
        <w:tc>
          <w:tcPr>
            <w:tcW w:w="704" w:type="dxa"/>
            <w:vAlign w:val="center"/>
          </w:tcPr>
          <w:p w14:paraId="3A1F2563" w14:textId="51CFB785"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49</w:t>
            </w:r>
          </w:p>
        </w:tc>
        <w:tc>
          <w:tcPr>
            <w:tcW w:w="559" w:type="dxa"/>
            <w:vAlign w:val="center"/>
          </w:tcPr>
          <w:p w14:paraId="57EA2A9E" w14:textId="745E55DF"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52</w:t>
            </w:r>
          </w:p>
        </w:tc>
        <w:tc>
          <w:tcPr>
            <w:tcW w:w="591" w:type="dxa"/>
            <w:vAlign w:val="center"/>
          </w:tcPr>
          <w:p w14:paraId="4D71DF91" w14:textId="4A4FC6A0"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51</w:t>
            </w:r>
          </w:p>
        </w:tc>
        <w:tc>
          <w:tcPr>
            <w:tcW w:w="705" w:type="dxa"/>
            <w:vAlign w:val="center"/>
          </w:tcPr>
          <w:p w14:paraId="249A944B"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50" w:type="dxa"/>
            <w:vAlign w:val="center"/>
          </w:tcPr>
          <w:p w14:paraId="5937DA2F"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r>
    </w:tbl>
    <w:p w14:paraId="653461A7" w14:textId="77777777" w:rsidR="00493638" w:rsidRDefault="00493638" w:rsidP="00CA06CA">
      <w:pPr>
        <w:ind w:firstLine="567"/>
        <w:rPr>
          <w:rFonts w:ascii="Times New Roman" w:hAnsi="Times New Roman" w:cs="Times New Roman"/>
          <w:b/>
          <w:bCs/>
          <w:sz w:val="28"/>
          <w:szCs w:val="28"/>
        </w:rPr>
      </w:pPr>
    </w:p>
    <w:p w14:paraId="1E49ED3C" w14:textId="5A50B4C9" w:rsidR="009C67A3" w:rsidRPr="00CA06CA" w:rsidRDefault="004F555E" w:rsidP="00CA06CA">
      <w:pPr>
        <w:ind w:firstLine="567"/>
        <w:rPr>
          <w:rFonts w:ascii="Times New Roman" w:hAnsi="Times New Roman" w:cs="Times New Roman"/>
          <w:b/>
          <w:bCs/>
          <w:sz w:val="28"/>
          <w:szCs w:val="28"/>
        </w:rPr>
      </w:pPr>
      <w:r w:rsidRPr="00CA06CA">
        <w:rPr>
          <w:rFonts w:ascii="Times New Roman" w:hAnsi="Times New Roman" w:cs="Times New Roman"/>
          <w:b/>
          <w:bCs/>
          <w:sz w:val="28"/>
          <w:szCs w:val="28"/>
        </w:rPr>
        <w:t>-</w:t>
      </w:r>
      <w:r w:rsidR="009C67A3" w:rsidRPr="00CA06CA">
        <w:rPr>
          <w:rFonts w:ascii="Times New Roman" w:hAnsi="Times New Roman" w:cs="Times New Roman"/>
          <w:b/>
          <w:bCs/>
          <w:sz w:val="28"/>
          <w:szCs w:val="28"/>
        </w:rPr>
        <w:t xml:space="preserve"> Năng lực đặc thù:</w:t>
      </w:r>
    </w:p>
    <w:tbl>
      <w:tblPr>
        <w:tblW w:w="13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992"/>
        <w:gridCol w:w="991"/>
        <w:gridCol w:w="992"/>
        <w:gridCol w:w="992"/>
        <w:gridCol w:w="851"/>
        <w:gridCol w:w="992"/>
        <w:gridCol w:w="996"/>
        <w:gridCol w:w="993"/>
        <w:gridCol w:w="992"/>
        <w:gridCol w:w="850"/>
        <w:gridCol w:w="851"/>
        <w:gridCol w:w="850"/>
        <w:gridCol w:w="990"/>
      </w:tblGrid>
      <w:tr w:rsidR="009C67A3" w:rsidRPr="009C67A3" w14:paraId="5A9DC8C9" w14:textId="77777777" w:rsidTr="00FC2E3C">
        <w:trPr>
          <w:trHeight w:val="454"/>
          <w:jc w:val="right"/>
        </w:trPr>
        <w:tc>
          <w:tcPr>
            <w:tcW w:w="846" w:type="dxa"/>
            <w:vMerge w:val="restart"/>
            <w:vAlign w:val="center"/>
          </w:tcPr>
          <w:p w14:paraId="151ECD7F"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Khối</w:t>
            </w:r>
          </w:p>
        </w:tc>
        <w:tc>
          <w:tcPr>
            <w:tcW w:w="992" w:type="dxa"/>
            <w:vMerge w:val="restart"/>
            <w:shd w:val="clear" w:color="auto" w:fill="auto"/>
            <w:vAlign w:val="center"/>
          </w:tcPr>
          <w:p w14:paraId="59BE4B8A"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Sĩ số</w:t>
            </w:r>
          </w:p>
        </w:tc>
        <w:tc>
          <w:tcPr>
            <w:tcW w:w="5814" w:type="dxa"/>
            <w:gridSpan w:val="6"/>
            <w:vAlign w:val="center"/>
          </w:tcPr>
          <w:p w14:paraId="7464D521"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Ngôn ngữ</w:t>
            </w:r>
          </w:p>
        </w:tc>
        <w:tc>
          <w:tcPr>
            <w:tcW w:w="5526" w:type="dxa"/>
            <w:gridSpan w:val="6"/>
            <w:vAlign w:val="center"/>
          </w:tcPr>
          <w:p w14:paraId="5B5157AF"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Tính toán</w:t>
            </w:r>
          </w:p>
        </w:tc>
      </w:tr>
      <w:tr w:rsidR="009C67A3" w:rsidRPr="009C67A3" w14:paraId="1A970996" w14:textId="77777777" w:rsidTr="00FC2E3C">
        <w:trPr>
          <w:trHeight w:val="454"/>
          <w:jc w:val="right"/>
        </w:trPr>
        <w:tc>
          <w:tcPr>
            <w:tcW w:w="846" w:type="dxa"/>
            <w:vMerge/>
          </w:tcPr>
          <w:p w14:paraId="722CBCA7" w14:textId="77777777" w:rsidR="009C67A3" w:rsidRPr="00CA06CA" w:rsidRDefault="009C67A3" w:rsidP="00CA06CA">
            <w:pPr>
              <w:spacing w:after="0"/>
              <w:jc w:val="center"/>
              <w:rPr>
                <w:rFonts w:ascii="Times New Roman" w:hAnsi="Times New Roman" w:cs="Times New Roman"/>
                <w:b/>
                <w:bCs/>
                <w:sz w:val="28"/>
                <w:szCs w:val="28"/>
              </w:rPr>
            </w:pPr>
          </w:p>
        </w:tc>
        <w:tc>
          <w:tcPr>
            <w:tcW w:w="992" w:type="dxa"/>
            <w:vMerge/>
            <w:shd w:val="clear" w:color="auto" w:fill="auto"/>
            <w:vAlign w:val="center"/>
          </w:tcPr>
          <w:p w14:paraId="394E599D" w14:textId="77777777" w:rsidR="009C67A3" w:rsidRPr="00CA06CA" w:rsidRDefault="009C67A3" w:rsidP="00CA06CA">
            <w:pPr>
              <w:spacing w:after="0"/>
              <w:jc w:val="center"/>
              <w:rPr>
                <w:rFonts w:ascii="Times New Roman" w:hAnsi="Times New Roman" w:cs="Times New Roman"/>
                <w:b/>
                <w:bCs/>
                <w:sz w:val="28"/>
                <w:szCs w:val="28"/>
              </w:rPr>
            </w:pPr>
          </w:p>
        </w:tc>
        <w:tc>
          <w:tcPr>
            <w:tcW w:w="1983" w:type="dxa"/>
            <w:gridSpan w:val="2"/>
            <w:vAlign w:val="center"/>
          </w:tcPr>
          <w:p w14:paraId="0DD0BB1F"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Tốt</w:t>
            </w:r>
          </w:p>
        </w:tc>
        <w:tc>
          <w:tcPr>
            <w:tcW w:w="1843" w:type="dxa"/>
            <w:gridSpan w:val="2"/>
            <w:vAlign w:val="center"/>
          </w:tcPr>
          <w:p w14:paraId="1BA75AFF"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Đạt</w:t>
            </w:r>
          </w:p>
        </w:tc>
        <w:tc>
          <w:tcPr>
            <w:tcW w:w="1988" w:type="dxa"/>
            <w:gridSpan w:val="2"/>
            <w:vAlign w:val="center"/>
          </w:tcPr>
          <w:p w14:paraId="7E5AAE17"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CCG</w:t>
            </w:r>
          </w:p>
        </w:tc>
        <w:tc>
          <w:tcPr>
            <w:tcW w:w="1985" w:type="dxa"/>
            <w:gridSpan w:val="2"/>
            <w:vAlign w:val="center"/>
          </w:tcPr>
          <w:p w14:paraId="77D5B72A"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Tốt</w:t>
            </w:r>
          </w:p>
        </w:tc>
        <w:tc>
          <w:tcPr>
            <w:tcW w:w="1701" w:type="dxa"/>
            <w:gridSpan w:val="2"/>
            <w:vAlign w:val="center"/>
          </w:tcPr>
          <w:p w14:paraId="5CE0CE8D"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Đạt</w:t>
            </w:r>
          </w:p>
        </w:tc>
        <w:tc>
          <w:tcPr>
            <w:tcW w:w="1840" w:type="dxa"/>
            <w:gridSpan w:val="2"/>
            <w:vAlign w:val="center"/>
          </w:tcPr>
          <w:p w14:paraId="3760E0A6"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CCG</w:t>
            </w:r>
          </w:p>
        </w:tc>
      </w:tr>
      <w:tr w:rsidR="009C67A3" w:rsidRPr="009C67A3" w14:paraId="783A073D" w14:textId="77777777" w:rsidTr="00FC2E3C">
        <w:trPr>
          <w:trHeight w:val="454"/>
          <w:jc w:val="right"/>
        </w:trPr>
        <w:tc>
          <w:tcPr>
            <w:tcW w:w="846" w:type="dxa"/>
            <w:vMerge/>
          </w:tcPr>
          <w:p w14:paraId="2F578BB2" w14:textId="77777777" w:rsidR="009C67A3" w:rsidRPr="00CA06CA" w:rsidRDefault="009C67A3" w:rsidP="00CA06CA">
            <w:pPr>
              <w:spacing w:after="0"/>
              <w:jc w:val="center"/>
              <w:rPr>
                <w:rFonts w:ascii="Times New Roman" w:hAnsi="Times New Roman" w:cs="Times New Roman"/>
                <w:b/>
                <w:bCs/>
                <w:sz w:val="28"/>
                <w:szCs w:val="28"/>
              </w:rPr>
            </w:pPr>
          </w:p>
        </w:tc>
        <w:tc>
          <w:tcPr>
            <w:tcW w:w="992" w:type="dxa"/>
            <w:vMerge/>
            <w:shd w:val="clear" w:color="auto" w:fill="auto"/>
            <w:vAlign w:val="center"/>
          </w:tcPr>
          <w:p w14:paraId="4C96FB16" w14:textId="77777777" w:rsidR="009C67A3" w:rsidRPr="00CA06CA" w:rsidRDefault="009C67A3" w:rsidP="00CA06CA">
            <w:pPr>
              <w:spacing w:after="0"/>
              <w:jc w:val="center"/>
              <w:rPr>
                <w:rFonts w:ascii="Times New Roman" w:hAnsi="Times New Roman" w:cs="Times New Roman"/>
                <w:b/>
                <w:bCs/>
                <w:sz w:val="28"/>
                <w:szCs w:val="28"/>
              </w:rPr>
            </w:pPr>
          </w:p>
        </w:tc>
        <w:tc>
          <w:tcPr>
            <w:tcW w:w="991" w:type="dxa"/>
            <w:vAlign w:val="center"/>
          </w:tcPr>
          <w:p w14:paraId="572B6983"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992" w:type="dxa"/>
            <w:vAlign w:val="center"/>
          </w:tcPr>
          <w:p w14:paraId="377B9D5C"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c>
          <w:tcPr>
            <w:tcW w:w="992" w:type="dxa"/>
            <w:vAlign w:val="center"/>
          </w:tcPr>
          <w:p w14:paraId="1C5092F0"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851" w:type="dxa"/>
            <w:vAlign w:val="center"/>
          </w:tcPr>
          <w:p w14:paraId="5A21C3B9"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c>
          <w:tcPr>
            <w:tcW w:w="992" w:type="dxa"/>
            <w:vAlign w:val="center"/>
          </w:tcPr>
          <w:p w14:paraId="5C5E756F"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996" w:type="dxa"/>
            <w:vAlign w:val="center"/>
          </w:tcPr>
          <w:p w14:paraId="2ECC0C60"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c>
          <w:tcPr>
            <w:tcW w:w="993" w:type="dxa"/>
            <w:vAlign w:val="center"/>
          </w:tcPr>
          <w:p w14:paraId="65038BAD"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992" w:type="dxa"/>
            <w:vAlign w:val="center"/>
          </w:tcPr>
          <w:p w14:paraId="54124CA7"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c>
          <w:tcPr>
            <w:tcW w:w="850" w:type="dxa"/>
            <w:vAlign w:val="center"/>
          </w:tcPr>
          <w:p w14:paraId="5D139695"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851" w:type="dxa"/>
            <w:vAlign w:val="center"/>
          </w:tcPr>
          <w:p w14:paraId="5384ABE4"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c>
          <w:tcPr>
            <w:tcW w:w="850" w:type="dxa"/>
            <w:vAlign w:val="center"/>
          </w:tcPr>
          <w:p w14:paraId="23C33AE6"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990" w:type="dxa"/>
            <w:vAlign w:val="center"/>
          </w:tcPr>
          <w:p w14:paraId="13B740B4" w14:textId="77777777" w:rsidR="009C67A3" w:rsidRPr="00CA06CA" w:rsidRDefault="009C67A3" w:rsidP="00CA06CA">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r>
      <w:tr w:rsidR="009E7AB2" w:rsidRPr="009C67A3" w14:paraId="59D635AA" w14:textId="77777777" w:rsidTr="00FC2E3C">
        <w:trPr>
          <w:trHeight w:val="454"/>
          <w:jc w:val="right"/>
        </w:trPr>
        <w:tc>
          <w:tcPr>
            <w:tcW w:w="846" w:type="dxa"/>
            <w:vAlign w:val="center"/>
          </w:tcPr>
          <w:p w14:paraId="6534A4CC"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1</w:t>
            </w:r>
          </w:p>
        </w:tc>
        <w:tc>
          <w:tcPr>
            <w:tcW w:w="992" w:type="dxa"/>
            <w:shd w:val="clear" w:color="auto" w:fill="auto"/>
            <w:vAlign w:val="center"/>
          </w:tcPr>
          <w:p w14:paraId="2FA306D8" w14:textId="63BCA030"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9</w:t>
            </w:r>
            <w:r>
              <w:rPr>
                <w:rFonts w:ascii="Times New Roman" w:hAnsi="Times New Roman" w:cs="Times New Roman"/>
                <w:sz w:val="28"/>
                <w:szCs w:val="28"/>
              </w:rPr>
              <w:t>9</w:t>
            </w:r>
          </w:p>
        </w:tc>
        <w:tc>
          <w:tcPr>
            <w:tcW w:w="991" w:type="dxa"/>
            <w:vAlign w:val="center"/>
          </w:tcPr>
          <w:p w14:paraId="1C4A530E" w14:textId="2804F745"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vAlign w:val="center"/>
          </w:tcPr>
          <w:p w14:paraId="6A60F79B" w14:textId="42A0F917"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vAlign w:val="center"/>
          </w:tcPr>
          <w:p w14:paraId="2507E601" w14:textId="4CF310A4"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851" w:type="dxa"/>
            <w:vAlign w:val="center"/>
          </w:tcPr>
          <w:p w14:paraId="3B0F6F08" w14:textId="56D25DC7"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51</w:t>
            </w:r>
          </w:p>
        </w:tc>
        <w:tc>
          <w:tcPr>
            <w:tcW w:w="992" w:type="dxa"/>
            <w:vAlign w:val="center"/>
          </w:tcPr>
          <w:p w14:paraId="5A23685C"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6" w:type="dxa"/>
            <w:vAlign w:val="center"/>
          </w:tcPr>
          <w:p w14:paraId="1B678530"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3" w:type="dxa"/>
            <w:vAlign w:val="center"/>
          </w:tcPr>
          <w:p w14:paraId="6D6D4E43" w14:textId="05B2229E"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vAlign w:val="center"/>
          </w:tcPr>
          <w:p w14:paraId="156059A7" w14:textId="3742D90F"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49</w:t>
            </w:r>
          </w:p>
        </w:tc>
        <w:tc>
          <w:tcPr>
            <w:tcW w:w="850" w:type="dxa"/>
            <w:vAlign w:val="center"/>
          </w:tcPr>
          <w:p w14:paraId="2C5C1224" w14:textId="4E102BB0"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851" w:type="dxa"/>
            <w:vAlign w:val="center"/>
          </w:tcPr>
          <w:p w14:paraId="6330CAF0" w14:textId="1D115C48"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51</w:t>
            </w:r>
          </w:p>
        </w:tc>
        <w:tc>
          <w:tcPr>
            <w:tcW w:w="850" w:type="dxa"/>
            <w:vAlign w:val="center"/>
          </w:tcPr>
          <w:p w14:paraId="61E64D8D"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0" w:type="dxa"/>
            <w:vAlign w:val="center"/>
          </w:tcPr>
          <w:p w14:paraId="5B39F76F"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9E7AB2" w:rsidRPr="009C67A3" w14:paraId="5AE42E09" w14:textId="77777777" w:rsidTr="00FC2E3C">
        <w:trPr>
          <w:trHeight w:val="454"/>
          <w:jc w:val="right"/>
        </w:trPr>
        <w:tc>
          <w:tcPr>
            <w:tcW w:w="846" w:type="dxa"/>
            <w:vAlign w:val="center"/>
          </w:tcPr>
          <w:p w14:paraId="09D59A85"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2</w:t>
            </w:r>
          </w:p>
        </w:tc>
        <w:tc>
          <w:tcPr>
            <w:tcW w:w="992" w:type="dxa"/>
            <w:shd w:val="clear" w:color="auto" w:fill="auto"/>
            <w:vAlign w:val="center"/>
          </w:tcPr>
          <w:p w14:paraId="62959909" w14:textId="6073E3D6"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88</w:t>
            </w:r>
          </w:p>
        </w:tc>
        <w:tc>
          <w:tcPr>
            <w:tcW w:w="991" w:type="dxa"/>
            <w:vAlign w:val="center"/>
          </w:tcPr>
          <w:p w14:paraId="201CDB5E" w14:textId="2F8081E6"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44</w:t>
            </w:r>
          </w:p>
        </w:tc>
        <w:tc>
          <w:tcPr>
            <w:tcW w:w="992" w:type="dxa"/>
            <w:vAlign w:val="center"/>
          </w:tcPr>
          <w:p w14:paraId="0E186A9C" w14:textId="6A77B5BE"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vAlign w:val="center"/>
          </w:tcPr>
          <w:p w14:paraId="59BEA4C2" w14:textId="218A3979"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44</w:t>
            </w:r>
          </w:p>
        </w:tc>
        <w:tc>
          <w:tcPr>
            <w:tcW w:w="851" w:type="dxa"/>
            <w:vAlign w:val="center"/>
          </w:tcPr>
          <w:p w14:paraId="01C38843" w14:textId="7464B525"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vAlign w:val="center"/>
          </w:tcPr>
          <w:p w14:paraId="454F2764"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6" w:type="dxa"/>
            <w:vAlign w:val="center"/>
          </w:tcPr>
          <w:p w14:paraId="08A6F1E3"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3" w:type="dxa"/>
            <w:vAlign w:val="center"/>
          </w:tcPr>
          <w:p w14:paraId="079A51AF" w14:textId="3AA2B12A"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44</w:t>
            </w:r>
          </w:p>
        </w:tc>
        <w:tc>
          <w:tcPr>
            <w:tcW w:w="992" w:type="dxa"/>
            <w:vAlign w:val="center"/>
          </w:tcPr>
          <w:p w14:paraId="463C4D3D" w14:textId="7EBED14F"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850" w:type="dxa"/>
            <w:vAlign w:val="center"/>
          </w:tcPr>
          <w:p w14:paraId="126BEC83" w14:textId="76EFDD0A"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44</w:t>
            </w:r>
          </w:p>
        </w:tc>
        <w:tc>
          <w:tcPr>
            <w:tcW w:w="851" w:type="dxa"/>
            <w:vAlign w:val="center"/>
          </w:tcPr>
          <w:p w14:paraId="515D1EC7" w14:textId="6DBDBA0B"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50</w:t>
            </w:r>
          </w:p>
        </w:tc>
        <w:tc>
          <w:tcPr>
            <w:tcW w:w="850" w:type="dxa"/>
            <w:vAlign w:val="center"/>
          </w:tcPr>
          <w:p w14:paraId="7C72932D"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0" w:type="dxa"/>
            <w:vAlign w:val="center"/>
          </w:tcPr>
          <w:p w14:paraId="52853236"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9E7AB2" w:rsidRPr="009C67A3" w14:paraId="70A919B4" w14:textId="77777777" w:rsidTr="00FC2E3C">
        <w:trPr>
          <w:trHeight w:val="454"/>
          <w:jc w:val="right"/>
        </w:trPr>
        <w:tc>
          <w:tcPr>
            <w:tcW w:w="846" w:type="dxa"/>
            <w:vAlign w:val="center"/>
          </w:tcPr>
          <w:p w14:paraId="7EC70919"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3</w:t>
            </w:r>
          </w:p>
        </w:tc>
        <w:tc>
          <w:tcPr>
            <w:tcW w:w="992" w:type="dxa"/>
            <w:shd w:val="clear" w:color="auto" w:fill="auto"/>
            <w:vAlign w:val="center"/>
          </w:tcPr>
          <w:p w14:paraId="34B5119F" w14:textId="4F5A583A"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105</w:t>
            </w:r>
          </w:p>
        </w:tc>
        <w:tc>
          <w:tcPr>
            <w:tcW w:w="991" w:type="dxa"/>
            <w:vAlign w:val="center"/>
          </w:tcPr>
          <w:p w14:paraId="2171DF40" w14:textId="77823B58"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52</w:t>
            </w:r>
          </w:p>
        </w:tc>
        <w:tc>
          <w:tcPr>
            <w:tcW w:w="992" w:type="dxa"/>
            <w:vAlign w:val="center"/>
          </w:tcPr>
          <w:p w14:paraId="288E4F9A" w14:textId="53A36E0B"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vAlign w:val="center"/>
          </w:tcPr>
          <w:p w14:paraId="76908702" w14:textId="7B960720"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53</w:t>
            </w:r>
          </w:p>
        </w:tc>
        <w:tc>
          <w:tcPr>
            <w:tcW w:w="851" w:type="dxa"/>
            <w:vAlign w:val="center"/>
          </w:tcPr>
          <w:p w14:paraId="21983D2F" w14:textId="1B232486"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51</w:t>
            </w:r>
          </w:p>
        </w:tc>
        <w:tc>
          <w:tcPr>
            <w:tcW w:w="992" w:type="dxa"/>
            <w:vAlign w:val="center"/>
          </w:tcPr>
          <w:p w14:paraId="686FE573"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6" w:type="dxa"/>
            <w:vAlign w:val="center"/>
          </w:tcPr>
          <w:p w14:paraId="27C26184"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3" w:type="dxa"/>
            <w:vAlign w:val="center"/>
          </w:tcPr>
          <w:p w14:paraId="6723DEA4" w14:textId="1D6DD89F"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52</w:t>
            </w:r>
          </w:p>
        </w:tc>
        <w:tc>
          <w:tcPr>
            <w:tcW w:w="992" w:type="dxa"/>
            <w:vAlign w:val="center"/>
          </w:tcPr>
          <w:p w14:paraId="662123AD" w14:textId="437F8644"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49</w:t>
            </w:r>
          </w:p>
        </w:tc>
        <w:tc>
          <w:tcPr>
            <w:tcW w:w="850" w:type="dxa"/>
            <w:vAlign w:val="center"/>
          </w:tcPr>
          <w:p w14:paraId="2062857B" w14:textId="7CF65F12"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53</w:t>
            </w:r>
          </w:p>
        </w:tc>
        <w:tc>
          <w:tcPr>
            <w:tcW w:w="851" w:type="dxa"/>
            <w:vAlign w:val="center"/>
          </w:tcPr>
          <w:p w14:paraId="7EA78D28" w14:textId="255E3D0C"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51</w:t>
            </w:r>
          </w:p>
        </w:tc>
        <w:tc>
          <w:tcPr>
            <w:tcW w:w="850" w:type="dxa"/>
            <w:vAlign w:val="center"/>
          </w:tcPr>
          <w:p w14:paraId="7CDF30B0"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0" w:type="dxa"/>
            <w:vAlign w:val="center"/>
          </w:tcPr>
          <w:p w14:paraId="195BC534"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9E7AB2" w:rsidRPr="009C67A3" w14:paraId="510FA2BB" w14:textId="77777777" w:rsidTr="00FC2E3C">
        <w:trPr>
          <w:trHeight w:val="454"/>
          <w:jc w:val="right"/>
        </w:trPr>
        <w:tc>
          <w:tcPr>
            <w:tcW w:w="846" w:type="dxa"/>
            <w:vAlign w:val="center"/>
          </w:tcPr>
          <w:p w14:paraId="224C08FA"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4</w:t>
            </w:r>
          </w:p>
        </w:tc>
        <w:tc>
          <w:tcPr>
            <w:tcW w:w="992" w:type="dxa"/>
            <w:shd w:val="clear" w:color="auto" w:fill="auto"/>
            <w:vAlign w:val="center"/>
          </w:tcPr>
          <w:p w14:paraId="5A011897" w14:textId="4E126E8E"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85</w:t>
            </w:r>
          </w:p>
        </w:tc>
        <w:tc>
          <w:tcPr>
            <w:tcW w:w="991" w:type="dxa"/>
            <w:vAlign w:val="center"/>
          </w:tcPr>
          <w:p w14:paraId="7719346A" w14:textId="730FB715"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42</w:t>
            </w:r>
          </w:p>
        </w:tc>
        <w:tc>
          <w:tcPr>
            <w:tcW w:w="992" w:type="dxa"/>
            <w:vAlign w:val="center"/>
          </w:tcPr>
          <w:p w14:paraId="1CFCC55D" w14:textId="50E2B293"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vAlign w:val="center"/>
          </w:tcPr>
          <w:p w14:paraId="282C4832" w14:textId="5336282F"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43</w:t>
            </w:r>
          </w:p>
        </w:tc>
        <w:tc>
          <w:tcPr>
            <w:tcW w:w="851" w:type="dxa"/>
            <w:vAlign w:val="center"/>
          </w:tcPr>
          <w:p w14:paraId="45DA5D9C" w14:textId="0F71719F"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51</w:t>
            </w:r>
          </w:p>
        </w:tc>
        <w:tc>
          <w:tcPr>
            <w:tcW w:w="992" w:type="dxa"/>
            <w:vAlign w:val="center"/>
          </w:tcPr>
          <w:p w14:paraId="65461365"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6" w:type="dxa"/>
            <w:vAlign w:val="center"/>
          </w:tcPr>
          <w:p w14:paraId="4C62EED8"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3" w:type="dxa"/>
            <w:vAlign w:val="center"/>
          </w:tcPr>
          <w:p w14:paraId="0A71B68E" w14:textId="06FDE121"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42</w:t>
            </w:r>
          </w:p>
        </w:tc>
        <w:tc>
          <w:tcPr>
            <w:tcW w:w="992" w:type="dxa"/>
            <w:vAlign w:val="center"/>
          </w:tcPr>
          <w:p w14:paraId="47751025" w14:textId="59AC2A15"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49</w:t>
            </w:r>
          </w:p>
        </w:tc>
        <w:tc>
          <w:tcPr>
            <w:tcW w:w="850" w:type="dxa"/>
            <w:vAlign w:val="center"/>
          </w:tcPr>
          <w:p w14:paraId="70F93BDF" w14:textId="2C80E188"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43</w:t>
            </w:r>
          </w:p>
        </w:tc>
        <w:tc>
          <w:tcPr>
            <w:tcW w:w="851" w:type="dxa"/>
            <w:vAlign w:val="center"/>
          </w:tcPr>
          <w:p w14:paraId="247AD173" w14:textId="5655F2D0"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51</w:t>
            </w:r>
          </w:p>
        </w:tc>
        <w:tc>
          <w:tcPr>
            <w:tcW w:w="850" w:type="dxa"/>
            <w:vAlign w:val="center"/>
          </w:tcPr>
          <w:p w14:paraId="16C1F0F0"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0" w:type="dxa"/>
            <w:vAlign w:val="center"/>
          </w:tcPr>
          <w:p w14:paraId="2944D798"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9E7AB2" w:rsidRPr="009C67A3" w14:paraId="5DB42A3C" w14:textId="77777777" w:rsidTr="00FC2E3C">
        <w:trPr>
          <w:trHeight w:val="454"/>
          <w:jc w:val="right"/>
        </w:trPr>
        <w:tc>
          <w:tcPr>
            <w:tcW w:w="846" w:type="dxa"/>
            <w:vAlign w:val="center"/>
          </w:tcPr>
          <w:p w14:paraId="5FE2C8D5"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5</w:t>
            </w:r>
          </w:p>
        </w:tc>
        <w:tc>
          <w:tcPr>
            <w:tcW w:w="992" w:type="dxa"/>
            <w:shd w:val="clear" w:color="auto" w:fill="auto"/>
            <w:vAlign w:val="center"/>
          </w:tcPr>
          <w:p w14:paraId="1A3F789C" w14:textId="04369E52"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10</w:t>
            </w:r>
            <w:r w:rsidRPr="009C67A3">
              <w:rPr>
                <w:rFonts w:ascii="Times New Roman" w:hAnsi="Times New Roman" w:cs="Times New Roman"/>
                <w:sz w:val="28"/>
                <w:szCs w:val="28"/>
              </w:rPr>
              <w:t>3</w:t>
            </w:r>
          </w:p>
        </w:tc>
        <w:tc>
          <w:tcPr>
            <w:tcW w:w="991" w:type="dxa"/>
            <w:vAlign w:val="center"/>
          </w:tcPr>
          <w:p w14:paraId="1002BB5C" w14:textId="13AFD0A7"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51</w:t>
            </w:r>
          </w:p>
        </w:tc>
        <w:tc>
          <w:tcPr>
            <w:tcW w:w="992" w:type="dxa"/>
            <w:vAlign w:val="center"/>
          </w:tcPr>
          <w:p w14:paraId="53DA8539" w14:textId="05110731"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vAlign w:val="center"/>
          </w:tcPr>
          <w:p w14:paraId="0135BC85" w14:textId="31348BD6"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52</w:t>
            </w:r>
          </w:p>
        </w:tc>
        <w:tc>
          <w:tcPr>
            <w:tcW w:w="851" w:type="dxa"/>
            <w:vAlign w:val="center"/>
          </w:tcPr>
          <w:p w14:paraId="058DE182" w14:textId="4536FED2"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51</w:t>
            </w:r>
          </w:p>
        </w:tc>
        <w:tc>
          <w:tcPr>
            <w:tcW w:w="992" w:type="dxa"/>
            <w:vAlign w:val="center"/>
          </w:tcPr>
          <w:p w14:paraId="2F10EBA1"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6" w:type="dxa"/>
            <w:vAlign w:val="center"/>
          </w:tcPr>
          <w:p w14:paraId="372C55B1"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3" w:type="dxa"/>
            <w:vAlign w:val="center"/>
          </w:tcPr>
          <w:p w14:paraId="3AE02574" w14:textId="521C04A0"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51</w:t>
            </w:r>
          </w:p>
        </w:tc>
        <w:tc>
          <w:tcPr>
            <w:tcW w:w="992" w:type="dxa"/>
            <w:vAlign w:val="center"/>
          </w:tcPr>
          <w:p w14:paraId="4409B380" w14:textId="15165B08"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49</w:t>
            </w:r>
          </w:p>
        </w:tc>
        <w:tc>
          <w:tcPr>
            <w:tcW w:w="850" w:type="dxa"/>
            <w:vAlign w:val="center"/>
          </w:tcPr>
          <w:p w14:paraId="4337FF9B" w14:textId="73B52605"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52</w:t>
            </w:r>
          </w:p>
        </w:tc>
        <w:tc>
          <w:tcPr>
            <w:tcW w:w="851" w:type="dxa"/>
            <w:vAlign w:val="center"/>
          </w:tcPr>
          <w:p w14:paraId="5655A96F" w14:textId="6A6D80A2" w:rsidR="009E7AB2" w:rsidRPr="009C67A3" w:rsidRDefault="009E7AB2" w:rsidP="009E7AB2">
            <w:pPr>
              <w:spacing w:after="0"/>
              <w:jc w:val="center"/>
              <w:rPr>
                <w:rFonts w:ascii="Times New Roman" w:hAnsi="Times New Roman" w:cs="Times New Roman"/>
                <w:sz w:val="28"/>
                <w:szCs w:val="28"/>
              </w:rPr>
            </w:pPr>
            <w:r>
              <w:rPr>
                <w:rFonts w:ascii="Times New Roman" w:hAnsi="Times New Roman" w:cs="Times New Roman"/>
                <w:sz w:val="28"/>
                <w:szCs w:val="28"/>
              </w:rPr>
              <w:t>51</w:t>
            </w:r>
          </w:p>
        </w:tc>
        <w:tc>
          <w:tcPr>
            <w:tcW w:w="850" w:type="dxa"/>
            <w:vAlign w:val="center"/>
          </w:tcPr>
          <w:p w14:paraId="2F51F625"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0" w:type="dxa"/>
            <w:vAlign w:val="center"/>
          </w:tcPr>
          <w:p w14:paraId="765CB5B7" w14:textId="77777777" w:rsidR="009E7AB2" w:rsidRPr="009C67A3" w:rsidRDefault="009E7AB2" w:rsidP="009E7AB2">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bl>
    <w:p w14:paraId="63C52A45" w14:textId="77777777" w:rsidR="009C67A3" w:rsidRPr="009C67A3" w:rsidRDefault="009C67A3" w:rsidP="009C67A3">
      <w:pPr>
        <w:rPr>
          <w:rFonts w:ascii="Times New Roman" w:hAnsi="Times New Roman" w:cs="Times New Roman"/>
          <w:sz w:val="28"/>
          <w:szCs w:val="28"/>
        </w:rPr>
      </w:pPr>
    </w:p>
    <w:tbl>
      <w:tblPr>
        <w:tblW w:w="13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1134"/>
        <w:gridCol w:w="992"/>
        <w:gridCol w:w="991"/>
        <w:gridCol w:w="992"/>
        <w:gridCol w:w="853"/>
        <w:gridCol w:w="850"/>
        <w:gridCol w:w="992"/>
        <w:gridCol w:w="1133"/>
        <w:gridCol w:w="993"/>
        <w:gridCol w:w="850"/>
        <w:gridCol w:w="851"/>
        <w:gridCol w:w="850"/>
        <w:gridCol w:w="856"/>
      </w:tblGrid>
      <w:tr w:rsidR="009C67A3" w:rsidRPr="009C67A3" w14:paraId="12206A24" w14:textId="77777777" w:rsidTr="00FC2E3C">
        <w:trPr>
          <w:trHeight w:val="510"/>
          <w:jc w:val="center"/>
        </w:trPr>
        <w:tc>
          <w:tcPr>
            <w:tcW w:w="1413" w:type="dxa"/>
            <w:vMerge w:val="restart"/>
            <w:vAlign w:val="center"/>
          </w:tcPr>
          <w:p w14:paraId="1DF3772E"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Khối</w:t>
            </w:r>
          </w:p>
        </w:tc>
        <w:tc>
          <w:tcPr>
            <w:tcW w:w="1134" w:type="dxa"/>
            <w:vMerge w:val="restart"/>
            <w:shd w:val="clear" w:color="auto" w:fill="auto"/>
            <w:vAlign w:val="center"/>
          </w:tcPr>
          <w:p w14:paraId="202FD895"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Sĩ số</w:t>
            </w:r>
          </w:p>
        </w:tc>
        <w:tc>
          <w:tcPr>
            <w:tcW w:w="5670" w:type="dxa"/>
            <w:gridSpan w:val="6"/>
            <w:vAlign w:val="center"/>
          </w:tcPr>
          <w:p w14:paraId="6694A0CC"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Khoa học</w:t>
            </w:r>
          </w:p>
        </w:tc>
        <w:tc>
          <w:tcPr>
            <w:tcW w:w="5533" w:type="dxa"/>
            <w:gridSpan w:val="6"/>
            <w:vAlign w:val="center"/>
          </w:tcPr>
          <w:p w14:paraId="6EE995B0"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Công nghệ</w:t>
            </w:r>
          </w:p>
        </w:tc>
      </w:tr>
      <w:tr w:rsidR="009C67A3" w:rsidRPr="009C67A3" w14:paraId="04C449BC" w14:textId="77777777" w:rsidTr="00FC2E3C">
        <w:trPr>
          <w:trHeight w:val="510"/>
          <w:jc w:val="center"/>
        </w:trPr>
        <w:tc>
          <w:tcPr>
            <w:tcW w:w="1413" w:type="dxa"/>
            <w:vMerge/>
          </w:tcPr>
          <w:p w14:paraId="00949B75" w14:textId="77777777" w:rsidR="009C67A3" w:rsidRPr="00CA06CA" w:rsidRDefault="009C67A3" w:rsidP="00CA06CA">
            <w:pPr>
              <w:jc w:val="center"/>
              <w:rPr>
                <w:rFonts w:ascii="Times New Roman" w:hAnsi="Times New Roman" w:cs="Times New Roman"/>
                <w:b/>
                <w:bCs/>
                <w:sz w:val="28"/>
                <w:szCs w:val="28"/>
              </w:rPr>
            </w:pPr>
          </w:p>
        </w:tc>
        <w:tc>
          <w:tcPr>
            <w:tcW w:w="1134" w:type="dxa"/>
            <w:vMerge/>
            <w:shd w:val="clear" w:color="auto" w:fill="auto"/>
            <w:vAlign w:val="center"/>
          </w:tcPr>
          <w:p w14:paraId="601C89B4" w14:textId="77777777" w:rsidR="009C67A3" w:rsidRPr="00CA06CA" w:rsidRDefault="009C67A3" w:rsidP="00CA06CA">
            <w:pPr>
              <w:jc w:val="center"/>
              <w:rPr>
                <w:rFonts w:ascii="Times New Roman" w:hAnsi="Times New Roman" w:cs="Times New Roman"/>
                <w:b/>
                <w:bCs/>
                <w:sz w:val="28"/>
                <w:szCs w:val="28"/>
              </w:rPr>
            </w:pPr>
          </w:p>
        </w:tc>
        <w:tc>
          <w:tcPr>
            <w:tcW w:w="1983" w:type="dxa"/>
            <w:gridSpan w:val="2"/>
            <w:vAlign w:val="center"/>
          </w:tcPr>
          <w:p w14:paraId="41DBB30E"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Tốt</w:t>
            </w:r>
          </w:p>
        </w:tc>
        <w:tc>
          <w:tcPr>
            <w:tcW w:w="1845" w:type="dxa"/>
            <w:gridSpan w:val="2"/>
            <w:vAlign w:val="center"/>
          </w:tcPr>
          <w:p w14:paraId="2470FE46"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Đạt</w:t>
            </w:r>
          </w:p>
        </w:tc>
        <w:tc>
          <w:tcPr>
            <w:tcW w:w="1842" w:type="dxa"/>
            <w:gridSpan w:val="2"/>
            <w:vAlign w:val="center"/>
          </w:tcPr>
          <w:p w14:paraId="1DD78345"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CCG</w:t>
            </w:r>
          </w:p>
        </w:tc>
        <w:tc>
          <w:tcPr>
            <w:tcW w:w="2126" w:type="dxa"/>
            <w:gridSpan w:val="2"/>
            <w:vAlign w:val="center"/>
          </w:tcPr>
          <w:p w14:paraId="6FD3BE9D"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Tốt</w:t>
            </w:r>
          </w:p>
        </w:tc>
        <w:tc>
          <w:tcPr>
            <w:tcW w:w="1701" w:type="dxa"/>
            <w:gridSpan w:val="2"/>
            <w:vAlign w:val="center"/>
          </w:tcPr>
          <w:p w14:paraId="294470FE"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Đạt</w:t>
            </w:r>
          </w:p>
        </w:tc>
        <w:tc>
          <w:tcPr>
            <w:tcW w:w="1706" w:type="dxa"/>
            <w:gridSpan w:val="2"/>
            <w:vAlign w:val="center"/>
          </w:tcPr>
          <w:p w14:paraId="41AF7FBD"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CCG</w:t>
            </w:r>
          </w:p>
        </w:tc>
      </w:tr>
      <w:tr w:rsidR="009C67A3" w:rsidRPr="009C67A3" w14:paraId="0E5F9B69" w14:textId="77777777" w:rsidTr="00FC2E3C">
        <w:trPr>
          <w:trHeight w:val="510"/>
          <w:jc w:val="center"/>
        </w:trPr>
        <w:tc>
          <w:tcPr>
            <w:tcW w:w="1413" w:type="dxa"/>
            <w:vMerge/>
          </w:tcPr>
          <w:p w14:paraId="794D5D20" w14:textId="77777777" w:rsidR="009C67A3" w:rsidRPr="00CA06CA" w:rsidRDefault="009C67A3" w:rsidP="00CA06CA">
            <w:pPr>
              <w:jc w:val="center"/>
              <w:rPr>
                <w:rFonts w:ascii="Times New Roman" w:hAnsi="Times New Roman" w:cs="Times New Roman"/>
                <w:b/>
                <w:bCs/>
                <w:sz w:val="28"/>
                <w:szCs w:val="28"/>
              </w:rPr>
            </w:pPr>
          </w:p>
        </w:tc>
        <w:tc>
          <w:tcPr>
            <w:tcW w:w="1134" w:type="dxa"/>
            <w:vMerge/>
            <w:shd w:val="clear" w:color="auto" w:fill="auto"/>
            <w:vAlign w:val="center"/>
          </w:tcPr>
          <w:p w14:paraId="27FA9ECB" w14:textId="77777777" w:rsidR="009C67A3" w:rsidRPr="00CA06CA" w:rsidRDefault="009C67A3" w:rsidP="00CA06CA">
            <w:pPr>
              <w:jc w:val="center"/>
              <w:rPr>
                <w:rFonts w:ascii="Times New Roman" w:hAnsi="Times New Roman" w:cs="Times New Roman"/>
                <w:b/>
                <w:bCs/>
                <w:sz w:val="28"/>
                <w:szCs w:val="28"/>
              </w:rPr>
            </w:pPr>
          </w:p>
        </w:tc>
        <w:tc>
          <w:tcPr>
            <w:tcW w:w="992" w:type="dxa"/>
            <w:vAlign w:val="center"/>
          </w:tcPr>
          <w:p w14:paraId="54AAA97C"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991" w:type="dxa"/>
            <w:vAlign w:val="center"/>
          </w:tcPr>
          <w:p w14:paraId="3234EEC9"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c>
          <w:tcPr>
            <w:tcW w:w="992" w:type="dxa"/>
            <w:vAlign w:val="center"/>
          </w:tcPr>
          <w:p w14:paraId="33B96EB6"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853" w:type="dxa"/>
            <w:vAlign w:val="center"/>
          </w:tcPr>
          <w:p w14:paraId="6BD8FFDA"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c>
          <w:tcPr>
            <w:tcW w:w="850" w:type="dxa"/>
            <w:vAlign w:val="center"/>
          </w:tcPr>
          <w:p w14:paraId="7EDC2FD3"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992" w:type="dxa"/>
            <w:vAlign w:val="center"/>
          </w:tcPr>
          <w:p w14:paraId="6023A591"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c>
          <w:tcPr>
            <w:tcW w:w="1133" w:type="dxa"/>
            <w:shd w:val="clear" w:color="auto" w:fill="auto"/>
            <w:vAlign w:val="center"/>
          </w:tcPr>
          <w:p w14:paraId="52938584"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993" w:type="dxa"/>
            <w:shd w:val="clear" w:color="auto" w:fill="auto"/>
            <w:vAlign w:val="center"/>
          </w:tcPr>
          <w:p w14:paraId="0075EAA1"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c>
          <w:tcPr>
            <w:tcW w:w="850" w:type="dxa"/>
            <w:shd w:val="clear" w:color="auto" w:fill="auto"/>
            <w:vAlign w:val="center"/>
          </w:tcPr>
          <w:p w14:paraId="46B6D584"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851" w:type="dxa"/>
            <w:shd w:val="clear" w:color="auto" w:fill="auto"/>
            <w:vAlign w:val="center"/>
          </w:tcPr>
          <w:p w14:paraId="6F29F72D"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c>
          <w:tcPr>
            <w:tcW w:w="850" w:type="dxa"/>
            <w:shd w:val="clear" w:color="auto" w:fill="auto"/>
            <w:vAlign w:val="center"/>
          </w:tcPr>
          <w:p w14:paraId="37FC76EE"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856" w:type="dxa"/>
            <w:shd w:val="clear" w:color="auto" w:fill="auto"/>
            <w:vAlign w:val="center"/>
          </w:tcPr>
          <w:p w14:paraId="6B6B4C6B"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r>
      <w:tr w:rsidR="009E7AB2" w:rsidRPr="009C67A3" w14:paraId="2BB46080" w14:textId="77777777" w:rsidTr="00FC2E3C">
        <w:trPr>
          <w:trHeight w:val="510"/>
          <w:jc w:val="center"/>
        </w:trPr>
        <w:tc>
          <w:tcPr>
            <w:tcW w:w="1413" w:type="dxa"/>
            <w:vAlign w:val="center"/>
          </w:tcPr>
          <w:p w14:paraId="04D9CC69"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1</w:t>
            </w:r>
          </w:p>
        </w:tc>
        <w:tc>
          <w:tcPr>
            <w:tcW w:w="1134" w:type="dxa"/>
            <w:shd w:val="clear" w:color="auto" w:fill="auto"/>
            <w:vAlign w:val="center"/>
          </w:tcPr>
          <w:p w14:paraId="328393A4" w14:textId="2EFA84F9"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9</w:t>
            </w:r>
            <w:r>
              <w:rPr>
                <w:rFonts w:ascii="Times New Roman" w:hAnsi="Times New Roman" w:cs="Times New Roman"/>
                <w:sz w:val="28"/>
                <w:szCs w:val="28"/>
              </w:rPr>
              <w:t>9</w:t>
            </w:r>
          </w:p>
        </w:tc>
        <w:tc>
          <w:tcPr>
            <w:tcW w:w="992" w:type="dxa"/>
            <w:vAlign w:val="center"/>
          </w:tcPr>
          <w:p w14:paraId="7CC3B698" w14:textId="7D0E2BBD"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49</w:t>
            </w:r>
          </w:p>
        </w:tc>
        <w:tc>
          <w:tcPr>
            <w:tcW w:w="991" w:type="dxa"/>
            <w:vAlign w:val="center"/>
          </w:tcPr>
          <w:p w14:paraId="7B40D203" w14:textId="55683680"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vAlign w:val="center"/>
          </w:tcPr>
          <w:p w14:paraId="00C5B368" w14:textId="7F77CAF4"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50</w:t>
            </w:r>
          </w:p>
        </w:tc>
        <w:tc>
          <w:tcPr>
            <w:tcW w:w="853" w:type="dxa"/>
            <w:vAlign w:val="center"/>
          </w:tcPr>
          <w:p w14:paraId="3B804911" w14:textId="14F460AB"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51</w:t>
            </w:r>
          </w:p>
        </w:tc>
        <w:tc>
          <w:tcPr>
            <w:tcW w:w="850" w:type="dxa"/>
            <w:vAlign w:val="center"/>
          </w:tcPr>
          <w:p w14:paraId="437FD211"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2" w:type="dxa"/>
            <w:vAlign w:val="center"/>
          </w:tcPr>
          <w:p w14:paraId="19AAA0A8"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133" w:type="dxa"/>
            <w:shd w:val="clear" w:color="auto" w:fill="FFFF00"/>
            <w:vAlign w:val="center"/>
          </w:tcPr>
          <w:p w14:paraId="41E215A3" w14:textId="77777777" w:rsidR="009E7AB2" w:rsidRPr="009C67A3" w:rsidRDefault="009E7AB2" w:rsidP="009E7AB2">
            <w:pPr>
              <w:jc w:val="center"/>
              <w:rPr>
                <w:rFonts w:ascii="Times New Roman" w:hAnsi="Times New Roman" w:cs="Times New Roman"/>
                <w:sz w:val="28"/>
                <w:szCs w:val="28"/>
              </w:rPr>
            </w:pPr>
          </w:p>
        </w:tc>
        <w:tc>
          <w:tcPr>
            <w:tcW w:w="993" w:type="dxa"/>
            <w:shd w:val="clear" w:color="auto" w:fill="FFFF00"/>
            <w:vAlign w:val="center"/>
          </w:tcPr>
          <w:p w14:paraId="1964E86E" w14:textId="77777777" w:rsidR="009E7AB2" w:rsidRPr="009C67A3" w:rsidRDefault="009E7AB2" w:rsidP="009E7AB2">
            <w:pPr>
              <w:jc w:val="center"/>
              <w:rPr>
                <w:rFonts w:ascii="Times New Roman" w:hAnsi="Times New Roman" w:cs="Times New Roman"/>
                <w:sz w:val="28"/>
                <w:szCs w:val="28"/>
              </w:rPr>
            </w:pPr>
          </w:p>
        </w:tc>
        <w:tc>
          <w:tcPr>
            <w:tcW w:w="850" w:type="dxa"/>
            <w:shd w:val="clear" w:color="auto" w:fill="FFFF00"/>
            <w:vAlign w:val="center"/>
          </w:tcPr>
          <w:p w14:paraId="4F35921C" w14:textId="77777777" w:rsidR="009E7AB2" w:rsidRPr="009C67A3" w:rsidRDefault="009E7AB2" w:rsidP="009E7AB2">
            <w:pPr>
              <w:jc w:val="center"/>
              <w:rPr>
                <w:rFonts w:ascii="Times New Roman" w:hAnsi="Times New Roman" w:cs="Times New Roman"/>
                <w:sz w:val="28"/>
                <w:szCs w:val="28"/>
              </w:rPr>
            </w:pPr>
          </w:p>
        </w:tc>
        <w:tc>
          <w:tcPr>
            <w:tcW w:w="851" w:type="dxa"/>
            <w:shd w:val="clear" w:color="auto" w:fill="FFFF00"/>
            <w:vAlign w:val="center"/>
          </w:tcPr>
          <w:p w14:paraId="55332752" w14:textId="77777777" w:rsidR="009E7AB2" w:rsidRPr="009C67A3" w:rsidRDefault="009E7AB2" w:rsidP="009E7AB2">
            <w:pPr>
              <w:jc w:val="center"/>
              <w:rPr>
                <w:rFonts w:ascii="Times New Roman" w:hAnsi="Times New Roman" w:cs="Times New Roman"/>
                <w:sz w:val="28"/>
                <w:szCs w:val="28"/>
              </w:rPr>
            </w:pPr>
          </w:p>
        </w:tc>
        <w:tc>
          <w:tcPr>
            <w:tcW w:w="850" w:type="dxa"/>
            <w:shd w:val="clear" w:color="auto" w:fill="FFFF00"/>
            <w:vAlign w:val="center"/>
          </w:tcPr>
          <w:p w14:paraId="267844E4" w14:textId="77777777" w:rsidR="009E7AB2" w:rsidRPr="009C67A3" w:rsidRDefault="009E7AB2" w:rsidP="009E7AB2">
            <w:pPr>
              <w:jc w:val="center"/>
              <w:rPr>
                <w:rFonts w:ascii="Times New Roman" w:hAnsi="Times New Roman" w:cs="Times New Roman"/>
                <w:sz w:val="28"/>
                <w:szCs w:val="28"/>
              </w:rPr>
            </w:pPr>
          </w:p>
        </w:tc>
        <w:tc>
          <w:tcPr>
            <w:tcW w:w="856" w:type="dxa"/>
            <w:shd w:val="clear" w:color="auto" w:fill="FFFF00"/>
            <w:vAlign w:val="center"/>
          </w:tcPr>
          <w:p w14:paraId="6EF798F8" w14:textId="77777777" w:rsidR="009E7AB2" w:rsidRPr="009C67A3" w:rsidRDefault="009E7AB2" w:rsidP="009E7AB2">
            <w:pPr>
              <w:jc w:val="center"/>
              <w:rPr>
                <w:rFonts w:ascii="Times New Roman" w:hAnsi="Times New Roman" w:cs="Times New Roman"/>
                <w:sz w:val="28"/>
                <w:szCs w:val="28"/>
              </w:rPr>
            </w:pPr>
          </w:p>
        </w:tc>
      </w:tr>
      <w:tr w:rsidR="009E7AB2" w:rsidRPr="009C67A3" w14:paraId="165F01C0" w14:textId="77777777" w:rsidTr="00FC2E3C">
        <w:trPr>
          <w:trHeight w:val="510"/>
          <w:jc w:val="center"/>
        </w:trPr>
        <w:tc>
          <w:tcPr>
            <w:tcW w:w="1413" w:type="dxa"/>
            <w:vAlign w:val="center"/>
          </w:tcPr>
          <w:p w14:paraId="41E6D276"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2</w:t>
            </w:r>
          </w:p>
        </w:tc>
        <w:tc>
          <w:tcPr>
            <w:tcW w:w="1134" w:type="dxa"/>
            <w:shd w:val="clear" w:color="auto" w:fill="auto"/>
            <w:vAlign w:val="center"/>
          </w:tcPr>
          <w:p w14:paraId="4F24C90A" w14:textId="3CB98910"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88</w:t>
            </w:r>
          </w:p>
        </w:tc>
        <w:tc>
          <w:tcPr>
            <w:tcW w:w="992" w:type="dxa"/>
            <w:vAlign w:val="center"/>
          </w:tcPr>
          <w:p w14:paraId="51416C1C" w14:textId="262171C4"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44</w:t>
            </w:r>
          </w:p>
        </w:tc>
        <w:tc>
          <w:tcPr>
            <w:tcW w:w="991" w:type="dxa"/>
            <w:vAlign w:val="center"/>
          </w:tcPr>
          <w:p w14:paraId="55DD4217" w14:textId="2AF4C36A"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vAlign w:val="center"/>
          </w:tcPr>
          <w:p w14:paraId="243D56FB" w14:textId="21D6232E"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44</w:t>
            </w:r>
          </w:p>
        </w:tc>
        <w:tc>
          <w:tcPr>
            <w:tcW w:w="853" w:type="dxa"/>
            <w:vAlign w:val="center"/>
          </w:tcPr>
          <w:p w14:paraId="603EA0DE" w14:textId="2404C4B5"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50</w:t>
            </w:r>
          </w:p>
        </w:tc>
        <w:tc>
          <w:tcPr>
            <w:tcW w:w="850" w:type="dxa"/>
            <w:vAlign w:val="center"/>
          </w:tcPr>
          <w:p w14:paraId="5DAE3BA4"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2" w:type="dxa"/>
            <w:vAlign w:val="center"/>
          </w:tcPr>
          <w:p w14:paraId="0032D800"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133" w:type="dxa"/>
            <w:shd w:val="clear" w:color="auto" w:fill="FFFF00"/>
            <w:vAlign w:val="center"/>
          </w:tcPr>
          <w:p w14:paraId="39952E2D" w14:textId="77777777" w:rsidR="009E7AB2" w:rsidRPr="009C67A3" w:rsidRDefault="009E7AB2" w:rsidP="009E7AB2">
            <w:pPr>
              <w:jc w:val="center"/>
              <w:rPr>
                <w:rFonts w:ascii="Times New Roman" w:hAnsi="Times New Roman" w:cs="Times New Roman"/>
                <w:sz w:val="28"/>
                <w:szCs w:val="28"/>
              </w:rPr>
            </w:pPr>
          </w:p>
        </w:tc>
        <w:tc>
          <w:tcPr>
            <w:tcW w:w="993" w:type="dxa"/>
            <w:shd w:val="clear" w:color="auto" w:fill="FFFF00"/>
            <w:vAlign w:val="center"/>
          </w:tcPr>
          <w:p w14:paraId="2B193457" w14:textId="77777777" w:rsidR="009E7AB2" w:rsidRPr="009C67A3" w:rsidRDefault="009E7AB2" w:rsidP="009E7AB2">
            <w:pPr>
              <w:jc w:val="center"/>
              <w:rPr>
                <w:rFonts w:ascii="Times New Roman" w:hAnsi="Times New Roman" w:cs="Times New Roman"/>
                <w:sz w:val="28"/>
                <w:szCs w:val="28"/>
              </w:rPr>
            </w:pPr>
          </w:p>
        </w:tc>
        <w:tc>
          <w:tcPr>
            <w:tcW w:w="850" w:type="dxa"/>
            <w:shd w:val="clear" w:color="auto" w:fill="FFFF00"/>
            <w:vAlign w:val="center"/>
          </w:tcPr>
          <w:p w14:paraId="00F9B41E" w14:textId="77777777" w:rsidR="009E7AB2" w:rsidRPr="009C67A3" w:rsidRDefault="009E7AB2" w:rsidP="009E7AB2">
            <w:pPr>
              <w:jc w:val="center"/>
              <w:rPr>
                <w:rFonts w:ascii="Times New Roman" w:hAnsi="Times New Roman" w:cs="Times New Roman"/>
                <w:sz w:val="28"/>
                <w:szCs w:val="28"/>
              </w:rPr>
            </w:pPr>
          </w:p>
        </w:tc>
        <w:tc>
          <w:tcPr>
            <w:tcW w:w="851" w:type="dxa"/>
            <w:shd w:val="clear" w:color="auto" w:fill="FFFF00"/>
            <w:vAlign w:val="center"/>
          </w:tcPr>
          <w:p w14:paraId="067F9375" w14:textId="77777777" w:rsidR="009E7AB2" w:rsidRPr="009C67A3" w:rsidRDefault="009E7AB2" w:rsidP="009E7AB2">
            <w:pPr>
              <w:jc w:val="center"/>
              <w:rPr>
                <w:rFonts w:ascii="Times New Roman" w:hAnsi="Times New Roman" w:cs="Times New Roman"/>
                <w:sz w:val="28"/>
                <w:szCs w:val="28"/>
              </w:rPr>
            </w:pPr>
          </w:p>
        </w:tc>
        <w:tc>
          <w:tcPr>
            <w:tcW w:w="850" w:type="dxa"/>
            <w:shd w:val="clear" w:color="auto" w:fill="FFFF00"/>
            <w:vAlign w:val="center"/>
          </w:tcPr>
          <w:p w14:paraId="67489797" w14:textId="77777777" w:rsidR="009E7AB2" w:rsidRPr="009C67A3" w:rsidRDefault="009E7AB2" w:rsidP="009E7AB2">
            <w:pPr>
              <w:jc w:val="center"/>
              <w:rPr>
                <w:rFonts w:ascii="Times New Roman" w:hAnsi="Times New Roman" w:cs="Times New Roman"/>
                <w:sz w:val="28"/>
                <w:szCs w:val="28"/>
              </w:rPr>
            </w:pPr>
          </w:p>
        </w:tc>
        <w:tc>
          <w:tcPr>
            <w:tcW w:w="856" w:type="dxa"/>
            <w:shd w:val="clear" w:color="auto" w:fill="FFFF00"/>
            <w:vAlign w:val="center"/>
          </w:tcPr>
          <w:p w14:paraId="66EC6802" w14:textId="77777777" w:rsidR="009E7AB2" w:rsidRPr="009C67A3" w:rsidRDefault="009E7AB2" w:rsidP="009E7AB2">
            <w:pPr>
              <w:jc w:val="center"/>
              <w:rPr>
                <w:rFonts w:ascii="Times New Roman" w:hAnsi="Times New Roman" w:cs="Times New Roman"/>
                <w:sz w:val="28"/>
                <w:szCs w:val="28"/>
              </w:rPr>
            </w:pPr>
          </w:p>
        </w:tc>
      </w:tr>
      <w:tr w:rsidR="00DC443F" w:rsidRPr="009C67A3" w14:paraId="1E348837" w14:textId="77777777" w:rsidTr="00FC2E3C">
        <w:trPr>
          <w:trHeight w:val="510"/>
          <w:jc w:val="center"/>
        </w:trPr>
        <w:tc>
          <w:tcPr>
            <w:tcW w:w="1413" w:type="dxa"/>
            <w:vAlign w:val="center"/>
          </w:tcPr>
          <w:p w14:paraId="55D2E13D"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3</w:t>
            </w:r>
          </w:p>
        </w:tc>
        <w:tc>
          <w:tcPr>
            <w:tcW w:w="1134" w:type="dxa"/>
            <w:shd w:val="clear" w:color="auto" w:fill="auto"/>
            <w:vAlign w:val="center"/>
          </w:tcPr>
          <w:p w14:paraId="1617CDBC" w14:textId="11F24B4F"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105</w:t>
            </w:r>
          </w:p>
        </w:tc>
        <w:tc>
          <w:tcPr>
            <w:tcW w:w="992" w:type="dxa"/>
            <w:vAlign w:val="center"/>
          </w:tcPr>
          <w:p w14:paraId="2A3C6058" w14:textId="6FCBF4FE"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52</w:t>
            </w:r>
          </w:p>
        </w:tc>
        <w:tc>
          <w:tcPr>
            <w:tcW w:w="991" w:type="dxa"/>
            <w:vAlign w:val="center"/>
          </w:tcPr>
          <w:p w14:paraId="6948C88A" w14:textId="74D45AC6"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vAlign w:val="center"/>
          </w:tcPr>
          <w:p w14:paraId="2842354B" w14:textId="7663CECD"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53</w:t>
            </w:r>
          </w:p>
        </w:tc>
        <w:tc>
          <w:tcPr>
            <w:tcW w:w="853" w:type="dxa"/>
            <w:vAlign w:val="center"/>
          </w:tcPr>
          <w:p w14:paraId="0F034BF3" w14:textId="4D582E2F"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850" w:type="dxa"/>
            <w:vAlign w:val="center"/>
          </w:tcPr>
          <w:p w14:paraId="0C856A9E"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2" w:type="dxa"/>
            <w:vAlign w:val="center"/>
          </w:tcPr>
          <w:p w14:paraId="7557F1DB"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133" w:type="dxa"/>
            <w:vAlign w:val="center"/>
          </w:tcPr>
          <w:p w14:paraId="49E6632E" w14:textId="0279F2C7"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52</w:t>
            </w:r>
          </w:p>
        </w:tc>
        <w:tc>
          <w:tcPr>
            <w:tcW w:w="993" w:type="dxa"/>
            <w:vAlign w:val="center"/>
          </w:tcPr>
          <w:p w14:paraId="2677C908" w14:textId="4EC40143"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850" w:type="dxa"/>
            <w:vAlign w:val="center"/>
          </w:tcPr>
          <w:p w14:paraId="5C681245" w14:textId="223206A8"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53</w:t>
            </w:r>
          </w:p>
        </w:tc>
        <w:tc>
          <w:tcPr>
            <w:tcW w:w="851" w:type="dxa"/>
            <w:vAlign w:val="center"/>
          </w:tcPr>
          <w:p w14:paraId="1F91BD28" w14:textId="58CEC349"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850" w:type="dxa"/>
            <w:vAlign w:val="center"/>
          </w:tcPr>
          <w:p w14:paraId="35126413"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856" w:type="dxa"/>
            <w:vAlign w:val="center"/>
          </w:tcPr>
          <w:p w14:paraId="1D95FDC1"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DC443F" w:rsidRPr="009C67A3" w14:paraId="31C56DCF" w14:textId="77777777" w:rsidTr="00FC2E3C">
        <w:trPr>
          <w:trHeight w:val="510"/>
          <w:jc w:val="center"/>
        </w:trPr>
        <w:tc>
          <w:tcPr>
            <w:tcW w:w="1413" w:type="dxa"/>
            <w:vAlign w:val="center"/>
          </w:tcPr>
          <w:p w14:paraId="605A7B2C"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4</w:t>
            </w:r>
          </w:p>
        </w:tc>
        <w:tc>
          <w:tcPr>
            <w:tcW w:w="1134" w:type="dxa"/>
            <w:shd w:val="clear" w:color="auto" w:fill="auto"/>
            <w:vAlign w:val="center"/>
          </w:tcPr>
          <w:p w14:paraId="0A3434FC" w14:textId="05D34C7D"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85</w:t>
            </w:r>
          </w:p>
        </w:tc>
        <w:tc>
          <w:tcPr>
            <w:tcW w:w="992" w:type="dxa"/>
            <w:vAlign w:val="center"/>
          </w:tcPr>
          <w:p w14:paraId="0FE14D8A" w14:textId="09E166CA"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42</w:t>
            </w:r>
          </w:p>
        </w:tc>
        <w:tc>
          <w:tcPr>
            <w:tcW w:w="991" w:type="dxa"/>
            <w:vAlign w:val="center"/>
          </w:tcPr>
          <w:p w14:paraId="51685E21" w14:textId="1F0935C9"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vAlign w:val="center"/>
          </w:tcPr>
          <w:p w14:paraId="2BEFFE44" w14:textId="0CFEA0BD"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43</w:t>
            </w:r>
          </w:p>
        </w:tc>
        <w:tc>
          <w:tcPr>
            <w:tcW w:w="853" w:type="dxa"/>
            <w:vAlign w:val="center"/>
          </w:tcPr>
          <w:p w14:paraId="30FA4E38" w14:textId="21E8875E"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850" w:type="dxa"/>
            <w:vAlign w:val="center"/>
          </w:tcPr>
          <w:p w14:paraId="0D979A2E"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2" w:type="dxa"/>
            <w:vAlign w:val="center"/>
          </w:tcPr>
          <w:p w14:paraId="0C029667"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133" w:type="dxa"/>
            <w:vAlign w:val="center"/>
          </w:tcPr>
          <w:p w14:paraId="5A50B007" w14:textId="59D50366"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42</w:t>
            </w:r>
          </w:p>
        </w:tc>
        <w:tc>
          <w:tcPr>
            <w:tcW w:w="993" w:type="dxa"/>
            <w:vAlign w:val="center"/>
          </w:tcPr>
          <w:p w14:paraId="647DE8BD" w14:textId="2E8462D7"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850" w:type="dxa"/>
            <w:vAlign w:val="center"/>
          </w:tcPr>
          <w:p w14:paraId="4D567F97" w14:textId="0B10B836"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43</w:t>
            </w:r>
          </w:p>
        </w:tc>
        <w:tc>
          <w:tcPr>
            <w:tcW w:w="851" w:type="dxa"/>
            <w:vAlign w:val="center"/>
          </w:tcPr>
          <w:p w14:paraId="0A699109" w14:textId="57B2E1A6"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850" w:type="dxa"/>
            <w:vAlign w:val="center"/>
          </w:tcPr>
          <w:p w14:paraId="0EEDBD32"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856" w:type="dxa"/>
            <w:vAlign w:val="center"/>
          </w:tcPr>
          <w:p w14:paraId="517FE01C"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DC443F" w:rsidRPr="009C67A3" w14:paraId="16E53731" w14:textId="77777777" w:rsidTr="00FC2E3C">
        <w:trPr>
          <w:trHeight w:val="510"/>
          <w:jc w:val="center"/>
        </w:trPr>
        <w:tc>
          <w:tcPr>
            <w:tcW w:w="1413" w:type="dxa"/>
            <w:vAlign w:val="center"/>
          </w:tcPr>
          <w:p w14:paraId="7E127DA8"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5</w:t>
            </w:r>
          </w:p>
        </w:tc>
        <w:tc>
          <w:tcPr>
            <w:tcW w:w="1134" w:type="dxa"/>
            <w:shd w:val="clear" w:color="auto" w:fill="auto"/>
            <w:vAlign w:val="center"/>
          </w:tcPr>
          <w:p w14:paraId="266B7F9B" w14:textId="655AFEDC"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10</w:t>
            </w:r>
            <w:r w:rsidRPr="009C67A3">
              <w:rPr>
                <w:rFonts w:ascii="Times New Roman" w:hAnsi="Times New Roman" w:cs="Times New Roman"/>
                <w:sz w:val="28"/>
                <w:szCs w:val="28"/>
              </w:rPr>
              <w:t>3</w:t>
            </w:r>
          </w:p>
        </w:tc>
        <w:tc>
          <w:tcPr>
            <w:tcW w:w="992" w:type="dxa"/>
            <w:vAlign w:val="center"/>
          </w:tcPr>
          <w:p w14:paraId="050B349B" w14:textId="76EF1660"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991" w:type="dxa"/>
            <w:vAlign w:val="center"/>
          </w:tcPr>
          <w:p w14:paraId="19EDC2E0" w14:textId="4FA03C92"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vAlign w:val="center"/>
          </w:tcPr>
          <w:p w14:paraId="5159D76D" w14:textId="329A61E3"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52</w:t>
            </w:r>
          </w:p>
        </w:tc>
        <w:tc>
          <w:tcPr>
            <w:tcW w:w="853" w:type="dxa"/>
            <w:vAlign w:val="center"/>
          </w:tcPr>
          <w:p w14:paraId="7EAA5872" w14:textId="021D4593"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850" w:type="dxa"/>
            <w:vAlign w:val="center"/>
          </w:tcPr>
          <w:p w14:paraId="6810042C"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2" w:type="dxa"/>
            <w:vAlign w:val="center"/>
          </w:tcPr>
          <w:p w14:paraId="497D0871"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133" w:type="dxa"/>
            <w:vAlign w:val="center"/>
          </w:tcPr>
          <w:p w14:paraId="5CB9A593" w14:textId="5D1D8AA9"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993" w:type="dxa"/>
            <w:vAlign w:val="center"/>
          </w:tcPr>
          <w:p w14:paraId="5911E007" w14:textId="08670C6A"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850" w:type="dxa"/>
            <w:vAlign w:val="center"/>
          </w:tcPr>
          <w:p w14:paraId="1DCC4E67" w14:textId="53F59C87"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52</w:t>
            </w:r>
          </w:p>
        </w:tc>
        <w:tc>
          <w:tcPr>
            <w:tcW w:w="851" w:type="dxa"/>
            <w:vAlign w:val="center"/>
          </w:tcPr>
          <w:p w14:paraId="41E88170" w14:textId="04B55E30"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850" w:type="dxa"/>
            <w:vAlign w:val="center"/>
          </w:tcPr>
          <w:p w14:paraId="0FBA6C20"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856" w:type="dxa"/>
            <w:vAlign w:val="center"/>
          </w:tcPr>
          <w:p w14:paraId="7DD2B135"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r>
    </w:tbl>
    <w:p w14:paraId="3FAC5CAD" w14:textId="77777777" w:rsidR="00594D31" w:rsidRPr="009C67A3" w:rsidRDefault="00594D31" w:rsidP="009C67A3">
      <w:pPr>
        <w:rPr>
          <w:rFonts w:ascii="Times New Roman" w:hAnsi="Times New Roman" w:cs="Times New Roman"/>
          <w:sz w:val="28"/>
          <w:szCs w:val="28"/>
        </w:rPr>
      </w:pPr>
    </w:p>
    <w:tbl>
      <w:tblPr>
        <w:tblW w:w="13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850"/>
        <w:gridCol w:w="851"/>
        <w:gridCol w:w="567"/>
        <w:gridCol w:w="708"/>
        <w:gridCol w:w="567"/>
        <w:gridCol w:w="709"/>
        <w:gridCol w:w="709"/>
        <w:gridCol w:w="709"/>
        <w:gridCol w:w="708"/>
        <w:gridCol w:w="709"/>
        <w:gridCol w:w="567"/>
        <w:gridCol w:w="709"/>
        <w:gridCol w:w="567"/>
        <w:gridCol w:w="709"/>
        <w:gridCol w:w="567"/>
        <w:gridCol w:w="708"/>
        <w:gridCol w:w="567"/>
        <w:gridCol w:w="543"/>
        <w:gridCol w:w="875"/>
        <w:gridCol w:w="8"/>
      </w:tblGrid>
      <w:tr w:rsidR="009C67A3" w:rsidRPr="009C67A3" w14:paraId="5F8BE54A" w14:textId="77777777" w:rsidTr="00594D31">
        <w:trPr>
          <w:trHeight w:val="510"/>
          <w:jc w:val="center"/>
        </w:trPr>
        <w:tc>
          <w:tcPr>
            <w:tcW w:w="846" w:type="dxa"/>
            <w:vMerge w:val="restart"/>
            <w:vAlign w:val="center"/>
          </w:tcPr>
          <w:p w14:paraId="28919816"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Khối</w:t>
            </w:r>
          </w:p>
        </w:tc>
        <w:tc>
          <w:tcPr>
            <w:tcW w:w="850" w:type="dxa"/>
            <w:vMerge w:val="restart"/>
            <w:shd w:val="clear" w:color="auto" w:fill="auto"/>
            <w:vAlign w:val="center"/>
          </w:tcPr>
          <w:p w14:paraId="74844C25"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Sĩ số</w:t>
            </w:r>
          </w:p>
        </w:tc>
        <w:tc>
          <w:tcPr>
            <w:tcW w:w="4111" w:type="dxa"/>
            <w:gridSpan w:val="6"/>
            <w:vAlign w:val="center"/>
          </w:tcPr>
          <w:p w14:paraId="126A2493"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Tin học</w:t>
            </w:r>
          </w:p>
        </w:tc>
        <w:tc>
          <w:tcPr>
            <w:tcW w:w="3969" w:type="dxa"/>
            <w:gridSpan w:val="6"/>
            <w:vAlign w:val="center"/>
          </w:tcPr>
          <w:p w14:paraId="0D09DC12"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Thẩm mĩ</w:t>
            </w:r>
          </w:p>
        </w:tc>
        <w:tc>
          <w:tcPr>
            <w:tcW w:w="3977" w:type="dxa"/>
            <w:gridSpan w:val="7"/>
            <w:vAlign w:val="center"/>
          </w:tcPr>
          <w:p w14:paraId="4E4C48A6"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Thể chất</w:t>
            </w:r>
          </w:p>
        </w:tc>
      </w:tr>
      <w:tr w:rsidR="009C67A3" w:rsidRPr="009C67A3" w14:paraId="2A68C6D2" w14:textId="77777777" w:rsidTr="00594D31">
        <w:trPr>
          <w:gridAfter w:val="1"/>
          <w:wAfter w:w="8" w:type="dxa"/>
          <w:trHeight w:val="510"/>
          <w:jc w:val="center"/>
        </w:trPr>
        <w:tc>
          <w:tcPr>
            <w:tcW w:w="846" w:type="dxa"/>
            <w:vMerge/>
          </w:tcPr>
          <w:p w14:paraId="14E831AF" w14:textId="77777777" w:rsidR="009C67A3" w:rsidRPr="00CA06CA" w:rsidRDefault="009C67A3" w:rsidP="00CA06CA">
            <w:pPr>
              <w:jc w:val="center"/>
              <w:rPr>
                <w:rFonts w:ascii="Times New Roman" w:hAnsi="Times New Roman" w:cs="Times New Roman"/>
                <w:b/>
                <w:bCs/>
                <w:sz w:val="28"/>
                <w:szCs w:val="28"/>
              </w:rPr>
            </w:pPr>
          </w:p>
        </w:tc>
        <w:tc>
          <w:tcPr>
            <w:tcW w:w="850" w:type="dxa"/>
            <w:vMerge/>
            <w:shd w:val="clear" w:color="auto" w:fill="auto"/>
            <w:vAlign w:val="center"/>
          </w:tcPr>
          <w:p w14:paraId="2AC6CC56" w14:textId="77777777" w:rsidR="009C67A3" w:rsidRPr="00CA06CA" w:rsidRDefault="009C67A3" w:rsidP="00CA06CA">
            <w:pPr>
              <w:jc w:val="center"/>
              <w:rPr>
                <w:rFonts w:ascii="Times New Roman" w:hAnsi="Times New Roman" w:cs="Times New Roman"/>
                <w:b/>
                <w:bCs/>
                <w:sz w:val="28"/>
                <w:szCs w:val="28"/>
              </w:rPr>
            </w:pPr>
          </w:p>
        </w:tc>
        <w:tc>
          <w:tcPr>
            <w:tcW w:w="1418" w:type="dxa"/>
            <w:gridSpan w:val="2"/>
            <w:vAlign w:val="center"/>
          </w:tcPr>
          <w:p w14:paraId="2799B6D7"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Tốt</w:t>
            </w:r>
          </w:p>
        </w:tc>
        <w:tc>
          <w:tcPr>
            <w:tcW w:w="1275" w:type="dxa"/>
            <w:gridSpan w:val="2"/>
            <w:vAlign w:val="center"/>
          </w:tcPr>
          <w:p w14:paraId="4F082767"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Đạt</w:t>
            </w:r>
          </w:p>
        </w:tc>
        <w:tc>
          <w:tcPr>
            <w:tcW w:w="1418" w:type="dxa"/>
            <w:gridSpan w:val="2"/>
            <w:vAlign w:val="center"/>
          </w:tcPr>
          <w:p w14:paraId="06DC7755"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CCG</w:t>
            </w:r>
          </w:p>
        </w:tc>
        <w:tc>
          <w:tcPr>
            <w:tcW w:w="1417" w:type="dxa"/>
            <w:gridSpan w:val="2"/>
            <w:vAlign w:val="center"/>
          </w:tcPr>
          <w:p w14:paraId="52DAB458"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Tốt</w:t>
            </w:r>
          </w:p>
        </w:tc>
        <w:tc>
          <w:tcPr>
            <w:tcW w:w="1276" w:type="dxa"/>
            <w:gridSpan w:val="2"/>
            <w:vAlign w:val="center"/>
          </w:tcPr>
          <w:p w14:paraId="2B458437"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Đạt</w:t>
            </w:r>
          </w:p>
        </w:tc>
        <w:tc>
          <w:tcPr>
            <w:tcW w:w="1276" w:type="dxa"/>
            <w:gridSpan w:val="2"/>
            <w:vAlign w:val="center"/>
          </w:tcPr>
          <w:p w14:paraId="24EDE934"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CCG</w:t>
            </w:r>
          </w:p>
        </w:tc>
        <w:tc>
          <w:tcPr>
            <w:tcW w:w="1276" w:type="dxa"/>
            <w:gridSpan w:val="2"/>
            <w:vAlign w:val="center"/>
          </w:tcPr>
          <w:p w14:paraId="561844B5"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Tốt</w:t>
            </w:r>
          </w:p>
        </w:tc>
        <w:tc>
          <w:tcPr>
            <w:tcW w:w="1275" w:type="dxa"/>
            <w:gridSpan w:val="2"/>
            <w:vAlign w:val="center"/>
          </w:tcPr>
          <w:p w14:paraId="7C10C544"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Đạt</w:t>
            </w:r>
          </w:p>
        </w:tc>
        <w:tc>
          <w:tcPr>
            <w:tcW w:w="1418" w:type="dxa"/>
            <w:gridSpan w:val="2"/>
            <w:vAlign w:val="center"/>
          </w:tcPr>
          <w:p w14:paraId="2A6CC906" w14:textId="77777777" w:rsidR="009C67A3" w:rsidRPr="00CA06CA" w:rsidRDefault="009C67A3" w:rsidP="00CA06CA">
            <w:pPr>
              <w:jc w:val="center"/>
              <w:rPr>
                <w:rFonts w:ascii="Times New Roman" w:hAnsi="Times New Roman" w:cs="Times New Roman"/>
                <w:b/>
                <w:bCs/>
                <w:sz w:val="28"/>
                <w:szCs w:val="28"/>
              </w:rPr>
            </w:pPr>
            <w:r w:rsidRPr="00CA06CA">
              <w:rPr>
                <w:rFonts w:ascii="Times New Roman" w:hAnsi="Times New Roman" w:cs="Times New Roman"/>
                <w:b/>
                <w:bCs/>
                <w:sz w:val="28"/>
                <w:szCs w:val="28"/>
              </w:rPr>
              <w:t>CCG</w:t>
            </w:r>
          </w:p>
        </w:tc>
      </w:tr>
      <w:tr w:rsidR="009C67A3" w:rsidRPr="009C67A3" w14:paraId="1B4A7BA5" w14:textId="77777777" w:rsidTr="00594D31">
        <w:trPr>
          <w:gridAfter w:val="1"/>
          <w:wAfter w:w="8" w:type="dxa"/>
          <w:trHeight w:val="510"/>
          <w:jc w:val="center"/>
        </w:trPr>
        <w:tc>
          <w:tcPr>
            <w:tcW w:w="846" w:type="dxa"/>
            <w:vMerge/>
          </w:tcPr>
          <w:p w14:paraId="10A01F63" w14:textId="77777777" w:rsidR="009C67A3" w:rsidRPr="009C67A3" w:rsidRDefault="009C67A3" w:rsidP="009C67A3">
            <w:pPr>
              <w:rPr>
                <w:rFonts w:ascii="Times New Roman" w:hAnsi="Times New Roman" w:cs="Times New Roman"/>
                <w:sz w:val="28"/>
                <w:szCs w:val="28"/>
              </w:rPr>
            </w:pPr>
          </w:p>
        </w:tc>
        <w:tc>
          <w:tcPr>
            <w:tcW w:w="850" w:type="dxa"/>
            <w:vMerge/>
            <w:shd w:val="clear" w:color="auto" w:fill="auto"/>
            <w:vAlign w:val="center"/>
          </w:tcPr>
          <w:p w14:paraId="69E0DC2C" w14:textId="77777777" w:rsidR="009C67A3" w:rsidRPr="009C67A3" w:rsidRDefault="009C67A3" w:rsidP="009C67A3">
            <w:pPr>
              <w:rPr>
                <w:rFonts w:ascii="Times New Roman" w:hAnsi="Times New Roman" w:cs="Times New Roman"/>
                <w:sz w:val="28"/>
                <w:szCs w:val="28"/>
              </w:rPr>
            </w:pPr>
          </w:p>
        </w:tc>
        <w:tc>
          <w:tcPr>
            <w:tcW w:w="851" w:type="dxa"/>
            <w:vAlign w:val="center"/>
          </w:tcPr>
          <w:p w14:paraId="726B8190"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SL</w:t>
            </w:r>
          </w:p>
        </w:tc>
        <w:tc>
          <w:tcPr>
            <w:tcW w:w="567" w:type="dxa"/>
            <w:vAlign w:val="center"/>
          </w:tcPr>
          <w:p w14:paraId="21565BA3"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w:t>
            </w:r>
          </w:p>
        </w:tc>
        <w:tc>
          <w:tcPr>
            <w:tcW w:w="708" w:type="dxa"/>
            <w:vAlign w:val="center"/>
          </w:tcPr>
          <w:p w14:paraId="09064C77"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SL</w:t>
            </w:r>
          </w:p>
        </w:tc>
        <w:tc>
          <w:tcPr>
            <w:tcW w:w="567" w:type="dxa"/>
            <w:vAlign w:val="center"/>
          </w:tcPr>
          <w:p w14:paraId="51B03950"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w:t>
            </w:r>
          </w:p>
        </w:tc>
        <w:tc>
          <w:tcPr>
            <w:tcW w:w="709" w:type="dxa"/>
            <w:vAlign w:val="center"/>
          </w:tcPr>
          <w:p w14:paraId="709381DC"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SL</w:t>
            </w:r>
          </w:p>
        </w:tc>
        <w:tc>
          <w:tcPr>
            <w:tcW w:w="709" w:type="dxa"/>
            <w:vAlign w:val="center"/>
          </w:tcPr>
          <w:p w14:paraId="65E9BFEB"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w:t>
            </w:r>
          </w:p>
        </w:tc>
        <w:tc>
          <w:tcPr>
            <w:tcW w:w="709" w:type="dxa"/>
            <w:vAlign w:val="center"/>
          </w:tcPr>
          <w:p w14:paraId="537482E5"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SL</w:t>
            </w:r>
          </w:p>
        </w:tc>
        <w:tc>
          <w:tcPr>
            <w:tcW w:w="708" w:type="dxa"/>
            <w:vAlign w:val="center"/>
          </w:tcPr>
          <w:p w14:paraId="37CE73F1"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w:t>
            </w:r>
          </w:p>
        </w:tc>
        <w:tc>
          <w:tcPr>
            <w:tcW w:w="709" w:type="dxa"/>
            <w:vAlign w:val="center"/>
          </w:tcPr>
          <w:p w14:paraId="0642BBD9"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SL</w:t>
            </w:r>
          </w:p>
        </w:tc>
        <w:tc>
          <w:tcPr>
            <w:tcW w:w="567" w:type="dxa"/>
            <w:vAlign w:val="center"/>
          </w:tcPr>
          <w:p w14:paraId="492D1866"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w:t>
            </w:r>
          </w:p>
        </w:tc>
        <w:tc>
          <w:tcPr>
            <w:tcW w:w="709" w:type="dxa"/>
            <w:vAlign w:val="center"/>
          </w:tcPr>
          <w:p w14:paraId="620DCD1B"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SL</w:t>
            </w:r>
          </w:p>
        </w:tc>
        <w:tc>
          <w:tcPr>
            <w:tcW w:w="567" w:type="dxa"/>
            <w:vAlign w:val="center"/>
          </w:tcPr>
          <w:p w14:paraId="46826CA9"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w:t>
            </w:r>
          </w:p>
        </w:tc>
        <w:tc>
          <w:tcPr>
            <w:tcW w:w="709" w:type="dxa"/>
            <w:vAlign w:val="center"/>
          </w:tcPr>
          <w:p w14:paraId="148F5FCC"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SL</w:t>
            </w:r>
          </w:p>
        </w:tc>
        <w:tc>
          <w:tcPr>
            <w:tcW w:w="567" w:type="dxa"/>
            <w:vAlign w:val="center"/>
          </w:tcPr>
          <w:p w14:paraId="5B5AC4C3"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w:t>
            </w:r>
          </w:p>
        </w:tc>
        <w:tc>
          <w:tcPr>
            <w:tcW w:w="708" w:type="dxa"/>
            <w:vAlign w:val="center"/>
          </w:tcPr>
          <w:p w14:paraId="443B5AC2"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SL</w:t>
            </w:r>
          </w:p>
        </w:tc>
        <w:tc>
          <w:tcPr>
            <w:tcW w:w="567" w:type="dxa"/>
            <w:vAlign w:val="center"/>
          </w:tcPr>
          <w:p w14:paraId="3415B039"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w:t>
            </w:r>
          </w:p>
        </w:tc>
        <w:tc>
          <w:tcPr>
            <w:tcW w:w="543" w:type="dxa"/>
            <w:vAlign w:val="center"/>
          </w:tcPr>
          <w:p w14:paraId="3F165C30"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SL</w:t>
            </w:r>
          </w:p>
        </w:tc>
        <w:tc>
          <w:tcPr>
            <w:tcW w:w="875" w:type="dxa"/>
            <w:vAlign w:val="center"/>
          </w:tcPr>
          <w:p w14:paraId="57DB8357" w14:textId="77777777" w:rsidR="009C67A3" w:rsidRPr="009C67A3" w:rsidRDefault="009C67A3" w:rsidP="00CA06CA">
            <w:pPr>
              <w:jc w:val="center"/>
              <w:rPr>
                <w:rFonts w:ascii="Times New Roman" w:hAnsi="Times New Roman" w:cs="Times New Roman"/>
                <w:sz w:val="28"/>
                <w:szCs w:val="28"/>
              </w:rPr>
            </w:pPr>
            <w:r w:rsidRPr="009C67A3">
              <w:rPr>
                <w:rFonts w:ascii="Times New Roman" w:hAnsi="Times New Roman" w:cs="Times New Roman"/>
                <w:sz w:val="28"/>
                <w:szCs w:val="28"/>
              </w:rPr>
              <w:t>%</w:t>
            </w:r>
          </w:p>
        </w:tc>
      </w:tr>
      <w:tr w:rsidR="00DC443F" w:rsidRPr="009C67A3" w14:paraId="0B37D380" w14:textId="77777777" w:rsidTr="00594D31">
        <w:trPr>
          <w:gridAfter w:val="1"/>
          <w:wAfter w:w="8" w:type="dxa"/>
          <w:trHeight w:val="510"/>
          <w:jc w:val="center"/>
        </w:trPr>
        <w:tc>
          <w:tcPr>
            <w:tcW w:w="846" w:type="dxa"/>
            <w:vAlign w:val="center"/>
          </w:tcPr>
          <w:p w14:paraId="13763705"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1</w:t>
            </w:r>
          </w:p>
        </w:tc>
        <w:tc>
          <w:tcPr>
            <w:tcW w:w="850" w:type="dxa"/>
            <w:shd w:val="clear" w:color="auto" w:fill="auto"/>
            <w:vAlign w:val="center"/>
          </w:tcPr>
          <w:p w14:paraId="392978A2" w14:textId="320FFF0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9</w:t>
            </w:r>
            <w:r>
              <w:rPr>
                <w:rFonts w:ascii="Times New Roman" w:hAnsi="Times New Roman" w:cs="Times New Roman"/>
                <w:sz w:val="28"/>
                <w:szCs w:val="28"/>
              </w:rPr>
              <w:t>9</w:t>
            </w:r>
          </w:p>
        </w:tc>
        <w:tc>
          <w:tcPr>
            <w:tcW w:w="851" w:type="dxa"/>
            <w:shd w:val="clear" w:color="auto" w:fill="FFFF00"/>
            <w:vAlign w:val="center"/>
          </w:tcPr>
          <w:p w14:paraId="0705B313" w14:textId="77777777" w:rsidR="00DC443F" w:rsidRPr="009C67A3" w:rsidRDefault="00DC443F" w:rsidP="00DC443F">
            <w:pPr>
              <w:jc w:val="center"/>
              <w:rPr>
                <w:rFonts w:ascii="Times New Roman" w:hAnsi="Times New Roman" w:cs="Times New Roman"/>
                <w:sz w:val="28"/>
                <w:szCs w:val="28"/>
              </w:rPr>
            </w:pPr>
          </w:p>
        </w:tc>
        <w:tc>
          <w:tcPr>
            <w:tcW w:w="567" w:type="dxa"/>
            <w:shd w:val="clear" w:color="auto" w:fill="FFFF00"/>
            <w:vAlign w:val="center"/>
          </w:tcPr>
          <w:p w14:paraId="00B399AD" w14:textId="77777777" w:rsidR="00DC443F" w:rsidRPr="009C67A3" w:rsidRDefault="00DC443F" w:rsidP="00DC443F">
            <w:pPr>
              <w:jc w:val="center"/>
              <w:rPr>
                <w:rFonts w:ascii="Times New Roman" w:hAnsi="Times New Roman" w:cs="Times New Roman"/>
                <w:sz w:val="28"/>
                <w:szCs w:val="28"/>
              </w:rPr>
            </w:pPr>
          </w:p>
        </w:tc>
        <w:tc>
          <w:tcPr>
            <w:tcW w:w="708" w:type="dxa"/>
            <w:shd w:val="clear" w:color="auto" w:fill="FFFF00"/>
            <w:vAlign w:val="center"/>
          </w:tcPr>
          <w:p w14:paraId="051B370D" w14:textId="77777777" w:rsidR="00DC443F" w:rsidRPr="009C67A3" w:rsidRDefault="00DC443F" w:rsidP="00DC443F">
            <w:pPr>
              <w:jc w:val="center"/>
              <w:rPr>
                <w:rFonts w:ascii="Times New Roman" w:hAnsi="Times New Roman" w:cs="Times New Roman"/>
                <w:sz w:val="28"/>
                <w:szCs w:val="28"/>
              </w:rPr>
            </w:pPr>
          </w:p>
        </w:tc>
        <w:tc>
          <w:tcPr>
            <w:tcW w:w="567" w:type="dxa"/>
            <w:shd w:val="clear" w:color="auto" w:fill="FFFF00"/>
            <w:vAlign w:val="center"/>
          </w:tcPr>
          <w:p w14:paraId="001B9FDB" w14:textId="77777777" w:rsidR="00DC443F" w:rsidRPr="009C67A3" w:rsidRDefault="00DC443F" w:rsidP="00DC443F">
            <w:pPr>
              <w:jc w:val="center"/>
              <w:rPr>
                <w:rFonts w:ascii="Times New Roman" w:hAnsi="Times New Roman" w:cs="Times New Roman"/>
                <w:sz w:val="28"/>
                <w:szCs w:val="28"/>
              </w:rPr>
            </w:pPr>
          </w:p>
        </w:tc>
        <w:tc>
          <w:tcPr>
            <w:tcW w:w="709" w:type="dxa"/>
            <w:shd w:val="clear" w:color="auto" w:fill="FFFF00"/>
            <w:vAlign w:val="center"/>
          </w:tcPr>
          <w:p w14:paraId="3ED04106" w14:textId="77777777" w:rsidR="00DC443F" w:rsidRPr="009C67A3" w:rsidRDefault="00DC443F" w:rsidP="00DC443F">
            <w:pPr>
              <w:jc w:val="center"/>
              <w:rPr>
                <w:rFonts w:ascii="Times New Roman" w:hAnsi="Times New Roman" w:cs="Times New Roman"/>
                <w:sz w:val="28"/>
                <w:szCs w:val="28"/>
              </w:rPr>
            </w:pPr>
          </w:p>
        </w:tc>
        <w:tc>
          <w:tcPr>
            <w:tcW w:w="709" w:type="dxa"/>
            <w:shd w:val="clear" w:color="auto" w:fill="FFFF00"/>
            <w:vAlign w:val="center"/>
          </w:tcPr>
          <w:p w14:paraId="565B610B" w14:textId="77777777" w:rsidR="00DC443F" w:rsidRPr="009C67A3" w:rsidRDefault="00DC443F" w:rsidP="00DC443F">
            <w:pPr>
              <w:jc w:val="center"/>
              <w:rPr>
                <w:rFonts w:ascii="Times New Roman" w:hAnsi="Times New Roman" w:cs="Times New Roman"/>
                <w:sz w:val="28"/>
                <w:szCs w:val="28"/>
              </w:rPr>
            </w:pPr>
          </w:p>
        </w:tc>
        <w:tc>
          <w:tcPr>
            <w:tcW w:w="709" w:type="dxa"/>
            <w:vAlign w:val="center"/>
          </w:tcPr>
          <w:p w14:paraId="0AA6BBF1" w14:textId="3DC34EBE"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708" w:type="dxa"/>
            <w:vAlign w:val="center"/>
          </w:tcPr>
          <w:p w14:paraId="3984B0F7" w14:textId="78CFE00B"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709" w:type="dxa"/>
            <w:vAlign w:val="center"/>
          </w:tcPr>
          <w:p w14:paraId="3285D836" w14:textId="114B1123"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50</w:t>
            </w:r>
          </w:p>
        </w:tc>
        <w:tc>
          <w:tcPr>
            <w:tcW w:w="567" w:type="dxa"/>
            <w:vAlign w:val="center"/>
          </w:tcPr>
          <w:p w14:paraId="53C45959" w14:textId="4A91FA7F"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709" w:type="dxa"/>
            <w:vAlign w:val="center"/>
          </w:tcPr>
          <w:p w14:paraId="2EA47AFB"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67" w:type="dxa"/>
            <w:vAlign w:val="center"/>
          </w:tcPr>
          <w:p w14:paraId="770ECC3E"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09" w:type="dxa"/>
            <w:vAlign w:val="center"/>
          </w:tcPr>
          <w:p w14:paraId="0DBE574B" w14:textId="716A04FB"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567" w:type="dxa"/>
            <w:vAlign w:val="center"/>
          </w:tcPr>
          <w:p w14:paraId="5A2799F5" w14:textId="4CD2B693"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708" w:type="dxa"/>
            <w:vAlign w:val="center"/>
          </w:tcPr>
          <w:p w14:paraId="3C4A314F" w14:textId="5369377E"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50</w:t>
            </w:r>
          </w:p>
        </w:tc>
        <w:tc>
          <w:tcPr>
            <w:tcW w:w="567" w:type="dxa"/>
            <w:vAlign w:val="center"/>
          </w:tcPr>
          <w:p w14:paraId="05526D5C" w14:textId="5FB2D60F"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543" w:type="dxa"/>
            <w:vAlign w:val="center"/>
          </w:tcPr>
          <w:p w14:paraId="463A04BD"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875" w:type="dxa"/>
            <w:vAlign w:val="center"/>
          </w:tcPr>
          <w:p w14:paraId="3AD4A7D8"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DC443F" w:rsidRPr="009C67A3" w14:paraId="69E01B6F" w14:textId="77777777" w:rsidTr="00594D31">
        <w:trPr>
          <w:gridAfter w:val="1"/>
          <w:wAfter w:w="8" w:type="dxa"/>
          <w:trHeight w:val="510"/>
          <w:jc w:val="center"/>
        </w:trPr>
        <w:tc>
          <w:tcPr>
            <w:tcW w:w="846" w:type="dxa"/>
            <w:vAlign w:val="center"/>
          </w:tcPr>
          <w:p w14:paraId="77B99AA8"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2</w:t>
            </w:r>
          </w:p>
        </w:tc>
        <w:tc>
          <w:tcPr>
            <w:tcW w:w="850" w:type="dxa"/>
            <w:shd w:val="clear" w:color="auto" w:fill="auto"/>
            <w:vAlign w:val="center"/>
          </w:tcPr>
          <w:p w14:paraId="266F11F9" w14:textId="5B77E4CB"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88</w:t>
            </w:r>
          </w:p>
        </w:tc>
        <w:tc>
          <w:tcPr>
            <w:tcW w:w="851" w:type="dxa"/>
            <w:shd w:val="clear" w:color="auto" w:fill="FFFF00"/>
            <w:vAlign w:val="center"/>
          </w:tcPr>
          <w:p w14:paraId="0E114983" w14:textId="77777777" w:rsidR="00DC443F" w:rsidRPr="009C67A3" w:rsidRDefault="00DC443F" w:rsidP="00DC443F">
            <w:pPr>
              <w:jc w:val="center"/>
              <w:rPr>
                <w:rFonts w:ascii="Times New Roman" w:hAnsi="Times New Roman" w:cs="Times New Roman"/>
                <w:sz w:val="28"/>
                <w:szCs w:val="28"/>
              </w:rPr>
            </w:pPr>
          </w:p>
        </w:tc>
        <w:tc>
          <w:tcPr>
            <w:tcW w:w="567" w:type="dxa"/>
            <w:shd w:val="clear" w:color="auto" w:fill="FFFF00"/>
            <w:vAlign w:val="center"/>
          </w:tcPr>
          <w:p w14:paraId="483DE814" w14:textId="77777777" w:rsidR="00DC443F" w:rsidRPr="009C67A3" w:rsidRDefault="00DC443F" w:rsidP="00DC443F">
            <w:pPr>
              <w:jc w:val="center"/>
              <w:rPr>
                <w:rFonts w:ascii="Times New Roman" w:hAnsi="Times New Roman" w:cs="Times New Roman"/>
                <w:sz w:val="28"/>
                <w:szCs w:val="28"/>
              </w:rPr>
            </w:pPr>
          </w:p>
        </w:tc>
        <w:tc>
          <w:tcPr>
            <w:tcW w:w="708" w:type="dxa"/>
            <w:shd w:val="clear" w:color="auto" w:fill="FFFF00"/>
            <w:vAlign w:val="center"/>
          </w:tcPr>
          <w:p w14:paraId="09FD17AB" w14:textId="77777777" w:rsidR="00DC443F" w:rsidRPr="009C67A3" w:rsidRDefault="00DC443F" w:rsidP="00DC443F">
            <w:pPr>
              <w:jc w:val="center"/>
              <w:rPr>
                <w:rFonts w:ascii="Times New Roman" w:hAnsi="Times New Roman" w:cs="Times New Roman"/>
                <w:sz w:val="28"/>
                <w:szCs w:val="28"/>
              </w:rPr>
            </w:pPr>
          </w:p>
        </w:tc>
        <w:tc>
          <w:tcPr>
            <w:tcW w:w="567" w:type="dxa"/>
            <w:shd w:val="clear" w:color="auto" w:fill="FFFF00"/>
            <w:vAlign w:val="center"/>
          </w:tcPr>
          <w:p w14:paraId="4D81AAC6" w14:textId="77777777" w:rsidR="00DC443F" w:rsidRPr="009C67A3" w:rsidRDefault="00DC443F" w:rsidP="00DC443F">
            <w:pPr>
              <w:jc w:val="center"/>
              <w:rPr>
                <w:rFonts w:ascii="Times New Roman" w:hAnsi="Times New Roman" w:cs="Times New Roman"/>
                <w:sz w:val="28"/>
                <w:szCs w:val="28"/>
              </w:rPr>
            </w:pPr>
          </w:p>
        </w:tc>
        <w:tc>
          <w:tcPr>
            <w:tcW w:w="709" w:type="dxa"/>
            <w:shd w:val="clear" w:color="auto" w:fill="FFFF00"/>
            <w:vAlign w:val="center"/>
          </w:tcPr>
          <w:p w14:paraId="02815BDB" w14:textId="77777777" w:rsidR="00DC443F" w:rsidRPr="009C67A3" w:rsidRDefault="00DC443F" w:rsidP="00DC443F">
            <w:pPr>
              <w:jc w:val="center"/>
              <w:rPr>
                <w:rFonts w:ascii="Times New Roman" w:hAnsi="Times New Roman" w:cs="Times New Roman"/>
                <w:sz w:val="28"/>
                <w:szCs w:val="28"/>
              </w:rPr>
            </w:pPr>
          </w:p>
        </w:tc>
        <w:tc>
          <w:tcPr>
            <w:tcW w:w="709" w:type="dxa"/>
            <w:shd w:val="clear" w:color="auto" w:fill="FFFF00"/>
            <w:vAlign w:val="center"/>
          </w:tcPr>
          <w:p w14:paraId="37AD7F94" w14:textId="77777777" w:rsidR="00DC443F" w:rsidRPr="009C67A3" w:rsidRDefault="00DC443F" w:rsidP="00DC443F">
            <w:pPr>
              <w:jc w:val="center"/>
              <w:rPr>
                <w:rFonts w:ascii="Times New Roman" w:hAnsi="Times New Roman" w:cs="Times New Roman"/>
                <w:sz w:val="28"/>
                <w:szCs w:val="28"/>
              </w:rPr>
            </w:pPr>
          </w:p>
        </w:tc>
        <w:tc>
          <w:tcPr>
            <w:tcW w:w="709" w:type="dxa"/>
            <w:vAlign w:val="center"/>
          </w:tcPr>
          <w:p w14:paraId="16043241" w14:textId="09AFABBF"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44</w:t>
            </w:r>
          </w:p>
        </w:tc>
        <w:tc>
          <w:tcPr>
            <w:tcW w:w="708" w:type="dxa"/>
            <w:vAlign w:val="center"/>
          </w:tcPr>
          <w:p w14:paraId="3A0897CB" w14:textId="7BCE255C"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50</w:t>
            </w:r>
          </w:p>
        </w:tc>
        <w:tc>
          <w:tcPr>
            <w:tcW w:w="709" w:type="dxa"/>
            <w:vAlign w:val="center"/>
          </w:tcPr>
          <w:p w14:paraId="76B418B7" w14:textId="6EB6BFBC"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44</w:t>
            </w:r>
          </w:p>
        </w:tc>
        <w:tc>
          <w:tcPr>
            <w:tcW w:w="567" w:type="dxa"/>
            <w:vAlign w:val="center"/>
          </w:tcPr>
          <w:p w14:paraId="762519BE" w14:textId="6CCEADD5"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50</w:t>
            </w:r>
          </w:p>
        </w:tc>
        <w:tc>
          <w:tcPr>
            <w:tcW w:w="709" w:type="dxa"/>
            <w:vAlign w:val="center"/>
          </w:tcPr>
          <w:p w14:paraId="08597235"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67" w:type="dxa"/>
            <w:vAlign w:val="center"/>
          </w:tcPr>
          <w:p w14:paraId="6A7F092F"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09" w:type="dxa"/>
            <w:vAlign w:val="center"/>
          </w:tcPr>
          <w:p w14:paraId="2690372D" w14:textId="054A05AF"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44</w:t>
            </w:r>
          </w:p>
        </w:tc>
        <w:tc>
          <w:tcPr>
            <w:tcW w:w="567" w:type="dxa"/>
            <w:vAlign w:val="center"/>
          </w:tcPr>
          <w:p w14:paraId="05A190CB" w14:textId="48327EC1"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50</w:t>
            </w:r>
          </w:p>
        </w:tc>
        <w:tc>
          <w:tcPr>
            <w:tcW w:w="708" w:type="dxa"/>
            <w:vAlign w:val="center"/>
          </w:tcPr>
          <w:p w14:paraId="223C6E40" w14:textId="271E4C1B"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44</w:t>
            </w:r>
          </w:p>
        </w:tc>
        <w:tc>
          <w:tcPr>
            <w:tcW w:w="567" w:type="dxa"/>
            <w:vAlign w:val="center"/>
          </w:tcPr>
          <w:p w14:paraId="035E5110" w14:textId="378EF89F"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50</w:t>
            </w:r>
          </w:p>
        </w:tc>
        <w:tc>
          <w:tcPr>
            <w:tcW w:w="543" w:type="dxa"/>
            <w:vAlign w:val="center"/>
          </w:tcPr>
          <w:p w14:paraId="5458950C"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875" w:type="dxa"/>
            <w:vAlign w:val="center"/>
          </w:tcPr>
          <w:p w14:paraId="655ADD13"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DC443F" w:rsidRPr="009C67A3" w14:paraId="4F33C514" w14:textId="77777777" w:rsidTr="00594D31">
        <w:trPr>
          <w:gridAfter w:val="1"/>
          <w:wAfter w:w="8" w:type="dxa"/>
          <w:trHeight w:val="510"/>
          <w:jc w:val="center"/>
        </w:trPr>
        <w:tc>
          <w:tcPr>
            <w:tcW w:w="846" w:type="dxa"/>
            <w:vAlign w:val="center"/>
          </w:tcPr>
          <w:p w14:paraId="558962FD"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3</w:t>
            </w:r>
          </w:p>
        </w:tc>
        <w:tc>
          <w:tcPr>
            <w:tcW w:w="850" w:type="dxa"/>
            <w:shd w:val="clear" w:color="auto" w:fill="auto"/>
            <w:vAlign w:val="center"/>
          </w:tcPr>
          <w:p w14:paraId="12A772CF" w14:textId="58838AA9"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105</w:t>
            </w:r>
          </w:p>
        </w:tc>
        <w:tc>
          <w:tcPr>
            <w:tcW w:w="851" w:type="dxa"/>
            <w:vAlign w:val="center"/>
          </w:tcPr>
          <w:p w14:paraId="3CEC1C15" w14:textId="11895B3B"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52</w:t>
            </w:r>
          </w:p>
        </w:tc>
        <w:tc>
          <w:tcPr>
            <w:tcW w:w="567" w:type="dxa"/>
            <w:vAlign w:val="center"/>
          </w:tcPr>
          <w:p w14:paraId="48FE23E6" w14:textId="390FF417"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708" w:type="dxa"/>
            <w:vAlign w:val="center"/>
          </w:tcPr>
          <w:p w14:paraId="58B41954" w14:textId="7A4912F9"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53</w:t>
            </w:r>
          </w:p>
        </w:tc>
        <w:tc>
          <w:tcPr>
            <w:tcW w:w="567" w:type="dxa"/>
            <w:vAlign w:val="center"/>
          </w:tcPr>
          <w:p w14:paraId="103C7F24" w14:textId="574F9EA4"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709" w:type="dxa"/>
            <w:vAlign w:val="center"/>
          </w:tcPr>
          <w:p w14:paraId="7BE63076"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09" w:type="dxa"/>
            <w:vAlign w:val="center"/>
          </w:tcPr>
          <w:p w14:paraId="48DE1B66"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09" w:type="dxa"/>
            <w:vAlign w:val="center"/>
          </w:tcPr>
          <w:p w14:paraId="0BCDEDB4" w14:textId="38BD8343"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52</w:t>
            </w:r>
          </w:p>
        </w:tc>
        <w:tc>
          <w:tcPr>
            <w:tcW w:w="708" w:type="dxa"/>
            <w:vAlign w:val="center"/>
          </w:tcPr>
          <w:p w14:paraId="7624B71A" w14:textId="0921A385"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709" w:type="dxa"/>
            <w:vAlign w:val="center"/>
          </w:tcPr>
          <w:p w14:paraId="799160CB" w14:textId="6BC59440"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53</w:t>
            </w:r>
          </w:p>
        </w:tc>
        <w:tc>
          <w:tcPr>
            <w:tcW w:w="567" w:type="dxa"/>
            <w:vAlign w:val="center"/>
          </w:tcPr>
          <w:p w14:paraId="593B51CB" w14:textId="3541E18A"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709" w:type="dxa"/>
            <w:vAlign w:val="center"/>
          </w:tcPr>
          <w:p w14:paraId="53BDB0F0"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67" w:type="dxa"/>
            <w:vAlign w:val="center"/>
          </w:tcPr>
          <w:p w14:paraId="2F39B903"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09" w:type="dxa"/>
            <w:vAlign w:val="center"/>
          </w:tcPr>
          <w:p w14:paraId="547B690D" w14:textId="1B10928E"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52</w:t>
            </w:r>
          </w:p>
        </w:tc>
        <w:tc>
          <w:tcPr>
            <w:tcW w:w="567" w:type="dxa"/>
            <w:vAlign w:val="center"/>
          </w:tcPr>
          <w:p w14:paraId="1D7A0412" w14:textId="6C8FD2D0"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708" w:type="dxa"/>
            <w:vAlign w:val="center"/>
          </w:tcPr>
          <w:p w14:paraId="6CFAF30A" w14:textId="1D18855F"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53</w:t>
            </w:r>
          </w:p>
        </w:tc>
        <w:tc>
          <w:tcPr>
            <w:tcW w:w="567" w:type="dxa"/>
            <w:vAlign w:val="center"/>
          </w:tcPr>
          <w:p w14:paraId="724AB1ED" w14:textId="20E41BB7"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543" w:type="dxa"/>
            <w:vAlign w:val="center"/>
          </w:tcPr>
          <w:p w14:paraId="3698D57F"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875" w:type="dxa"/>
            <w:vAlign w:val="center"/>
          </w:tcPr>
          <w:p w14:paraId="2043417B"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DC443F" w:rsidRPr="009C67A3" w14:paraId="166E3425" w14:textId="77777777" w:rsidTr="00594D31">
        <w:trPr>
          <w:gridAfter w:val="1"/>
          <w:wAfter w:w="8" w:type="dxa"/>
          <w:trHeight w:val="510"/>
          <w:jc w:val="center"/>
        </w:trPr>
        <w:tc>
          <w:tcPr>
            <w:tcW w:w="846" w:type="dxa"/>
            <w:vAlign w:val="center"/>
          </w:tcPr>
          <w:p w14:paraId="101C6F5A"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4</w:t>
            </w:r>
          </w:p>
        </w:tc>
        <w:tc>
          <w:tcPr>
            <w:tcW w:w="850" w:type="dxa"/>
            <w:shd w:val="clear" w:color="auto" w:fill="auto"/>
            <w:vAlign w:val="center"/>
          </w:tcPr>
          <w:p w14:paraId="2DE8966E" w14:textId="36806ED0"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85</w:t>
            </w:r>
          </w:p>
        </w:tc>
        <w:tc>
          <w:tcPr>
            <w:tcW w:w="851" w:type="dxa"/>
            <w:vAlign w:val="center"/>
          </w:tcPr>
          <w:p w14:paraId="4EDFBF6B" w14:textId="3F59C708"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42</w:t>
            </w:r>
          </w:p>
        </w:tc>
        <w:tc>
          <w:tcPr>
            <w:tcW w:w="567" w:type="dxa"/>
            <w:vAlign w:val="center"/>
          </w:tcPr>
          <w:p w14:paraId="78BF5451" w14:textId="03432E43"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708" w:type="dxa"/>
            <w:vAlign w:val="center"/>
          </w:tcPr>
          <w:p w14:paraId="5F12AF92" w14:textId="4C23B6C2"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43</w:t>
            </w:r>
          </w:p>
        </w:tc>
        <w:tc>
          <w:tcPr>
            <w:tcW w:w="567" w:type="dxa"/>
            <w:vAlign w:val="center"/>
          </w:tcPr>
          <w:p w14:paraId="6AE64F86" w14:textId="1FF4CBEC"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709" w:type="dxa"/>
            <w:vAlign w:val="center"/>
          </w:tcPr>
          <w:p w14:paraId="2085BF91"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09" w:type="dxa"/>
            <w:vAlign w:val="center"/>
          </w:tcPr>
          <w:p w14:paraId="4612E921"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09" w:type="dxa"/>
            <w:vAlign w:val="center"/>
          </w:tcPr>
          <w:p w14:paraId="5E866D74" w14:textId="443AEAE1"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42</w:t>
            </w:r>
          </w:p>
        </w:tc>
        <w:tc>
          <w:tcPr>
            <w:tcW w:w="708" w:type="dxa"/>
            <w:vAlign w:val="center"/>
          </w:tcPr>
          <w:p w14:paraId="6621EC81" w14:textId="09895E1C"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709" w:type="dxa"/>
            <w:vAlign w:val="center"/>
          </w:tcPr>
          <w:p w14:paraId="3E7B0A3F" w14:textId="797F6862"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43</w:t>
            </w:r>
          </w:p>
        </w:tc>
        <w:tc>
          <w:tcPr>
            <w:tcW w:w="567" w:type="dxa"/>
            <w:vAlign w:val="center"/>
          </w:tcPr>
          <w:p w14:paraId="1144F69F" w14:textId="19C35117"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709" w:type="dxa"/>
            <w:vAlign w:val="center"/>
          </w:tcPr>
          <w:p w14:paraId="1DB5DC2C"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67" w:type="dxa"/>
            <w:vAlign w:val="center"/>
          </w:tcPr>
          <w:p w14:paraId="64CC567A"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09" w:type="dxa"/>
            <w:vAlign w:val="center"/>
          </w:tcPr>
          <w:p w14:paraId="0E1E8600" w14:textId="4DF3D857"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42</w:t>
            </w:r>
          </w:p>
        </w:tc>
        <w:tc>
          <w:tcPr>
            <w:tcW w:w="567" w:type="dxa"/>
            <w:vAlign w:val="center"/>
          </w:tcPr>
          <w:p w14:paraId="44077542" w14:textId="2C8EA853"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708" w:type="dxa"/>
            <w:vAlign w:val="center"/>
          </w:tcPr>
          <w:p w14:paraId="6D2A34D9" w14:textId="5548E83C"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43</w:t>
            </w:r>
          </w:p>
        </w:tc>
        <w:tc>
          <w:tcPr>
            <w:tcW w:w="567" w:type="dxa"/>
            <w:vAlign w:val="center"/>
          </w:tcPr>
          <w:p w14:paraId="073A5ACD" w14:textId="14D75B9C"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543" w:type="dxa"/>
            <w:vAlign w:val="center"/>
          </w:tcPr>
          <w:p w14:paraId="64BA2896"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875" w:type="dxa"/>
            <w:vAlign w:val="center"/>
          </w:tcPr>
          <w:p w14:paraId="54B3F295"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DC443F" w:rsidRPr="009C67A3" w14:paraId="64980174" w14:textId="77777777" w:rsidTr="00594D31">
        <w:trPr>
          <w:gridAfter w:val="1"/>
          <w:wAfter w:w="8" w:type="dxa"/>
          <w:trHeight w:val="510"/>
          <w:jc w:val="center"/>
        </w:trPr>
        <w:tc>
          <w:tcPr>
            <w:tcW w:w="846" w:type="dxa"/>
            <w:vAlign w:val="center"/>
          </w:tcPr>
          <w:p w14:paraId="1CD32624"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5</w:t>
            </w:r>
          </w:p>
        </w:tc>
        <w:tc>
          <w:tcPr>
            <w:tcW w:w="850" w:type="dxa"/>
            <w:shd w:val="clear" w:color="auto" w:fill="auto"/>
            <w:vAlign w:val="center"/>
          </w:tcPr>
          <w:p w14:paraId="6B6AFD7B" w14:textId="2EF04698"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10</w:t>
            </w:r>
            <w:r w:rsidRPr="009C67A3">
              <w:rPr>
                <w:rFonts w:ascii="Times New Roman" w:hAnsi="Times New Roman" w:cs="Times New Roman"/>
                <w:sz w:val="28"/>
                <w:szCs w:val="28"/>
              </w:rPr>
              <w:t>3</w:t>
            </w:r>
          </w:p>
        </w:tc>
        <w:tc>
          <w:tcPr>
            <w:tcW w:w="851" w:type="dxa"/>
            <w:vAlign w:val="center"/>
          </w:tcPr>
          <w:p w14:paraId="028B3FB0" w14:textId="65C44689"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567" w:type="dxa"/>
            <w:vAlign w:val="center"/>
          </w:tcPr>
          <w:p w14:paraId="3316FAE9" w14:textId="75D1EA0E"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708" w:type="dxa"/>
            <w:vAlign w:val="center"/>
          </w:tcPr>
          <w:p w14:paraId="13A48A6D" w14:textId="3AF7446E"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52</w:t>
            </w:r>
          </w:p>
        </w:tc>
        <w:tc>
          <w:tcPr>
            <w:tcW w:w="567" w:type="dxa"/>
            <w:vAlign w:val="center"/>
          </w:tcPr>
          <w:p w14:paraId="2A5F308B" w14:textId="664DDDAF"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709" w:type="dxa"/>
            <w:vAlign w:val="center"/>
          </w:tcPr>
          <w:p w14:paraId="20D62023"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09" w:type="dxa"/>
            <w:vAlign w:val="center"/>
          </w:tcPr>
          <w:p w14:paraId="519B97CF"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09" w:type="dxa"/>
            <w:vAlign w:val="center"/>
          </w:tcPr>
          <w:p w14:paraId="591BC9C6" w14:textId="338A11B7"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708" w:type="dxa"/>
            <w:vAlign w:val="center"/>
          </w:tcPr>
          <w:p w14:paraId="1A188826" w14:textId="03DA1317"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709" w:type="dxa"/>
            <w:vAlign w:val="center"/>
          </w:tcPr>
          <w:p w14:paraId="3A2BDDC4" w14:textId="0AF5BFF7"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52</w:t>
            </w:r>
          </w:p>
        </w:tc>
        <w:tc>
          <w:tcPr>
            <w:tcW w:w="567" w:type="dxa"/>
            <w:vAlign w:val="center"/>
          </w:tcPr>
          <w:p w14:paraId="3FE77860" w14:textId="681EAB18"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709" w:type="dxa"/>
            <w:vAlign w:val="center"/>
          </w:tcPr>
          <w:p w14:paraId="2E01E25A"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67" w:type="dxa"/>
            <w:vAlign w:val="center"/>
          </w:tcPr>
          <w:p w14:paraId="19556A9E"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09" w:type="dxa"/>
            <w:vAlign w:val="center"/>
          </w:tcPr>
          <w:p w14:paraId="7CE7F3A8" w14:textId="1384EDCE"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567" w:type="dxa"/>
            <w:vAlign w:val="center"/>
          </w:tcPr>
          <w:p w14:paraId="697B6013" w14:textId="3D964F37"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49</w:t>
            </w:r>
          </w:p>
        </w:tc>
        <w:tc>
          <w:tcPr>
            <w:tcW w:w="708" w:type="dxa"/>
            <w:vAlign w:val="center"/>
          </w:tcPr>
          <w:p w14:paraId="3D21B668" w14:textId="5585C3C2"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52</w:t>
            </w:r>
          </w:p>
        </w:tc>
        <w:tc>
          <w:tcPr>
            <w:tcW w:w="567" w:type="dxa"/>
            <w:vAlign w:val="center"/>
          </w:tcPr>
          <w:p w14:paraId="515F9723" w14:textId="14EE9C65" w:rsidR="00DC443F" w:rsidRPr="009C67A3" w:rsidRDefault="00DC443F" w:rsidP="00DC443F">
            <w:pPr>
              <w:jc w:val="center"/>
              <w:rPr>
                <w:rFonts w:ascii="Times New Roman" w:hAnsi="Times New Roman" w:cs="Times New Roman"/>
                <w:sz w:val="28"/>
                <w:szCs w:val="28"/>
              </w:rPr>
            </w:pPr>
            <w:r>
              <w:rPr>
                <w:rFonts w:ascii="Times New Roman" w:hAnsi="Times New Roman" w:cs="Times New Roman"/>
                <w:sz w:val="28"/>
                <w:szCs w:val="28"/>
              </w:rPr>
              <w:t>51</w:t>
            </w:r>
          </w:p>
        </w:tc>
        <w:tc>
          <w:tcPr>
            <w:tcW w:w="543" w:type="dxa"/>
            <w:vAlign w:val="center"/>
          </w:tcPr>
          <w:p w14:paraId="5B35EE02"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875" w:type="dxa"/>
            <w:vAlign w:val="center"/>
          </w:tcPr>
          <w:p w14:paraId="3EF8A9D4" w14:textId="77777777" w:rsidR="00DC443F" w:rsidRPr="009C67A3" w:rsidRDefault="00DC443F" w:rsidP="00DC443F">
            <w:pPr>
              <w:jc w:val="center"/>
              <w:rPr>
                <w:rFonts w:ascii="Times New Roman" w:hAnsi="Times New Roman" w:cs="Times New Roman"/>
                <w:sz w:val="28"/>
                <w:szCs w:val="28"/>
              </w:rPr>
            </w:pPr>
            <w:r w:rsidRPr="009C67A3">
              <w:rPr>
                <w:rFonts w:ascii="Times New Roman" w:hAnsi="Times New Roman" w:cs="Times New Roman"/>
                <w:sz w:val="28"/>
                <w:szCs w:val="28"/>
              </w:rPr>
              <w:t>0</w:t>
            </w:r>
          </w:p>
        </w:tc>
      </w:tr>
    </w:tbl>
    <w:p w14:paraId="367CBE5F" w14:textId="77777777" w:rsidR="009C67A3" w:rsidRPr="009C67A3" w:rsidRDefault="009C67A3" w:rsidP="009C67A3">
      <w:pPr>
        <w:rPr>
          <w:rFonts w:ascii="Times New Roman" w:hAnsi="Times New Roman" w:cs="Times New Roman"/>
          <w:sz w:val="28"/>
          <w:szCs w:val="28"/>
        </w:rPr>
      </w:pPr>
    </w:p>
    <w:p w14:paraId="6AA00652" w14:textId="08A04116" w:rsidR="009C67A3" w:rsidRPr="00CA06CA" w:rsidRDefault="00CA06CA" w:rsidP="00CA06CA">
      <w:pPr>
        <w:ind w:firstLine="567"/>
        <w:rPr>
          <w:rFonts w:ascii="Times New Roman" w:hAnsi="Times New Roman" w:cs="Times New Roman"/>
          <w:i/>
          <w:iCs/>
          <w:sz w:val="28"/>
          <w:szCs w:val="28"/>
        </w:rPr>
      </w:pPr>
      <w:r w:rsidRPr="00CA06CA">
        <w:rPr>
          <w:rFonts w:ascii="Times New Roman" w:hAnsi="Times New Roman" w:cs="Times New Roman"/>
          <w:i/>
          <w:iCs/>
          <w:sz w:val="28"/>
          <w:szCs w:val="28"/>
        </w:rPr>
        <w:lastRenderedPageBreak/>
        <w:t>*</w:t>
      </w:r>
      <w:r w:rsidR="009C67A3" w:rsidRPr="00CA06CA">
        <w:rPr>
          <w:rFonts w:ascii="Times New Roman" w:hAnsi="Times New Roman" w:cs="Times New Roman"/>
          <w:i/>
          <w:iCs/>
          <w:sz w:val="28"/>
          <w:szCs w:val="28"/>
        </w:rPr>
        <w:t xml:space="preserve"> Phẩm chất chủ yếu</w:t>
      </w:r>
    </w:p>
    <w:p w14:paraId="181F6064" w14:textId="77777777" w:rsidR="009C67A3" w:rsidRPr="009C67A3" w:rsidRDefault="009C67A3" w:rsidP="009C67A3">
      <w:pPr>
        <w:rPr>
          <w:rFonts w:ascii="Times New Roman" w:hAnsi="Times New Roman" w:cs="Times New Roman"/>
          <w:sz w:val="28"/>
          <w:szCs w:val="28"/>
        </w:rPr>
      </w:pPr>
    </w:p>
    <w:tbl>
      <w:tblPr>
        <w:tblW w:w="13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133"/>
        <w:gridCol w:w="991"/>
        <w:gridCol w:w="992"/>
        <w:gridCol w:w="992"/>
        <w:gridCol w:w="851"/>
        <w:gridCol w:w="850"/>
        <w:gridCol w:w="852"/>
        <w:gridCol w:w="850"/>
        <w:gridCol w:w="851"/>
        <w:gridCol w:w="992"/>
        <w:gridCol w:w="852"/>
        <w:gridCol w:w="850"/>
        <w:gridCol w:w="995"/>
      </w:tblGrid>
      <w:tr w:rsidR="009C67A3" w:rsidRPr="009C67A3" w14:paraId="456C3FA0" w14:textId="77777777" w:rsidTr="000604BB">
        <w:trPr>
          <w:trHeight w:val="510"/>
          <w:jc w:val="center"/>
        </w:trPr>
        <w:tc>
          <w:tcPr>
            <w:tcW w:w="1129" w:type="dxa"/>
            <w:vMerge w:val="restart"/>
            <w:vAlign w:val="center"/>
          </w:tcPr>
          <w:p w14:paraId="06C1A5B0"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Khối</w:t>
            </w:r>
          </w:p>
        </w:tc>
        <w:tc>
          <w:tcPr>
            <w:tcW w:w="1133" w:type="dxa"/>
            <w:vMerge w:val="restart"/>
            <w:shd w:val="clear" w:color="auto" w:fill="auto"/>
            <w:vAlign w:val="center"/>
          </w:tcPr>
          <w:p w14:paraId="4DFDFDBE"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Sĩ số</w:t>
            </w:r>
          </w:p>
        </w:tc>
        <w:tc>
          <w:tcPr>
            <w:tcW w:w="5528" w:type="dxa"/>
            <w:gridSpan w:val="6"/>
            <w:vAlign w:val="center"/>
          </w:tcPr>
          <w:p w14:paraId="23FC53B1"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Yêu nước</w:t>
            </w:r>
          </w:p>
        </w:tc>
        <w:tc>
          <w:tcPr>
            <w:tcW w:w="5390" w:type="dxa"/>
            <w:gridSpan w:val="6"/>
            <w:vAlign w:val="center"/>
          </w:tcPr>
          <w:p w14:paraId="222375D5"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Nhân ái</w:t>
            </w:r>
          </w:p>
        </w:tc>
      </w:tr>
      <w:tr w:rsidR="009C67A3" w:rsidRPr="009C67A3" w14:paraId="3087942F" w14:textId="77777777" w:rsidTr="000604BB">
        <w:trPr>
          <w:trHeight w:val="510"/>
          <w:jc w:val="center"/>
        </w:trPr>
        <w:tc>
          <w:tcPr>
            <w:tcW w:w="1129" w:type="dxa"/>
            <w:vMerge/>
          </w:tcPr>
          <w:p w14:paraId="64D1AF65" w14:textId="77777777" w:rsidR="009C67A3" w:rsidRPr="00CA06CA" w:rsidRDefault="009C67A3" w:rsidP="000604BB">
            <w:pPr>
              <w:spacing w:after="0"/>
              <w:jc w:val="center"/>
              <w:rPr>
                <w:rFonts w:ascii="Times New Roman" w:hAnsi="Times New Roman" w:cs="Times New Roman"/>
                <w:b/>
                <w:bCs/>
                <w:sz w:val="28"/>
                <w:szCs w:val="28"/>
              </w:rPr>
            </w:pPr>
          </w:p>
        </w:tc>
        <w:tc>
          <w:tcPr>
            <w:tcW w:w="1133" w:type="dxa"/>
            <w:vMerge/>
            <w:shd w:val="clear" w:color="auto" w:fill="auto"/>
            <w:vAlign w:val="center"/>
          </w:tcPr>
          <w:p w14:paraId="5B42A076" w14:textId="77777777" w:rsidR="009C67A3" w:rsidRPr="00CA06CA" w:rsidRDefault="009C67A3" w:rsidP="000604BB">
            <w:pPr>
              <w:spacing w:after="0"/>
              <w:jc w:val="center"/>
              <w:rPr>
                <w:rFonts w:ascii="Times New Roman" w:hAnsi="Times New Roman" w:cs="Times New Roman"/>
                <w:b/>
                <w:bCs/>
                <w:sz w:val="28"/>
                <w:szCs w:val="28"/>
              </w:rPr>
            </w:pPr>
          </w:p>
        </w:tc>
        <w:tc>
          <w:tcPr>
            <w:tcW w:w="1983" w:type="dxa"/>
            <w:gridSpan w:val="2"/>
            <w:vAlign w:val="center"/>
          </w:tcPr>
          <w:p w14:paraId="2612C8DA"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Tốt</w:t>
            </w:r>
          </w:p>
        </w:tc>
        <w:tc>
          <w:tcPr>
            <w:tcW w:w="1843" w:type="dxa"/>
            <w:gridSpan w:val="2"/>
            <w:vAlign w:val="center"/>
          </w:tcPr>
          <w:p w14:paraId="39B021F2"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Đạt</w:t>
            </w:r>
          </w:p>
        </w:tc>
        <w:tc>
          <w:tcPr>
            <w:tcW w:w="1702" w:type="dxa"/>
            <w:gridSpan w:val="2"/>
            <w:vAlign w:val="center"/>
          </w:tcPr>
          <w:p w14:paraId="35131715"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CCG</w:t>
            </w:r>
          </w:p>
        </w:tc>
        <w:tc>
          <w:tcPr>
            <w:tcW w:w="1701" w:type="dxa"/>
            <w:gridSpan w:val="2"/>
            <w:vAlign w:val="center"/>
          </w:tcPr>
          <w:p w14:paraId="3869561F"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Tốt</w:t>
            </w:r>
          </w:p>
        </w:tc>
        <w:tc>
          <w:tcPr>
            <w:tcW w:w="1844" w:type="dxa"/>
            <w:gridSpan w:val="2"/>
            <w:vAlign w:val="center"/>
          </w:tcPr>
          <w:p w14:paraId="3C19C6C4"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Đạt</w:t>
            </w:r>
          </w:p>
        </w:tc>
        <w:tc>
          <w:tcPr>
            <w:tcW w:w="1845" w:type="dxa"/>
            <w:gridSpan w:val="2"/>
            <w:vAlign w:val="center"/>
          </w:tcPr>
          <w:p w14:paraId="43EB2F6F"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CCG</w:t>
            </w:r>
          </w:p>
        </w:tc>
      </w:tr>
      <w:tr w:rsidR="009C67A3" w:rsidRPr="009C67A3" w14:paraId="0F846D6A" w14:textId="77777777" w:rsidTr="000604BB">
        <w:trPr>
          <w:trHeight w:val="510"/>
          <w:jc w:val="center"/>
        </w:trPr>
        <w:tc>
          <w:tcPr>
            <w:tcW w:w="1129" w:type="dxa"/>
            <w:vMerge/>
          </w:tcPr>
          <w:p w14:paraId="5C4CA743" w14:textId="77777777" w:rsidR="009C67A3" w:rsidRPr="00CA06CA" w:rsidRDefault="009C67A3" w:rsidP="000604BB">
            <w:pPr>
              <w:spacing w:after="0"/>
              <w:jc w:val="center"/>
              <w:rPr>
                <w:rFonts w:ascii="Times New Roman" w:hAnsi="Times New Roman" w:cs="Times New Roman"/>
                <w:b/>
                <w:bCs/>
                <w:sz w:val="28"/>
                <w:szCs w:val="28"/>
              </w:rPr>
            </w:pPr>
          </w:p>
        </w:tc>
        <w:tc>
          <w:tcPr>
            <w:tcW w:w="1133" w:type="dxa"/>
            <w:vMerge/>
            <w:shd w:val="clear" w:color="auto" w:fill="auto"/>
            <w:vAlign w:val="center"/>
          </w:tcPr>
          <w:p w14:paraId="03B9AD87" w14:textId="77777777" w:rsidR="009C67A3" w:rsidRPr="00CA06CA" w:rsidRDefault="009C67A3" w:rsidP="000604BB">
            <w:pPr>
              <w:spacing w:after="0"/>
              <w:jc w:val="center"/>
              <w:rPr>
                <w:rFonts w:ascii="Times New Roman" w:hAnsi="Times New Roman" w:cs="Times New Roman"/>
                <w:b/>
                <w:bCs/>
                <w:sz w:val="28"/>
                <w:szCs w:val="28"/>
              </w:rPr>
            </w:pPr>
          </w:p>
        </w:tc>
        <w:tc>
          <w:tcPr>
            <w:tcW w:w="991" w:type="dxa"/>
            <w:vAlign w:val="center"/>
          </w:tcPr>
          <w:p w14:paraId="0542D502"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992" w:type="dxa"/>
            <w:vAlign w:val="center"/>
          </w:tcPr>
          <w:p w14:paraId="6FF273B5"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c>
          <w:tcPr>
            <w:tcW w:w="992" w:type="dxa"/>
            <w:vAlign w:val="center"/>
          </w:tcPr>
          <w:p w14:paraId="434DD99E"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851" w:type="dxa"/>
            <w:vAlign w:val="center"/>
          </w:tcPr>
          <w:p w14:paraId="1CA26DC6"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c>
          <w:tcPr>
            <w:tcW w:w="850" w:type="dxa"/>
            <w:vAlign w:val="center"/>
          </w:tcPr>
          <w:p w14:paraId="1E5A0392"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852" w:type="dxa"/>
            <w:vAlign w:val="center"/>
          </w:tcPr>
          <w:p w14:paraId="7E47CC2E"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c>
          <w:tcPr>
            <w:tcW w:w="850" w:type="dxa"/>
            <w:vAlign w:val="center"/>
          </w:tcPr>
          <w:p w14:paraId="2371003E"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851" w:type="dxa"/>
            <w:vAlign w:val="center"/>
          </w:tcPr>
          <w:p w14:paraId="412303FE"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c>
          <w:tcPr>
            <w:tcW w:w="992" w:type="dxa"/>
            <w:vAlign w:val="center"/>
          </w:tcPr>
          <w:p w14:paraId="775D0D53"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852" w:type="dxa"/>
            <w:vAlign w:val="center"/>
          </w:tcPr>
          <w:p w14:paraId="47D51220"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c>
          <w:tcPr>
            <w:tcW w:w="850" w:type="dxa"/>
            <w:vAlign w:val="center"/>
          </w:tcPr>
          <w:p w14:paraId="542541E5"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SL</w:t>
            </w:r>
          </w:p>
        </w:tc>
        <w:tc>
          <w:tcPr>
            <w:tcW w:w="995" w:type="dxa"/>
            <w:vAlign w:val="center"/>
          </w:tcPr>
          <w:p w14:paraId="345DDA17" w14:textId="77777777" w:rsidR="009C67A3" w:rsidRPr="00CA06CA" w:rsidRDefault="009C67A3" w:rsidP="000604BB">
            <w:pPr>
              <w:spacing w:after="0"/>
              <w:jc w:val="center"/>
              <w:rPr>
                <w:rFonts w:ascii="Times New Roman" w:hAnsi="Times New Roman" w:cs="Times New Roman"/>
                <w:b/>
                <w:bCs/>
                <w:sz w:val="28"/>
                <w:szCs w:val="28"/>
              </w:rPr>
            </w:pPr>
            <w:r w:rsidRPr="00CA06CA">
              <w:rPr>
                <w:rFonts w:ascii="Times New Roman" w:hAnsi="Times New Roman" w:cs="Times New Roman"/>
                <w:b/>
                <w:bCs/>
                <w:sz w:val="28"/>
                <w:szCs w:val="28"/>
              </w:rPr>
              <w:t>%</w:t>
            </w:r>
          </w:p>
        </w:tc>
      </w:tr>
      <w:tr w:rsidR="006C0A0E" w:rsidRPr="006C0A0E" w14:paraId="43227EF6" w14:textId="77777777" w:rsidTr="000604BB">
        <w:trPr>
          <w:trHeight w:val="510"/>
          <w:jc w:val="center"/>
        </w:trPr>
        <w:tc>
          <w:tcPr>
            <w:tcW w:w="1129" w:type="dxa"/>
            <w:vAlign w:val="center"/>
          </w:tcPr>
          <w:p w14:paraId="666632CE" w14:textId="77777777" w:rsidR="006C0A0E" w:rsidRPr="006C0A0E"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1</w:t>
            </w:r>
          </w:p>
        </w:tc>
        <w:tc>
          <w:tcPr>
            <w:tcW w:w="1133" w:type="dxa"/>
            <w:shd w:val="clear" w:color="auto" w:fill="auto"/>
            <w:vAlign w:val="center"/>
          </w:tcPr>
          <w:p w14:paraId="79B7E49F" w14:textId="39A50D3C" w:rsidR="006C0A0E" w:rsidRPr="006C0A0E"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99</w:t>
            </w:r>
          </w:p>
        </w:tc>
        <w:tc>
          <w:tcPr>
            <w:tcW w:w="991" w:type="dxa"/>
            <w:vAlign w:val="center"/>
          </w:tcPr>
          <w:p w14:paraId="1ECA9529" w14:textId="18234F12" w:rsidR="006C0A0E" w:rsidRPr="006C0A0E"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70</w:t>
            </w:r>
          </w:p>
        </w:tc>
        <w:tc>
          <w:tcPr>
            <w:tcW w:w="992" w:type="dxa"/>
            <w:vAlign w:val="center"/>
          </w:tcPr>
          <w:p w14:paraId="5CC900DD" w14:textId="61D69F48" w:rsidR="006C0A0E" w:rsidRPr="006C0A0E"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71</w:t>
            </w:r>
          </w:p>
        </w:tc>
        <w:tc>
          <w:tcPr>
            <w:tcW w:w="992" w:type="dxa"/>
            <w:vAlign w:val="center"/>
          </w:tcPr>
          <w:p w14:paraId="2632F641" w14:textId="3906C00A" w:rsidR="006C0A0E" w:rsidRPr="006C0A0E"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29</w:t>
            </w:r>
          </w:p>
        </w:tc>
        <w:tc>
          <w:tcPr>
            <w:tcW w:w="851" w:type="dxa"/>
            <w:vAlign w:val="center"/>
          </w:tcPr>
          <w:p w14:paraId="0C1DD889" w14:textId="586B5DBD" w:rsidR="006C0A0E" w:rsidRPr="006C0A0E"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29</w:t>
            </w:r>
          </w:p>
        </w:tc>
        <w:tc>
          <w:tcPr>
            <w:tcW w:w="850" w:type="dxa"/>
            <w:vAlign w:val="center"/>
          </w:tcPr>
          <w:p w14:paraId="7008A6BB" w14:textId="77777777" w:rsidR="006C0A0E" w:rsidRPr="006C0A0E"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0</w:t>
            </w:r>
          </w:p>
        </w:tc>
        <w:tc>
          <w:tcPr>
            <w:tcW w:w="852" w:type="dxa"/>
            <w:vAlign w:val="center"/>
          </w:tcPr>
          <w:p w14:paraId="16F13F29" w14:textId="77777777" w:rsidR="006C0A0E" w:rsidRPr="006C0A0E"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0</w:t>
            </w:r>
          </w:p>
        </w:tc>
        <w:tc>
          <w:tcPr>
            <w:tcW w:w="850" w:type="dxa"/>
            <w:vAlign w:val="center"/>
          </w:tcPr>
          <w:p w14:paraId="4010B8AC" w14:textId="7E67CAE7" w:rsidR="006C0A0E" w:rsidRPr="006C0A0E"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70</w:t>
            </w:r>
          </w:p>
        </w:tc>
        <w:tc>
          <w:tcPr>
            <w:tcW w:w="851" w:type="dxa"/>
            <w:vAlign w:val="center"/>
          </w:tcPr>
          <w:p w14:paraId="5C8981D6" w14:textId="2237F999" w:rsidR="006C0A0E" w:rsidRPr="006C0A0E"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71</w:t>
            </w:r>
          </w:p>
        </w:tc>
        <w:tc>
          <w:tcPr>
            <w:tcW w:w="992" w:type="dxa"/>
            <w:vAlign w:val="center"/>
          </w:tcPr>
          <w:p w14:paraId="2246E967" w14:textId="3A8579EA" w:rsidR="006C0A0E" w:rsidRPr="006C0A0E"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29</w:t>
            </w:r>
          </w:p>
        </w:tc>
        <w:tc>
          <w:tcPr>
            <w:tcW w:w="852" w:type="dxa"/>
            <w:vAlign w:val="center"/>
          </w:tcPr>
          <w:p w14:paraId="1574D529" w14:textId="58D4C325" w:rsidR="006C0A0E" w:rsidRPr="006C0A0E"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29</w:t>
            </w:r>
          </w:p>
        </w:tc>
        <w:tc>
          <w:tcPr>
            <w:tcW w:w="850" w:type="dxa"/>
            <w:vAlign w:val="center"/>
          </w:tcPr>
          <w:p w14:paraId="3E2236F9" w14:textId="77777777" w:rsidR="006C0A0E" w:rsidRPr="006C0A0E"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0</w:t>
            </w:r>
          </w:p>
        </w:tc>
        <w:tc>
          <w:tcPr>
            <w:tcW w:w="995" w:type="dxa"/>
            <w:vAlign w:val="center"/>
          </w:tcPr>
          <w:p w14:paraId="41A3C752" w14:textId="77777777" w:rsidR="006C0A0E" w:rsidRPr="006C0A0E"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0</w:t>
            </w:r>
          </w:p>
        </w:tc>
      </w:tr>
      <w:tr w:rsidR="006C0A0E" w:rsidRPr="009C67A3" w14:paraId="5132DAD2" w14:textId="77777777" w:rsidTr="000604BB">
        <w:trPr>
          <w:trHeight w:val="510"/>
          <w:jc w:val="center"/>
        </w:trPr>
        <w:tc>
          <w:tcPr>
            <w:tcW w:w="1129" w:type="dxa"/>
            <w:vAlign w:val="center"/>
          </w:tcPr>
          <w:p w14:paraId="1D6D8BF8"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2</w:t>
            </w:r>
          </w:p>
        </w:tc>
        <w:tc>
          <w:tcPr>
            <w:tcW w:w="1133" w:type="dxa"/>
            <w:shd w:val="clear" w:color="auto" w:fill="auto"/>
            <w:vAlign w:val="center"/>
          </w:tcPr>
          <w:p w14:paraId="0E9F7274" w14:textId="013702FE"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88</w:t>
            </w:r>
          </w:p>
        </w:tc>
        <w:tc>
          <w:tcPr>
            <w:tcW w:w="991" w:type="dxa"/>
            <w:vAlign w:val="center"/>
          </w:tcPr>
          <w:p w14:paraId="15F678F3" w14:textId="5B88FDB2"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63</w:t>
            </w:r>
          </w:p>
        </w:tc>
        <w:tc>
          <w:tcPr>
            <w:tcW w:w="992" w:type="dxa"/>
            <w:vAlign w:val="center"/>
          </w:tcPr>
          <w:p w14:paraId="2B8ACD95" w14:textId="1E9CECA9"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72</w:t>
            </w:r>
          </w:p>
        </w:tc>
        <w:tc>
          <w:tcPr>
            <w:tcW w:w="992" w:type="dxa"/>
            <w:vAlign w:val="center"/>
          </w:tcPr>
          <w:p w14:paraId="06FD95AA" w14:textId="2FD787A2"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851" w:type="dxa"/>
            <w:vAlign w:val="center"/>
          </w:tcPr>
          <w:p w14:paraId="496347A4" w14:textId="605C6D16"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28</w:t>
            </w:r>
          </w:p>
        </w:tc>
        <w:tc>
          <w:tcPr>
            <w:tcW w:w="850" w:type="dxa"/>
            <w:vAlign w:val="center"/>
          </w:tcPr>
          <w:p w14:paraId="00C030DB"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852" w:type="dxa"/>
            <w:vAlign w:val="center"/>
          </w:tcPr>
          <w:p w14:paraId="681EDF9A"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850" w:type="dxa"/>
            <w:vAlign w:val="center"/>
          </w:tcPr>
          <w:p w14:paraId="037510EF" w14:textId="7F1B418B"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63</w:t>
            </w:r>
          </w:p>
        </w:tc>
        <w:tc>
          <w:tcPr>
            <w:tcW w:w="851" w:type="dxa"/>
            <w:vAlign w:val="center"/>
          </w:tcPr>
          <w:p w14:paraId="3D1754AD" w14:textId="676C24D7"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72</w:t>
            </w:r>
          </w:p>
        </w:tc>
        <w:tc>
          <w:tcPr>
            <w:tcW w:w="992" w:type="dxa"/>
            <w:vAlign w:val="center"/>
          </w:tcPr>
          <w:p w14:paraId="43183EFF" w14:textId="14080A44"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852" w:type="dxa"/>
            <w:vAlign w:val="center"/>
          </w:tcPr>
          <w:p w14:paraId="1435A7CA" w14:textId="7A97A5BB"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28</w:t>
            </w:r>
          </w:p>
        </w:tc>
        <w:tc>
          <w:tcPr>
            <w:tcW w:w="850" w:type="dxa"/>
            <w:vAlign w:val="center"/>
          </w:tcPr>
          <w:p w14:paraId="69729A1E"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5" w:type="dxa"/>
            <w:vAlign w:val="center"/>
          </w:tcPr>
          <w:p w14:paraId="6C8F5167"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6C0A0E" w:rsidRPr="009C67A3" w14:paraId="72A0067C" w14:textId="77777777" w:rsidTr="000604BB">
        <w:trPr>
          <w:trHeight w:val="510"/>
          <w:jc w:val="center"/>
        </w:trPr>
        <w:tc>
          <w:tcPr>
            <w:tcW w:w="1129" w:type="dxa"/>
            <w:vAlign w:val="center"/>
          </w:tcPr>
          <w:p w14:paraId="2701949D"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3</w:t>
            </w:r>
          </w:p>
        </w:tc>
        <w:tc>
          <w:tcPr>
            <w:tcW w:w="1133" w:type="dxa"/>
            <w:shd w:val="clear" w:color="auto" w:fill="auto"/>
            <w:vAlign w:val="center"/>
          </w:tcPr>
          <w:p w14:paraId="02AF1B36" w14:textId="14D23971"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105</w:t>
            </w:r>
          </w:p>
        </w:tc>
        <w:tc>
          <w:tcPr>
            <w:tcW w:w="991" w:type="dxa"/>
            <w:vAlign w:val="center"/>
          </w:tcPr>
          <w:p w14:paraId="12B3A7BC" w14:textId="0FA3AB42"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75</w:t>
            </w:r>
          </w:p>
        </w:tc>
        <w:tc>
          <w:tcPr>
            <w:tcW w:w="992" w:type="dxa"/>
            <w:vAlign w:val="center"/>
          </w:tcPr>
          <w:p w14:paraId="113684DC" w14:textId="7FC50311"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71</w:t>
            </w:r>
          </w:p>
        </w:tc>
        <w:tc>
          <w:tcPr>
            <w:tcW w:w="992" w:type="dxa"/>
            <w:vAlign w:val="center"/>
          </w:tcPr>
          <w:p w14:paraId="7393A0D2" w14:textId="3EF4230E"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30</w:t>
            </w:r>
          </w:p>
        </w:tc>
        <w:tc>
          <w:tcPr>
            <w:tcW w:w="851" w:type="dxa"/>
            <w:vAlign w:val="center"/>
          </w:tcPr>
          <w:p w14:paraId="018D7B46" w14:textId="7213439E"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29</w:t>
            </w:r>
          </w:p>
        </w:tc>
        <w:tc>
          <w:tcPr>
            <w:tcW w:w="850" w:type="dxa"/>
            <w:vAlign w:val="center"/>
          </w:tcPr>
          <w:p w14:paraId="2BBEDDF5"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852" w:type="dxa"/>
            <w:vAlign w:val="center"/>
          </w:tcPr>
          <w:p w14:paraId="5455DC51"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850" w:type="dxa"/>
            <w:vAlign w:val="center"/>
          </w:tcPr>
          <w:p w14:paraId="7CF1EC5F" w14:textId="5E0A0AB4"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75</w:t>
            </w:r>
          </w:p>
        </w:tc>
        <w:tc>
          <w:tcPr>
            <w:tcW w:w="851" w:type="dxa"/>
            <w:vAlign w:val="center"/>
          </w:tcPr>
          <w:p w14:paraId="6805F20B" w14:textId="1884BA33"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71</w:t>
            </w:r>
          </w:p>
        </w:tc>
        <w:tc>
          <w:tcPr>
            <w:tcW w:w="992" w:type="dxa"/>
            <w:vAlign w:val="center"/>
          </w:tcPr>
          <w:p w14:paraId="472381D0" w14:textId="7E7E26B0"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30</w:t>
            </w:r>
          </w:p>
        </w:tc>
        <w:tc>
          <w:tcPr>
            <w:tcW w:w="852" w:type="dxa"/>
            <w:vAlign w:val="center"/>
          </w:tcPr>
          <w:p w14:paraId="3837DF08" w14:textId="1FB0F645"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29</w:t>
            </w:r>
          </w:p>
        </w:tc>
        <w:tc>
          <w:tcPr>
            <w:tcW w:w="850" w:type="dxa"/>
            <w:vAlign w:val="center"/>
          </w:tcPr>
          <w:p w14:paraId="527400E9"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5" w:type="dxa"/>
            <w:vAlign w:val="center"/>
          </w:tcPr>
          <w:p w14:paraId="4753BDAA"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6C0A0E" w:rsidRPr="009C67A3" w14:paraId="74B05DAE" w14:textId="77777777" w:rsidTr="000604BB">
        <w:trPr>
          <w:trHeight w:val="510"/>
          <w:jc w:val="center"/>
        </w:trPr>
        <w:tc>
          <w:tcPr>
            <w:tcW w:w="1129" w:type="dxa"/>
            <w:vAlign w:val="center"/>
          </w:tcPr>
          <w:p w14:paraId="0025BA30"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4</w:t>
            </w:r>
          </w:p>
        </w:tc>
        <w:tc>
          <w:tcPr>
            <w:tcW w:w="1133" w:type="dxa"/>
            <w:shd w:val="clear" w:color="auto" w:fill="auto"/>
            <w:vAlign w:val="center"/>
          </w:tcPr>
          <w:p w14:paraId="42646FB8" w14:textId="71E06783"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85</w:t>
            </w:r>
          </w:p>
        </w:tc>
        <w:tc>
          <w:tcPr>
            <w:tcW w:w="991" w:type="dxa"/>
            <w:vAlign w:val="center"/>
          </w:tcPr>
          <w:p w14:paraId="221ECD19" w14:textId="7F7719AA"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61</w:t>
            </w:r>
          </w:p>
        </w:tc>
        <w:tc>
          <w:tcPr>
            <w:tcW w:w="992" w:type="dxa"/>
            <w:vAlign w:val="center"/>
          </w:tcPr>
          <w:p w14:paraId="12AF057C" w14:textId="56A92A15"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72</w:t>
            </w:r>
          </w:p>
        </w:tc>
        <w:tc>
          <w:tcPr>
            <w:tcW w:w="992" w:type="dxa"/>
            <w:vAlign w:val="center"/>
          </w:tcPr>
          <w:p w14:paraId="5F7231DF" w14:textId="15A1FE80"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24</w:t>
            </w:r>
          </w:p>
        </w:tc>
        <w:tc>
          <w:tcPr>
            <w:tcW w:w="851" w:type="dxa"/>
            <w:vAlign w:val="center"/>
          </w:tcPr>
          <w:p w14:paraId="3AF03152" w14:textId="491CC565"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28</w:t>
            </w:r>
          </w:p>
        </w:tc>
        <w:tc>
          <w:tcPr>
            <w:tcW w:w="850" w:type="dxa"/>
            <w:vAlign w:val="center"/>
          </w:tcPr>
          <w:p w14:paraId="2BA0F38D"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852" w:type="dxa"/>
            <w:vAlign w:val="center"/>
          </w:tcPr>
          <w:p w14:paraId="58AC3D1D"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850" w:type="dxa"/>
            <w:vAlign w:val="center"/>
          </w:tcPr>
          <w:p w14:paraId="62B17A05" w14:textId="72B8E991"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61</w:t>
            </w:r>
          </w:p>
        </w:tc>
        <w:tc>
          <w:tcPr>
            <w:tcW w:w="851" w:type="dxa"/>
            <w:vAlign w:val="center"/>
          </w:tcPr>
          <w:p w14:paraId="4DA2EEA7" w14:textId="0A3D87B4"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72</w:t>
            </w:r>
          </w:p>
        </w:tc>
        <w:tc>
          <w:tcPr>
            <w:tcW w:w="992" w:type="dxa"/>
            <w:vAlign w:val="center"/>
          </w:tcPr>
          <w:p w14:paraId="7EAA5887" w14:textId="0A1CC837"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24</w:t>
            </w:r>
          </w:p>
        </w:tc>
        <w:tc>
          <w:tcPr>
            <w:tcW w:w="852" w:type="dxa"/>
            <w:vAlign w:val="center"/>
          </w:tcPr>
          <w:p w14:paraId="68132768" w14:textId="75C6AEEA"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28</w:t>
            </w:r>
          </w:p>
        </w:tc>
        <w:tc>
          <w:tcPr>
            <w:tcW w:w="850" w:type="dxa"/>
            <w:vAlign w:val="center"/>
          </w:tcPr>
          <w:p w14:paraId="41DB9E11"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5" w:type="dxa"/>
            <w:vAlign w:val="center"/>
          </w:tcPr>
          <w:p w14:paraId="214BD17D"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6C0A0E" w:rsidRPr="009C67A3" w14:paraId="7DBD6B6C" w14:textId="77777777" w:rsidTr="000604BB">
        <w:trPr>
          <w:trHeight w:val="510"/>
          <w:jc w:val="center"/>
        </w:trPr>
        <w:tc>
          <w:tcPr>
            <w:tcW w:w="1129" w:type="dxa"/>
            <w:vAlign w:val="center"/>
          </w:tcPr>
          <w:p w14:paraId="2D06E209"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5</w:t>
            </w:r>
          </w:p>
        </w:tc>
        <w:tc>
          <w:tcPr>
            <w:tcW w:w="1133" w:type="dxa"/>
            <w:shd w:val="clear" w:color="auto" w:fill="auto"/>
            <w:vAlign w:val="center"/>
          </w:tcPr>
          <w:p w14:paraId="7C1A36A0" w14:textId="37C96BE0"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10</w:t>
            </w:r>
            <w:r w:rsidRPr="009C67A3">
              <w:rPr>
                <w:rFonts w:ascii="Times New Roman" w:hAnsi="Times New Roman" w:cs="Times New Roman"/>
                <w:sz w:val="28"/>
                <w:szCs w:val="28"/>
              </w:rPr>
              <w:t>3</w:t>
            </w:r>
          </w:p>
        </w:tc>
        <w:tc>
          <w:tcPr>
            <w:tcW w:w="991" w:type="dxa"/>
            <w:vAlign w:val="center"/>
          </w:tcPr>
          <w:p w14:paraId="14AEA3A5" w14:textId="3D569097"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74</w:t>
            </w:r>
          </w:p>
        </w:tc>
        <w:tc>
          <w:tcPr>
            <w:tcW w:w="992" w:type="dxa"/>
            <w:vAlign w:val="center"/>
          </w:tcPr>
          <w:p w14:paraId="0AC8ACD0" w14:textId="38ED08B0"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72</w:t>
            </w:r>
          </w:p>
        </w:tc>
        <w:tc>
          <w:tcPr>
            <w:tcW w:w="992" w:type="dxa"/>
            <w:vAlign w:val="center"/>
          </w:tcPr>
          <w:p w14:paraId="4F9A600F" w14:textId="710981D0"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29</w:t>
            </w:r>
          </w:p>
        </w:tc>
        <w:tc>
          <w:tcPr>
            <w:tcW w:w="851" w:type="dxa"/>
            <w:vAlign w:val="center"/>
          </w:tcPr>
          <w:p w14:paraId="7063F7A3" w14:textId="081DC910"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28</w:t>
            </w:r>
          </w:p>
        </w:tc>
        <w:tc>
          <w:tcPr>
            <w:tcW w:w="850" w:type="dxa"/>
            <w:vAlign w:val="center"/>
          </w:tcPr>
          <w:p w14:paraId="46202066"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852" w:type="dxa"/>
            <w:vAlign w:val="center"/>
          </w:tcPr>
          <w:p w14:paraId="5987D061"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850" w:type="dxa"/>
            <w:vAlign w:val="center"/>
          </w:tcPr>
          <w:p w14:paraId="4A520596" w14:textId="1638435E"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74</w:t>
            </w:r>
          </w:p>
        </w:tc>
        <w:tc>
          <w:tcPr>
            <w:tcW w:w="851" w:type="dxa"/>
            <w:vAlign w:val="center"/>
          </w:tcPr>
          <w:p w14:paraId="47AD17FE" w14:textId="69F9E206"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72</w:t>
            </w:r>
          </w:p>
        </w:tc>
        <w:tc>
          <w:tcPr>
            <w:tcW w:w="992" w:type="dxa"/>
            <w:vAlign w:val="center"/>
          </w:tcPr>
          <w:p w14:paraId="567E5692" w14:textId="4A451038"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29</w:t>
            </w:r>
          </w:p>
        </w:tc>
        <w:tc>
          <w:tcPr>
            <w:tcW w:w="852" w:type="dxa"/>
            <w:vAlign w:val="center"/>
          </w:tcPr>
          <w:p w14:paraId="47CBFD13" w14:textId="55EF13E9"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28</w:t>
            </w:r>
          </w:p>
        </w:tc>
        <w:tc>
          <w:tcPr>
            <w:tcW w:w="850" w:type="dxa"/>
            <w:vAlign w:val="center"/>
          </w:tcPr>
          <w:p w14:paraId="77B89A2A"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995" w:type="dxa"/>
            <w:vAlign w:val="center"/>
          </w:tcPr>
          <w:p w14:paraId="7FFF3C68"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bl>
    <w:p w14:paraId="66CF01FF" w14:textId="77777777" w:rsidR="009C67A3" w:rsidRPr="009C67A3" w:rsidRDefault="009C67A3" w:rsidP="009C67A3">
      <w:pPr>
        <w:rPr>
          <w:rFonts w:ascii="Times New Roman" w:hAnsi="Times New Roman" w:cs="Times New Roman"/>
          <w:sz w:val="28"/>
          <w:szCs w:val="28"/>
        </w:rPr>
      </w:pPr>
    </w:p>
    <w:tbl>
      <w:tblPr>
        <w:tblW w:w="13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2"/>
        <w:gridCol w:w="841"/>
        <w:gridCol w:w="701"/>
        <w:gridCol w:w="700"/>
        <w:gridCol w:w="705"/>
        <w:gridCol w:w="702"/>
        <w:gridCol w:w="704"/>
        <w:gridCol w:w="570"/>
        <w:gridCol w:w="49"/>
        <w:gridCol w:w="656"/>
        <w:gridCol w:w="709"/>
        <w:gridCol w:w="559"/>
        <w:gridCol w:w="496"/>
        <w:gridCol w:w="11"/>
        <w:gridCol w:w="549"/>
        <w:gridCol w:w="543"/>
        <w:gridCol w:w="86"/>
        <w:gridCol w:w="473"/>
        <w:gridCol w:w="590"/>
        <w:gridCol w:w="705"/>
        <w:gridCol w:w="570"/>
        <w:gridCol w:w="559"/>
        <w:gridCol w:w="732"/>
      </w:tblGrid>
      <w:tr w:rsidR="000604BB" w:rsidRPr="009C67A3" w14:paraId="2AE81A74" w14:textId="77777777" w:rsidTr="009E7AB2">
        <w:trPr>
          <w:trHeight w:val="510"/>
          <w:jc w:val="center"/>
        </w:trPr>
        <w:tc>
          <w:tcPr>
            <w:tcW w:w="1252" w:type="dxa"/>
            <w:vMerge w:val="restart"/>
            <w:vAlign w:val="center"/>
          </w:tcPr>
          <w:p w14:paraId="2E8C85E7"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Khối</w:t>
            </w:r>
          </w:p>
        </w:tc>
        <w:tc>
          <w:tcPr>
            <w:tcW w:w="841" w:type="dxa"/>
            <w:vMerge w:val="restart"/>
            <w:shd w:val="clear" w:color="auto" w:fill="auto"/>
            <w:vAlign w:val="center"/>
          </w:tcPr>
          <w:p w14:paraId="5FF9C8D5"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Sĩ số</w:t>
            </w:r>
          </w:p>
        </w:tc>
        <w:tc>
          <w:tcPr>
            <w:tcW w:w="4131" w:type="dxa"/>
            <w:gridSpan w:val="7"/>
            <w:vAlign w:val="center"/>
          </w:tcPr>
          <w:p w14:paraId="0C9A6C06"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Chăm chỉ</w:t>
            </w:r>
          </w:p>
        </w:tc>
        <w:tc>
          <w:tcPr>
            <w:tcW w:w="3609" w:type="dxa"/>
            <w:gridSpan w:val="8"/>
            <w:vAlign w:val="center"/>
          </w:tcPr>
          <w:p w14:paraId="1B2ED116"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Trung thực</w:t>
            </w:r>
          </w:p>
        </w:tc>
        <w:tc>
          <w:tcPr>
            <w:tcW w:w="3629" w:type="dxa"/>
            <w:gridSpan w:val="6"/>
            <w:vAlign w:val="center"/>
          </w:tcPr>
          <w:p w14:paraId="6E180797"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Trách nhiệm</w:t>
            </w:r>
          </w:p>
        </w:tc>
      </w:tr>
      <w:tr w:rsidR="000604BB" w:rsidRPr="009C67A3" w14:paraId="61610422" w14:textId="77777777" w:rsidTr="009E7AB2">
        <w:trPr>
          <w:trHeight w:val="510"/>
          <w:jc w:val="center"/>
        </w:trPr>
        <w:tc>
          <w:tcPr>
            <w:tcW w:w="1252" w:type="dxa"/>
            <w:vMerge/>
          </w:tcPr>
          <w:p w14:paraId="254B8B84" w14:textId="77777777" w:rsidR="009C67A3" w:rsidRPr="000604BB" w:rsidRDefault="009C67A3" w:rsidP="000604BB">
            <w:pPr>
              <w:spacing w:after="0"/>
              <w:jc w:val="center"/>
              <w:rPr>
                <w:rFonts w:ascii="Times New Roman" w:hAnsi="Times New Roman" w:cs="Times New Roman"/>
                <w:b/>
                <w:bCs/>
                <w:sz w:val="28"/>
                <w:szCs w:val="28"/>
              </w:rPr>
            </w:pPr>
          </w:p>
        </w:tc>
        <w:tc>
          <w:tcPr>
            <w:tcW w:w="841" w:type="dxa"/>
            <w:vMerge/>
            <w:shd w:val="clear" w:color="auto" w:fill="auto"/>
            <w:vAlign w:val="center"/>
          </w:tcPr>
          <w:p w14:paraId="5E340358" w14:textId="77777777" w:rsidR="009C67A3" w:rsidRPr="000604BB" w:rsidRDefault="009C67A3" w:rsidP="000604BB">
            <w:pPr>
              <w:spacing w:after="0"/>
              <w:jc w:val="center"/>
              <w:rPr>
                <w:rFonts w:ascii="Times New Roman" w:hAnsi="Times New Roman" w:cs="Times New Roman"/>
                <w:b/>
                <w:bCs/>
                <w:sz w:val="28"/>
                <w:szCs w:val="28"/>
              </w:rPr>
            </w:pPr>
          </w:p>
        </w:tc>
        <w:tc>
          <w:tcPr>
            <w:tcW w:w="1401" w:type="dxa"/>
            <w:gridSpan w:val="2"/>
            <w:vAlign w:val="center"/>
          </w:tcPr>
          <w:p w14:paraId="0C71303F"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Tốt</w:t>
            </w:r>
          </w:p>
        </w:tc>
        <w:tc>
          <w:tcPr>
            <w:tcW w:w="1407" w:type="dxa"/>
            <w:gridSpan w:val="2"/>
            <w:vAlign w:val="center"/>
          </w:tcPr>
          <w:p w14:paraId="6D549C3A"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Đạt</w:t>
            </w:r>
          </w:p>
        </w:tc>
        <w:tc>
          <w:tcPr>
            <w:tcW w:w="1274" w:type="dxa"/>
            <w:gridSpan w:val="2"/>
            <w:vAlign w:val="center"/>
          </w:tcPr>
          <w:p w14:paraId="61FA57E0"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CCG</w:t>
            </w:r>
          </w:p>
        </w:tc>
        <w:tc>
          <w:tcPr>
            <w:tcW w:w="1414" w:type="dxa"/>
            <w:gridSpan w:val="3"/>
            <w:vAlign w:val="center"/>
          </w:tcPr>
          <w:p w14:paraId="5C0A217D"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Tốt</w:t>
            </w:r>
          </w:p>
        </w:tc>
        <w:tc>
          <w:tcPr>
            <w:tcW w:w="1066" w:type="dxa"/>
            <w:gridSpan w:val="3"/>
            <w:vAlign w:val="center"/>
          </w:tcPr>
          <w:p w14:paraId="0BB38E95"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Đạt</w:t>
            </w:r>
          </w:p>
        </w:tc>
        <w:tc>
          <w:tcPr>
            <w:tcW w:w="1092" w:type="dxa"/>
            <w:gridSpan w:val="2"/>
            <w:vAlign w:val="center"/>
          </w:tcPr>
          <w:p w14:paraId="02719943"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CCG</w:t>
            </w:r>
          </w:p>
        </w:tc>
        <w:tc>
          <w:tcPr>
            <w:tcW w:w="1149" w:type="dxa"/>
            <w:gridSpan w:val="3"/>
            <w:vAlign w:val="center"/>
          </w:tcPr>
          <w:p w14:paraId="5B115C7B"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Tốt</w:t>
            </w:r>
          </w:p>
        </w:tc>
        <w:tc>
          <w:tcPr>
            <w:tcW w:w="1275" w:type="dxa"/>
            <w:gridSpan w:val="2"/>
            <w:vAlign w:val="center"/>
          </w:tcPr>
          <w:p w14:paraId="4415BCEB"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Đạt</w:t>
            </w:r>
          </w:p>
        </w:tc>
        <w:tc>
          <w:tcPr>
            <w:tcW w:w="1291" w:type="dxa"/>
            <w:gridSpan w:val="2"/>
            <w:vAlign w:val="center"/>
          </w:tcPr>
          <w:p w14:paraId="10FD52E0"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CCG</w:t>
            </w:r>
          </w:p>
        </w:tc>
      </w:tr>
      <w:tr w:rsidR="000604BB" w:rsidRPr="009C67A3" w14:paraId="2531C1D3" w14:textId="77777777" w:rsidTr="009E7AB2">
        <w:trPr>
          <w:trHeight w:val="510"/>
          <w:jc w:val="center"/>
        </w:trPr>
        <w:tc>
          <w:tcPr>
            <w:tcW w:w="1252" w:type="dxa"/>
            <w:vMerge/>
          </w:tcPr>
          <w:p w14:paraId="61E8855C" w14:textId="77777777" w:rsidR="009C67A3" w:rsidRPr="000604BB" w:rsidRDefault="009C67A3" w:rsidP="000604BB">
            <w:pPr>
              <w:spacing w:after="0"/>
              <w:jc w:val="center"/>
              <w:rPr>
                <w:rFonts w:ascii="Times New Roman" w:hAnsi="Times New Roman" w:cs="Times New Roman"/>
                <w:b/>
                <w:bCs/>
                <w:sz w:val="28"/>
                <w:szCs w:val="28"/>
              </w:rPr>
            </w:pPr>
          </w:p>
        </w:tc>
        <w:tc>
          <w:tcPr>
            <w:tcW w:w="841" w:type="dxa"/>
            <w:vMerge/>
            <w:shd w:val="clear" w:color="auto" w:fill="auto"/>
            <w:vAlign w:val="center"/>
          </w:tcPr>
          <w:p w14:paraId="305101AD" w14:textId="77777777" w:rsidR="009C67A3" w:rsidRPr="000604BB" w:rsidRDefault="009C67A3" w:rsidP="000604BB">
            <w:pPr>
              <w:spacing w:after="0"/>
              <w:jc w:val="center"/>
              <w:rPr>
                <w:rFonts w:ascii="Times New Roman" w:hAnsi="Times New Roman" w:cs="Times New Roman"/>
                <w:b/>
                <w:bCs/>
                <w:sz w:val="28"/>
                <w:szCs w:val="28"/>
              </w:rPr>
            </w:pPr>
          </w:p>
        </w:tc>
        <w:tc>
          <w:tcPr>
            <w:tcW w:w="701" w:type="dxa"/>
            <w:vAlign w:val="center"/>
          </w:tcPr>
          <w:p w14:paraId="2EBA08DD"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SL</w:t>
            </w:r>
          </w:p>
        </w:tc>
        <w:tc>
          <w:tcPr>
            <w:tcW w:w="700" w:type="dxa"/>
            <w:vAlign w:val="center"/>
          </w:tcPr>
          <w:p w14:paraId="31F2D6E9"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w:t>
            </w:r>
          </w:p>
        </w:tc>
        <w:tc>
          <w:tcPr>
            <w:tcW w:w="705" w:type="dxa"/>
            <w:vAlign w:val="center"/>
          </w:tcPr>
          <w:p w14:paraId="4C2B6D34"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SL</w:t>
            </w:r>
          </w:p>
        </w:tc>
        <w:tc>
          <w:tcPr>
            <w:tcW w:w="702" w:type="dxa"/>
            <w:vAlign w:val="center"/>
          </w:tcPr>
          <w:p w14:paraId="39094573"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w:t>
            </w:r>
          </w:p>
        </w:tc>
        <w:tc>
          <w:tcPr>
            <w:tcW w:w="704" w:type="dxa"/>
            <w:vAlign w:val="center"/>
          </w:tcPr>
          <w:p w14:paraId="33BA1349"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SL</w:t>
            </w:r>
          </w:p>
        </w:tc>
        <w:tc>
          <w:tcPr>
            <w:tcW w:w="570" w:type="dxa"/>
            <w:vAlign w:val="center"/>
          </w:tcPr>
          <w:p w14:paraId="0482AE71"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w:t>
            </w:r>
          </w:p>
        </w:tc>
        <w:tc>
          <w:tcPr>
            <w:tcW w:w="705" w:type="dxa"/>
            <w:gridSpan w:val="2"/>
            <w:vAlign w:val="center"/>
          </w:tcPr>
          <w:p w14:paraId="246ACD24"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SL</w:t>
            </w:r>
          </w:p>
        </w:tc>
        <w:tc>
          <w:tcPr>
            <w:tcW w:w="709" w:type="dxa"/>
            <w:vAlign w:val="center"/>
          </w:tcPr>
          <w:p w14:paraId="304C9860"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w:t>
            </w:r>
          </w:p>
        </w:tc>
        <w:tc>
          <w:tcPr>
            <w:tcW w:w="559" w:type="dxa"/>
            <w:vAlign w:val="center"/>
          </w:tcPr>
          <w:p w14:paraId="057E5A7E"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SL</w:t>
            </w:r>
          </w:p>
        </w:tc>
        <w:tc>
          <w:tcPr>
            <w:tcW w:w="496" w:type="dxa"/>
            <w:vAlign w:val="center"/>
          </w:tcPr>
          <w:p w14:paraId="5B624F6A"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w:t>
            </w:r>
          </w:p>
        </w:tc>
        <w:tc>
          <w:tcPr>
            <w:tcW w:w="560" w:type="dxa"/>
            <w:gridSpan w:val="2"/>
            <w:vAlign w:val="center"/>
          </w:tcPr>
          <w:p w14:paraId="658D85D3"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SL</w:t>
            </w:r>
          </w:p>
        </w:tc>
        <w:tc>
          <w:tcPr>
            <w:tcW w:w="543" w:type="dxa"/>
            <w:vAlign w:val="center"/>
          </w:tcPr>
          <w:p w14:paraId="0153D436"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w:t>
            </w:r>
          </w:p>
        </w:tc>
        <w:tc>
          <w:tcPr>
            <w:tcW w:w="559" w:type="dxa"/>
            <w:gridSpan w:val="2"/>
            <w:vAlign w:val="center"/>
          </w:tcPr>
          <w:p w14:paraId="0800C5F5"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SL</w:t>
            </w:r>
          </w:p>
        </w:tc>
        <w:tc>
          <w:tcPr>
            <w:tcW w:w="590" w:type="dxa"/>
            <w:vAlign w:val="center"/>
          </w:tcPr>
          <w:p w14:paraId="20B6ED2C"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w:t>
            </w:r>
          </w:p>
        </w:tc>
        <w:tc>
          <w:tcPr>
            <w:tcW w:w="705" w:type="dxa"/>
            <w:vAlign w:val="center"/>
          </w:tcPr>
          <w:p w14:paraId="24B5738F"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SL</w:t>
            </w:r>
          </w:p>
        </w:tc>
        <w:tc>
          <w:tcPr>
            <w:tcW w:w="570" w:type="dxa"/>
            <w:vAlign w:val="center"/>
          </w:tcPr>
          <w:p w14:paraId="601F0A7A"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w:t>
            </w:r>
          </w:p>
        </w:tc>
        <w:tc>
          <w:tcPr>
            <w:tcW w:w="559" w:type="dxa"/>
            <w:vAlign w:val="center"/>
          </w:tcPr>
          <w:p w14:paraId="21E1E47E"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SL</w:t>
            </w:r>
          </w:p>
        </w:tc>
        <w:tc>
          <w:tcPr>
            <w:tcW w:w="732" w:type="dxa"/>
            <w:vAlign w:val="center"/>
          </w:tcPr>
          <w:p w14:paraId="720782CC" w14:textId="77777777" w:rsidR="009C67A3" w:rsidRPr="000604BB" w:rsidRDefault="009C67A3" w:rsidP="000604BB">
            <w:pPr>
              <w:spacing w:after="0"/>
              <w:jc w:val="center"/>
              <w:rPr>
                <w:rFonts w:ascii="Times New Roman" w:hAnsi="Times New Roman" w:cs="Times New Roman"/>
                <w:b/>
                <w:bCs/>
                <w:sz w:val="28"/>
                <w:szCs w:val="28"/>
              </w:rPr>
            </w:pPr>
            <w:r w:rsidRPr="000604BB">
              <w:rPr>
                <w:rFonts w:ascii="Times New Roman" w:hAnsi="Times New Roman" w:cs="Times New Roman"/>
                <w:b/>
                <w:bCs/>
                <w:sz w:val="28"/>
                <w:szCs w:val="28"/>
              </w:rPr>
              <w:t>%</w:t>
            </w:r>
          </w:p>
        </w:tc>
      </w:tr>
      <w:tr w:rsidR="006C0A0E" w:rsidRPr="009C67A3" w14:paraId="1FAAFF63" w14:textId="77777777" w:rsidTr="009E7AB2">
        <w:trPr>
          <w:trHeight w:val="510"/>
          <w:jc w:val="center"/>
        </w:trPr>
        <w:tc>
          <w:tcPr>
            <w:tcW w:w="1252" w:type="dxa"/>
            <w:vAlign w:val="center"/>
          </w:tcPr>
          <w:p w14:paraId="00E57CEB"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1</w:t>
            </w:r>
          </w:p>
        </w:tc>
        <w:tc>
          <w:tcPr>
            <w:tcW w:w="841" w:type="dxa"/>
            <w:shd w:val="clear" w:color="auto" w:fill="auto"/>
            <w:vAlign w:val="center"/>
          </w:tcPr>
          <w:p w14:paraId="7EF5FEDC" w14:textId="396B9C6E"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9</w:t>
            </w:r>
            <w:r>
              <w:rPr>
                <w:rFonts w:ascii="Times New Roman" w:hAnsi="Times New Roman" w:cs="Times New Roman"/>
                <w:sz w:val="28"/>
                <w:szCs w:val="28"/>
              </w:rPr>
              <w:t>9</w:t>
            </w:r>
          </w:p>
        </w:tc>
        <w:tc>
          <w:tcPr>
            <w:tcW w:w="701" w:type="dxa"/>
            <w:vAlign w:val="center"/>
          </w:tcPr>
          <w:p w14:paraId="3E3F46AB" w14:textId="452654B6" w:rsidR="006C0A0E" w:rsidRPr="009C67A3"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70</w:t>
            </w:r>
          </w:p>
        </w:tc>
        <w:tc>
          <w:tcPr>
            <w:tcW w:w="700" w:type="dxa"/>
            <w:vAlign w:val="center"/>
          </w:tcPr>
          <w:p w14:paraId="1C86E02C" w14:textId="30B43D17" w:rsidR="006C0A0E" w:rsidRPr="009C67A3"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71</w:t>
            </w:r>
          </w:p>
        </w:tc>
        <w:tc>
          <w:tcPr>
            <w:tcW w:w="705" w:type="dxa"/>
            <w:vAlign w:val="center"/>
          </w:tcPr>
          <w:p w14:paraId="7D52A77C" w14:textId="2BE91B71" w:rsidR="006C0A0E" w:rsidRPr="009C67A3"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29</w:t>
            </w:r>
          </w:p>
        </w:tc>
        <w:tc>
          <w:tcPr>
            <w:tcW w:w="702" w:type="dxa"/>
            <w:vAlign w:val="center"/>
          </w:tcPr>
          <w:p w14:paraId="66F04664" w14:textId="177AE4F4" w:rsidR="006C0A0E" w:rsidRPr="009C67A3"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29</w:t>
            </w:r>
          </w:p>
        </w:tc>
        <w:tc>
          <w:tcPr>
            <w:tcW w:w="704" w:type="dxa"/>
            <w:vAlign w:val="center"/>
          </w:tcPr>
          <w:p w14:paraId="2AC95E65"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70" w:type="dxa"/>
            <w:vAlign w:val="center"/>
          </w:tcPr>
          <w:p w14:paraId="0A370A08"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05" w:type="dxa"/>
            <w:gridSpan w:val="2"/>
            <w:vAlign w:val="center"/>
          </w:tcPr>
          <w:p w14:paraId="7C88975D" w14:textId="773516D9" w:rsidR="006C0A0E" w:rsidRPr="009C67A3"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70</w:t>
            </w:r>
          </w:p>
        </w:tc>
        <w:tc>
          <w:tcPr>
            <w:tcW w:w="709" w:type="dxa"/>
            <w:vAlign w:val="center"/>
          </w:tcPr>
          <w:p w14:paraId="1F23CF69" w14:textId="70C5FC11" w:rsidR="006C0A0E" w:rsidRPr="009C67A3"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71</w:t>
            </w:r>
          </w:p>
        </w:tc>
        <w:tc>
          <w:tcPr>
            <w:tcW w:w="559" w:type="dxa"/>
            <w:vAlign w:val="center"/>
          </w:tcPr>
          <w:p w14:paraId="3BD8B61A" w14:textId="7498A5FE" w:rsidR="006C0A0E" w:rsidRPr="009C67A3"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29</w:t>
            </w:r>
          </w:p>
        </w:tc>
        <w:tc>
          <w:tcPr>
            <w:tcW w:w="496" w:type="dxa"/>
            <w:vAlign w:val="center"/>
          </w:tcPr>
          <w:p w14:paraId="03CEDDD0" w14:textId="66639D58" w:rsidR="006C0A0E" w:rsidRPr="009C67A3"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29</w:t>
            </w:r>
          </w:p>
        </w:tc>
        <w:tc>
          <w:tcPr>
            <w:tcW w:w="560" w:type="dxa"/>
            <w:gridSpan w:val="2"/>
            <w:vAlign w:val="center"/>
          </w:tcPr>
          <w:p w14:paraId="32202A4A"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43" w:type="dxa"/>
            <w:vAlign w:val="center"/>
          </w:tcPr>
          <w:p w14:paraId="1703156D"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59" w:type="dxa"/>
            <w:gridSpan w:val="2"/>
            <w:vAlign w:val="center"/>
          </w:tcPr>
          <w:p w14:paraId="6C59C771" w14:textId="4BD03424" w:rsidR="006C0A0E" w:rsidRPr="009C67A3"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70</w:t>
            </w:r>
          </w:p>
        </w:tc>
        <w:tc>
          <w:tcPr>
            <w:tcW w:w="590" w:type="dxa"/>
            <w:vAlign w:val="center"/>
          </w:tcPr>
          <w:p w14:paraId="4B4539E1" w14:textId="2DDBCED0" w:rsidR="006C0A0E" w:rsidRPr="009C67A3"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71</w:t>
            </w:r>
          </w:p>
        </w:tc>
        <w:tc>
          <w:tcPr>
            <w:tcW w:w="705" w:type="dxa"/>
            <w:vAlign w:val="center"/>
          </w:tcPr>
          <w:p w14:paraId="39CA4215" w14:textId="7C26FFBC" w:rsidR="006C0A0E" w:rsidRPr="009C67A3"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29</w:t>
            </w:r>
          </w:p>
        </w:tc>
        <w:tc>
          <w:tcPr>
            <w:tcW w:w="570" w:type="dxa"/>
            <w:vAlign w:val="center"/>
          </w:tcPr>
          <w:p w14:paraId="1F55F533" w14:textId="1B6A1414" w:rsidR="006C0A0E" w:rsidRPr="009C67A3" w:rsidRDefault="006C0A0E" w:rsidP="006C0A0E">
            <w:pPr>
              <w:spacing w:after="0"/>
              <w:jc w:val="center"/>
              <w:rPr>
                <w:rFonts w:ascii="Times New Roman" w:hAnsi="Times New Roman" w:cs="Times New Roman"/>
                <w:sz w:val="28"/>
                <w:szCs w:val="28"/>
              </w:rPr>
            </w:pPr>
            <w:r w:rsidRPr="006C0A0E">
              <w:rPr>
                <w:rFonts w:ascii="Times New Roman" w:hAnsi="Times New Roman" w:cs="Times New Roman"/>
                <w:sz w:val="28"/>
                <w:szCs w:val="28"/>
              </w:rPr>
              <w:t>29</w:t>
            </w:r>
          </w:p>
        </w:tc>
        <w:tc>
          <w:tcPr>
            <w:tcW w:w="559" w:type="dxa"/>
            <w:vAlign w:val="center"/>
          </w:tcPr>
          <w:p w14:paraId="3FAC69A3"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32" w:type="dxa"/>
            <w:vAlign w:val="center"/>
          </w:tcPr>
          <w:p w14:paraId="545D7053"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6C0A0E" w:rsidRPr="009C67A3" w14:paraId="31F2E31F" w14:textId="77777777" w:rsidTr="009E7AB2">
        <w:trPr>
          <w:trHeight w:val="510"/>
          <w:jc w:val="center"/>
        </w:trPr>
        <w:tc>
          <w:tcPr>
            <w:tcW w:w="1252" w:type="dxa"/>
            <w:vAlign w:val="center"/>
          </w:tcPr>
          <w:p w14:paraId="7E144DA1"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2</w:t>
            </w:r>
          </w:p>
        </w:tc>
        <w:tc>
          <w:tcPr>
            <w:tcW w:w="841" w:type="dxa"/>
            <w:shd w:val="clear" w:color="auto" w:fill="auto"/>
            <w:vAlign w:val="center"/>
          </w:tcPr>
          <w:p w14:paraId="6BF3236E" w14:textId="3B2F063D"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88</w:t>
            </w:r>
          </w:p>
        </w:tc>
        <w:tc>
          <w:tcPr>
            <w:tcW w:w="701" w:type="dxa"/>
            <w:vAlign w:val="center"/>
          </w:tcPr>
          <w:p w14:paraId="69A31C3C" w14:textId="12CBBDF8"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63</w:t>
            </w:r>
          </w:p>
        </w:tc>
        <w:tc>
          <w:tcPr>
            <w:tcW w:w="700" w:type="dxa"/>
            <w:vAlign w:val="center"/>
          </w:tcPr>
          <w:p w14:paraId="317F0B94" w14:textId="1396D4D1"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72</w:t>
            </w:r>
          </w:p>
        </w:tc>
        <w:tc>
          <w:tcPr>
            <w:tcW w:w="705" w:type="dxa"/>
            <w:vAlign w:val="center"/>
          </w:tcPr>
          <w:p w14:paraId="71EC082D" w14:textId="6B63BF1B"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702" w:type="dxa"/>
            <w:vAlign w:val="center"/>
          </w:tcPr>
          <w:p w14:paraId="07029745" w14:textId="69AECDA2"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28</w:t>
            </w:r>
          </w:p>
        </w:tc>
        <w:tc>
          <w:tcPr>
            <w:tcW w:w="704" w:type="dxa"/>
            <w:vAlign w:val="center"/>
          </w:tcPr>
          <w:p w14:paraId="0971DB5B"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70" w:type="dxa"/>
            <w:vAlign w:val="center"/>
          </w:tcPr>
          <w:p w14:paraId="6FF8E8C1"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05" w:type="dxa"/>
            <w:gridSpan w:val="2"/>
            <w:vAlign w:val="center"/>
          </w:tcPr>
          <w:p w14:paraId="3B0624E2" w14:textId="68A540DA"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63</w:t>
            </w:r>
          </w:p>
        </w:tc>
        <w:tc>
          <w:tcPr>
            <w:tcW w:w="709" w:type="dxa"/>
            <w:vAlign w:val="center"/>
          </w:tcPr>
          <w:p w14:paraId="75C1B3D0" w14:textId="2B036604"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72</w:t>
            </w:r>
          </w:p>
        </w:tc>
        <w:tc>
          <w:tcPr>
            <w:tcW w:w="559" w:type="dxa"/>
            <w:vAlign w:val="center"/>
          </w:tcPr>
          <w:p w14:paraId="231C17DE" w14:textId="4B62C154"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496" w:type="dxa"/>
            <w:vAlign w:val="center"/>
          </w:tcPr>
          <w:p w14:paraId="07CC694F" w14:textId="5406F652"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28</w:t>
            </w:r>
          </w:p>
        </w:tc>
        <w:tc>
          <w:tcPr>
            <w:tcW w:w="560" w:type="dxa"/>
            <w:gridSpan w:val="2"/>
            <w:vAlign w:val="center"/>
          </w:tcPr>
          <w:p w14:paraId="47F09E04"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43" w:type="dxa"/>
            <w:vAlign w:val="center"/>
          </w:tcPr>
          <w:p w14:paraId="74EAE0A2"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59" w:type="dxa"/>
            <w:gridSpan w:val="2"/>
            <w:vAlign w:val="center"/>
          </w:tcPr>
          <w:p w14:paraId="71B8973E" w14:textId="0B9AF78E"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63</w:t>
            </w:r>
          </w:p>
        </w:tc>
        <w:tc>
          <w:tcPr>
            <w:tcW w:w="590" w:type="dxa"/>
            <w:vAlign w:val="center"/>
          </w:tcPr>
          <w:p w14:paraId="518F110B" w14:textId="50A78A5D"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72</w:t>
            </w:r>
          </w:p>
        </w:tc>
        <w:tc>
          <w:tcPr>
            <w:tcW w:w="705" w:type="dxa"/>
            <w:vAlign w:val="center"/>
          </w:tcPr>
          <w:p w14:paraId="788DC602" w14:textId="66B33B59"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570" w:type="dxa"/>
            <w:vAlign w:val="center"/>
          </w:tcPr>
          <w:p w14:paraId="71F233F5" w14:textId="553DBBC5"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28</w:t>
            </w:r>
          </w:p>
        </w:tc>
        <w:tc>
          <w:tcPr>
            <w:tcW w:w="559" w:type="dxa"/>
            <w:vAlign w:val="center"/>
          </w:tcPr>
          <w:p w14:paraId="73C03A4F"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32" w:type="dxa"/>
            <w:vAlign w:val="center"/>
          </w:tcPr>
          <w:p w14:paraId="3089CFBA"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6C0A0E" w:rsidRPr="009C67A3" w14:paraId="0C004DAB" w14:textId="77777777" w:rsidTr="009E7AB2">
        <w:trPr>
          <w:trHeight w:val="510"/>
          <w:jc w:val="center"/>
        </w:trPr>
        <w:tc>
          <w:tcPr>
            <w:tcW w:w="1252" w:type="dxa"/>
            <w:vAlign w:val="center"/>
          </w:tcPr>
          <w:p w14:paraId="4DFFD9DA"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3</w:t>
            </w:r>
          </w:p>
        </w:tc>
        <w:tc>
          <w:tcPr>
            <w:tcW w:w="841" w:type="dxa"/>
            <w:shd w:val="clear" w:color="auto" w:fill="auto"/>
            <w:vAlign w:val="center"/>
          </w:tcPr>
          <w:p w14:paraId="6B5565DF" w14:textId="60767DE4"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105</w:t>
            </w:r>
          </w:p>
        </w:tc>
        <w:tc>
          <w:tcPr>
            <w:tcW w:w="701" w:type="dxa"/>
            <w:vAlign w:val="center"/>
          </w:tcPr>
          <w:p w14:paraId="46320882" w14:textId="79ECB411"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75</w:t>
            </w:r>
          </w:p>
        </w:tc>
        <w:tc>
          <w:tcPr>
            <w:tcW w:w="700" w:type="dxa"/>
            <w:vAlign w:val="center"/>
          </w:tcPr>
          <w:p w14:paraId="087D3DAB" w14:textId="04B41D18"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71</w:t>
            </w:r>
          </w:p>
        </w:tc>
        <w:tc>
          <w:tcPr>
            <w:tcW w:w="705" w:type="dxa"/>
            <w:vAlign w:val="center"/>
          </w:tcPr>
          <w:p w14:paraId="47B385D0" w14:textId="2A4F4300"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30</w:t>
            </w:r>
          </w:p>
        </w:tc>
        <w:tc>
          <w:tcPr>
            <w:tcW w:w="702" w:type="dxa"/>
            <w:vAlign w:val="center"/>
          </w:tcPr>
          <w:p w14:paraId="4D215B59" w14:textId="0DD7FB47"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29</w:t>
            </w:r>
          </w:p>
        </w:tc>
        <w:tc>
          <w:tcPr>
            <w:tcW w:w="704" w:type="dxa"/>
            <w:vAlign w:val="center"/>
          </w:tcPr>
          <w:p w14:paraId="13BA368F"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70" w:type="dxa"/>
            <w:vAlign w:val="center"/>
          </w:tcPr>
          <w:p w14:paraId="69CBBB87"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05" w:type="dxa"/>
            <w:gridSpan w:val="2"/>
            <w:vAlign w:val="center"/>
          </w:tcPr>
          <w:p w14:paraId="47E610FF" w14:textId="58AFCB14"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75</w:t>
            </w:r>
          </w:p>
        </w:tc>
        <w:tc>
          <w:tcPr>
            <w:tcW w:w="709" w:type="dxa"/>
            <w:vAlign w:val="center"/>
          </w:tcPr>
          <w:p w14:paraId="6026D024" w14:textId="2A07F451"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71</w:t>
            </w:r>
          </w:p>
        </w:tc>
        <w:tc>
          <w:tcPr>
            <w:tcW w:w="559" w:type="dxa"/>
            <w:vAlign w:val="center"/>
          </w:tcPr>
          <w:p w14:paraId="4C0BD62F" w14:textId="143DFDD3"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30</w:t>
            </w:r>
          </w:p>
        </w:tc>
        <w:tc>
          <w:tcPr>
            <w:tcW w:w="496" w:type="dxa"/>
            <w:vAlign w:val="center"/>
          </w:tcPr>
          <w:p w14:paraId="7D24B27F" w14:textId="7DD1445C"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29</w:t>
            </w:r>
          </w:p>
        </w:tc>
        <w:tc>
          <w:tcPr>
            <w:tcW w:w="560" w:type="dxa"/>
            <w:gridSpan w:val="2"/>
            <w:vAlign w:val="center"/>
          </w:tcPr>
          <w:p w14:paraId="03E0A1C9"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43" w:type="dxa"/>
            <w:vAlign w:val="center"/>
          </w:tcPr>
          <w:p w14:paraId="5BAB4202"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59" w:type="dxa"/>
            <w:gridSpan w:val="2"/>
            <w:vAlign w:val="center"/>
          </w:tcPr>
          <w:p w14:paraId="54102416" w14:textId="4B55241B"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75</w:t>
            </w:r>
          </w:p>
        </w:tc>
        <w:tc>
          <w:tcPr>
            <w:tcW w:w="590" w:type="dxa"/>
            <w:vAlign w:val="center"/>
          </w:tcPr>
          <w:p w14:paraId="0A454646" w14:textId="4F526B5F"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71</w:t>
            </w:r>
          </w:p>
        </w:tc>
        <w:tc>
          <w:tcPr>
            <w:tcW w:w="705" w:type="dxa"/>
            <w:vAlign w:val="center"/>
          </w:tcPr>
          <w:p w14:paraId="1EA59C96" w14:textId="729924F2"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30</w:t>
            </w:r>
          </w:p>
        </w:tc>
        <w:tc>
          <w:tcPr>
            <w:tcW w:w="570" w:type="dxa"/>
            <w:vAlign w:val="center"/>
          </w:tcPr>
          <w:p w14:paraId="5274DFF6" w14:textId="307618F1"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29</w:t>
            </w:r>
          </w:p>
        </w:tc>
        <w:tc>
          <w:tcPr>
            <w:tcW w:w="559" w:type="dxa"/>
            <w:vAlign w:val="center"/>
          </w:tcPr>
          <w:p w14:paraId="68C0C66B"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32" w:type="dxa"/>
            <w:vAlign w:val="center"/>
          </w:tcPr>
          <w:p w14:paraId="4688DFD8"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6C0A0E" w:rsidRPr="009C67A3" w14:paraId="5BF0CB12" w14:textId="77777777" w:rsidTr="009E7AB2">
        <w:trPr>
          <w:trHeight w:val="510"/>
          <w:jc w:val="center"/>
        </w:trPr>
        <w:tc>
          <w:tcPr>
            <w:tcW w:w="1252" w:type="dxa"/>
            <w:vAlign w:val="center"/>
          </w:tcPr>
          <w:p w14:paraId="02B057B1"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4</w:t>
            </w:r>
          </w:p>
        </w:tc>
        <w:tc>
          <w:tcPr>
            <w:tcW w:w="841" w:type="dxa"/>
            <w:shd w:val="clear" w:color="auto" w:fill="auto"/>
            <w:vAlign w:val="center"/>
          </w:tcPr>
          <w:p w14:paraId="4220C81D" w14:textId="75375056"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85</w:t>
            </w:r>
          </w:p>
        </w:tc>
        <w:tc>
          <w:tcPr>
            <w:tcW w:w="701" w:type="dxa"/>
            <w:vAlign w:val="center"/>
          </w:tcPr>
          <w:p w14:paraId="7EA9DDD2" w14:textId="00480349"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61</w:t>
            </w:r>
          </w:p>
        </w:tc>
        <w:tc>
          <w:tcPr>
            <w:tcW w:w="700" w:type="dxa"/>
            <w:vAlign w:val="center"/>
          </w:tcPr>
          <w:p w14:paraId="55AFB79A" w14:textId="17155F49"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72</w:t>
            </w:r>
          </w:p>
        </w:tc>
        <w:tc>
          <w:tcPr>
            <w:tcW w:w="705" w:type="dxa"/>
            <w:vAlign w:val="center"/>
          </w:tcPr>
          <w:p w14:paraId="51236197" w14:textId="3C647C21"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24</w:t>
            </w:r>
          </w:p>
        </w:tc>
        <w:tc>
          <w:tcPr>
            <w:tcW w:w="702" w:type="dxa"/>
            <w:vAlign w:val="center"/>
          </w:tcPr>
          <w:p w14:paraId="5563C51B" w14:textId="32311D75"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28</w:t>
            </w:r>
          </w:p>
        </w:tc>
        <w:tc>
          <w:tcPr>
            <w:tcW w:w="704" w:type="dxa"/>
            <w:vAlign w:val="center"/>
          </w:tcPr>
          <w:p w14:paraId="6F8D822F"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70" w:type="dxa"/>
            <w:vAlign w:val="center"/>
          </w:tcPr>
          <w:p w14:paraId="22C83C10"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05" w:type="dxa"/>
            <w:gridSpan w:val="2"/>
            <w:vAlign w:val="center"/>
          </w:tcPr>
          <w:p w14:paraId="76B4F65E" w14:textId="6F8653E8"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61</w:t>
            </w:r>
          </w:p>
        </w:tc>
        <w:tc>
          <w:tcPr>
            <w:tcW w:w="709" w:type="dxa"/>
            <w:vAlign w:val="center"/>
          </w:tcPr>
          <w:p w14:paraId="175C7C12" w14:textId="3B07E91A"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72</w:t>
            </w:r>
          </w:p>
        </w:tc>
        <w:tc>
          <w:tcPr>
            <w:tcW w:w="559" w:type="dxa"/>
            <w:vAlign w:val="center"/>
          </w:tcPr>
          <w:p w14:paraId="52108532" w14:textId="73F8B3BB"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24</w:t>
            </w:r>
          </w:p>
        </w:tc>
        <w:tc>
          <w:tcPr>
            <w:tcW w:w="496" w:type="dxa"/>
            <w:vAlign w:val="center"/>
          </w:tcPr>
          <w:p w14:paraId="5ED2B404" w14:textId="46FB2CE1"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28</w:t>
            </w:r>
          </w:p>
        </w:tc>
        <w:tc>
          <w:tcPr>
            <w:tcW w:w="560" w:type="dxa"/>
            <w:gridSpan w:val="2"/>
            <w:vAlign w:val="center"/>
          </w:tcPr>
          <w:p w14:paraId="5450EA06"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43" w:type="dxa"/>
            <w:vAlign w:val="center"/>
          </w:tcPr>
          <w:p w14:paraId="3F2EC996"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59" w:type="dxa"/>
            <w:gridSpan w:val="2"/>
            <w:vAlign w:val="center"/>
          </w:tcPr>
          <w:p w14:paraId="00F85E6E" w14:textId="63513466"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61</w:t>
            </w:r>
          </w:p>
        </w:tc>
        <w:tc>
          <w:tcPr>
            <w:tcW w:w="590" w:type="dxa"/>
            <w:vAlign w:val="center"/>
          </w:tcPr>
          <w:p w14:paraId="534B5AC1" w14:textId="5C2ECA23"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72</w:t>
            </w:r>
          </w:p>
        </w:tc>
        <w:tc>
          <w:tcPr>
            <w:tcW w:w="705" w:type="dxa"/>
            <w:vAlign w:val="center"/>
          </w:tcPr>
          <w:p w14:paraId="0CE5922F" w14:textId="4473909E"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24</w:t>
            </w:r>
          </w:p>
        </w:tc>
        <w:tc>
          <w:tcPr>
            <w:tcW w:w="570" w:type="dxa"/>
            <w:vAlign w:val="center"/>
          </w:tcPr>
          <w:p w14:paraId="5E25BB83" w14:textId="62A21A24"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28</w:t>
            </w:r>
          </w:p>
        </w:tc>
        <w:tc>
          <w:tcPr>
            <w:tcW w:w="559" w:type="dxa"/>
            <w:vAlign w:val="center"/>
          </w:tcPr>
          <w:p w14:paraId="68977165"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32" w:type="dxa"/>
            <w:vAlign w:val="center"/>
          </w:tcPr>
          <w:p w14:paraId="14E6239C"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6C0A0E" w:rsidRPr="009C67A3" w14:paraId="5D17275E" w14:textId="77777777" w:rsidTr="009E7AB2">
        <w:trPr>
          <w:trHeight w:val="510"/>
          <w:jc w:val="center"/>
        </w:trPr>
        <w:tc>
          <w:tcPr>
            <w:tcW w:w="1252" w:type="dxa"/>
            <w:vAlign w:val="center"/>
          </w:tcPr>
          <w:p w14:paraId="3FAB629B"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5</w:t>
            </w:r>
          </w:p>
        </w:tc>
        <w:tc>
          <w:tcPr>
            <w:tcW w:w="841" w:type="dxa"/>
            <w:shd w:val="clear" w:color="auto" w:fill="auto"/>
            <w:vAlign w:val="center"/>
          </w:tcPr>
          <w:p w14:paraId="2CF2B1D2" w14:textId="567393AA"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10</w:t>
            </w:r>
            <w:r w:rsidRPr="009C67A3">
              <w:rPr>
                <w:rFonts w:ascii="Times New Roman" w:hAnsi="Times New Roman" w:cs="Times New Roman"/>
                <w:sz w:val="28"/>
                <w:szCs w:val="28"/>
              </w:rPr>
              <w:t>3</w:t>
            </w:r>
          </w:p>
        </w:tc>
        <w:tc>
          <w:tcPr>
            <w:tcW w:w="701" w:type="dxa"/>
            <w:vAlign w:val="center"/>
          </w:tcPr>
          <w:p w14:paraId="759C9323" w14:textId="444F7029"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74</w:t>
            </w:r>
          </w:p>
        </w:tc>
        <w:tc>
          <w:tcPr>
            <w:tcW w:w="700" w:type="dxa"/>
            <w:vAlign w:val="center"/>
          </w:tcPr>
          <w:p w14:paraId="12C59B5B" w14:textId="1A1FFBFD"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72</w:t>
            </w:r>
          </w:p>
        </w:tc>
        <w:tc>
          <w:tcPr>
            <w:tcW w:w="705" w:type="dxa"/>
            <w:vAlign w:val="center"/>
          </w:tcPr>
          <w:p w14:paraId="41E5AC6E" w14:textId="67F218B3"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29</w:t>
            </w:r>
          </w:p>
        </w:tc>
        <w:tc>
          <w:tcPr>
            <w:tcW w:w="702" w:type="dxa"/>
            <w:vAlign w:val="center"/>
          </w:tcPr>
          <w:p w14:paraId="2314BE8C" w14:textId="1EC994DB"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28</w:t>
            </w:r>
          </w:p>
        </w:tc>
        <w:tc>
          <w:tcPr>
            <w:tcW w:w="704" w:type="dxa"/>
            <w:vAlign w:val="center"/>
          </w:tcPr>
          <w:p w14:paraId="6DDEB861"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70" w:type="dxa"/>
            <w:vAlign w:val="center"/>
          </w:tcPr>
          <w:p w14:paraId="145451EF"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05" w:type="dxa"/>
            <w:gridSpan w:val="2"/>
            <w:vAlign w:val="center"/>
          </w:tcPr>
          <w:p w14:paraId="01D7F87F" w14:textId="62A15FCF"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74</w:t>
            </w:r>
          </w:p>
        </w:tc>
        <w:tc>
          <w:tcPr>
            <w:tcW w:w="709" w:type="dxa"/>
            <w:vAlign w:val="center"/>
          </w:tcPr>
          <w:p w14:paraId="5564DC3A" w14:textId="7292C3EE"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72</w:t>
            </w:r>
          </w:p>
        </w:tc>
        <w:tc>
          <w:tcPr>
            <w:tcW w:w="559" w:type="dxa"/>
            <w:vAlign w:val="center"/>
          </w:tcPr>
          <w:p w14:paraId="196190D7" w14:textId="007BD182"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29</w:t>
            </w:r>
          </w:p>
        </w:tc>
        <w:tc>
          <w:tcPr>
            <w:tcW w:w="496" w:type="dxa"/>
            <w:vAlign w:val="center"/>
          </w:tcPr>
          <w:p w14:paraId="4EFE4492" w14:textId="74D4C9B6"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28</w:t>
            </w:r>
          </w:p>
        </w:tc>
        <w:tc>
          <w:tcPr>
            <w:tcW w:w="560" w:type="dxa"/>
            <w:gridSpan w:val="2"/>
            <w:vAlign w:val="center"/>
          </w:tcPr>
          <w:p w14:paraId="0B998549"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43" w:type="dxa"/>
            <w:vAlign w:val="center"/>
          </w:tcPr>
          <w:p w14:paraId="1B9AF8BF"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559" w:type="dxa"/>
            <w:gridSpan w:val="2"/>
            <w:vAlign w:val="center"/>
          </w:tcPr>
          <w:p w14:paraId="234565D8" w14:textId="2EA48932"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74</w:t>
            </w:r>
          </w:p>
        </w:tc>
        <w:tc>
          <w:tcPr>
            <w:tcW w:w="590" w:type="dxa"/>
            <w:vAlign w:val="center"/>
          </w:tcPr>
          <w:p w14:paraId="3860DA9F" w14:textId="417A3337"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72</w:t>
            </w:r>
          </w:p>
        </w:tc>
        <w:tc>
          <w:tcPr>
            <w:tcW w:w="705" w:type="dxa"/>
            <w:vAlign w:val="center"/>
          </w:tcPr>
          <w:p w14:paraId="76AFE6B7" w14:textId="3EF5C5B0"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29</w:t>
            </w:r>
          </w:p>
        </w:tc>
        <w:tc>
          <w:tcPr>
            <w:tcW w:w="570" w:type="dxa"/>
            <w:vAlign w:val="center"/>
          </w:tcPr>
          <w:p w14:paraId="5532FC55" w14:textId="277CC3A4" w:rsidR="006C0A0E" w:rsidRPr="009C67A3" w:rsidRDefault="006C0A0E" w:rsidP="006C0A0E">
            <w:pPr>
              <w:spacing w:after="0"/>
              <w:jc w:val="center"/>
              <w:rPr>
                <w:rFonts w:ascii="Times New Roman" w:hAnsi="Times New Roman" w:cs="Times New Roman"/>
                <w:sz w:val="28"/>
                <w:szCs w:val="28"/>
              </w:rPr>
            </w:pPr>
            <w:r>
              <w:rPr>
                <w:rFonts w:ascii="Times New Roman" w:hAnsi="Times New Roman" w:cs="Times New Roman"/>
                <w:sz w:val="28"/>
                <w:szCs w:val="28"/>
              </w:rPr>
              <w:t>28</w:t>
            </w:r>
          </w:p>
        </w:tc>
        <w:tc>
          <w:tcPr>
            <w:tcW w:w="559" w:type="dxa"/>
            <w:vAlign w:val="center"/>
          </w:tcPr>
          <w:p w14:paraId="20071A7A"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732" w:type="dxa"/>
            <w:vAlign w:val="center"/>
          </w:tcPr>
          <w:p w14:paraId="4B8F8CBE" w14:textId="77777777" w:rsidR="006C0A0E" w:rsidRPr="009C67A3" w:rsidRDefault="006C0A0E" w:rsidP="006C0A0E">
            <w:pPr>
              <w:spacing w:after="0"/>
              <w:jc w:val="center"/>
              <w:rPr>
                <w:rFonts w:ascii="Times New Roman" w:hAnsi="Times New Roman" w:cs="Times New Roman"/>
                <w:sz w:val="28"/>
                <w:szCs w:val="28"/>
              </w:rPr>
            </w:pPr>
            <w:r w:rsidRPr="009C67A3">
              <w:rPr>
                <w:rFonts w:ascii="Times New Roman" w:hAnsi="Times New Roman" w:cs="Times New Roman"/>
                <w:sz w:val="28"/>
                <w:szCs w:val="28"/>
              </w:rPr>
              <w:t>0</w:t>
            </w:r>
          </w:p>
        </w:tc>
      </w:tr>
    </w:tbl>
    <w:p w14:paraId="769579A3" w14:textId="5EC616B2" w:rsidR="009C67A3" w:rsidRPr="00594D31" w:rsidRDefault="000604BB" w:rsidP="00594D31">
      <w:pPr>
        <w:ind w:firstLine="567"/>
        <w:rPr>
          <w:rFonts w:ascii="Times New Roman" w:hAnsi="Times New Roman" w:cs="Times New Roman"/>
          <w:i/>
          <w:iCs/>
          <w:sz w:val="28"/>
          <w:szCs w:val="28"/>
        </w:rPr>
      </w:pPr>
      <w:r w:rsidRPr="000604BB">
        <w:rPr>
          <w:rFonts w:ascii="Times New Roman" w:hAnsi="Times New Roman" w:cs="Times New Roman"/>
          <w:i/>
          <w:iCs/>
          <w:sz w:val="28"/>
          <w:szCs w:val="28"/>
        </w:rPr>
        <w:lastRenderedPageBreak/>
        <w:t>*</w:t>
      </w:r>
      <w:r w:rsidR="009C67A3" w:rsidRPr="000604BB">
        <w:rPr>
          <w:rFonts w:ascii="Times New Roman" w:hAnsi="Times New Roman" w:cs="Times New Roman"/>
          <w:i/>
          <w:iCs/>
          <w:sz w:val="28"/>
          <w:szCs w:val="28"/>
        </w:rPr>
        <w:t xml:space="preserve"> Kết quả giáo dục cuối năm</w:t>
      </w:r>
    </w:p>
    <w:tbl>
      <w:tblPr>
        <w:tblW w:w="13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701"/>
        <w:gridCol w:w="1276"/>
        <w:gridCol w:w="1418"/>
        <w:gridCol w:w="1417"/>
        <w:gridCol w:w="1134"/>
        <w:gridCol w:w="18"/>
        <w:gridCol w:w="1257"/>
        <w:gridCol w:w="1134"/>
        <w:gridCol w:w="27"/>
        <w:gridCol w:w="1248"/>
        <w:gridCol w:w="1560"/>
        <w:gridCol w:w="27"/>
      </w:tblGrid>
      <w:tr w:rsidR="009C67A3" w:rsidRPr="009C67A3" w14:paraId="417732AA" w14:textId="77777777" w:rsidTr="006C5F65">
        <w:trPr>
          <w:trHeight w:val="510"/>
          <w:jc w:val="center"/>
        </w:trPr>
        <w:tc>
          <w:tcPr>
            <w:tcW w:w="1129" w:type="dxa"/>
            <w:vMerge w:val="restart"/>
            <w:vAlign w:val="center"/>
          </w:tcPr>
          <w:p w14:paraId="5F685B39" w14:textId="77777777" w:rsidR="009C67A3" w:rsidRPr="000604BB" w:rsidRDefault="009C67A3" w:rsidP="000604BB">
            <w:pPr>
              <w:jc w:val="center"/>
              <w:rPr>
                <w:rFonts w:ascii="Times New Roman" w:hAnsi="Times New Roman" w:cs="Times New Roman"/>
                <w:b/>
                <w:bCs/>
                <w:sz w:val="28"/>
                <w:szCs w:val="28"/>
              </w:rPr>
            </w:pPr>
            <w:r w:rsidRPr="000604BB">
              <w:rPr>
                <w:rFonts w:ascii="Times New Roman" w:hAnsi="Times New Roman" w:cs="Times New Roman"/>
                <w:b/>
                <w:bCs/>
                <w:sz w:val="28"/>
                <w:szCs w:val="28"/>
              </w:rPr>
              <w:t>Khối</w:t>
            </w:r>
          </w:p>
        </w:tc>
        <w:tc>
          <w:tcPr>
            <w:tcW w:w="1701" w:type="dxa"/>
            <w:vMerge w:val="restart"/>
            <w:vAlign w:val="center"/>
          </w:tcPr>
          <w:p w14:paraId="41808109" w14:textId="77777777" w:rsidR="009C67A3" w:rsidRPr="000604BB" w:rsidRDefault="009C67A3" w:rsidP="000604BB">
            <w:pPr>
              <w:jc w:val="center"/>
              <w:rPr>
                <w:rFonts w:ascii="Times New Roman" w:hAnsi="Times New Roman" w:cs="Times New Roman"/>
                <w:b/>
                <w:bCs/>
                <w:sz w:val="28"/>
                <w:szCs w:val="28"/>
              </w:rPr>
            </w:pPr>
            <w:r w:rsidRPr="000604BB">
              <w:rPr>
                <w:rFonts w:ascii="Times New Roman" w:hAnsi="Times New Roman" w:cs="Times New Roman"/>
                <w:b/>
                <w:bCs/>
                <w:sz w:val="28"/>
                <w:szCs w:val="28"/>
              </w:rPr>
              <w:t>Tổng số HS</w:t>
            </w:r>
          </w:p>
        </w:tc>
        <w:tc>
          <w:tcPr>
            <w:tcW w:w="2694" w:type="dxa"/>
            <w:gridSpan w:val="2"/>
            <w:vAlign w:val="center"/>
          </w:tcPr>
          <w:p w14:paraId="79E2FC40" w14:textId="77777777" w:rsidR="009C67A3" w:rsidRPr="000604BB" w:rsidRDefault="009C67A3" w:rsidP="000604BB">
            <w:pPr>
              <w:jc w:val="center"/>
              <w:rPr>
                <w:rFonts w:ascii="Times New Roman" w:hAnsi="Times New Roman" w:cs="Times New Roman"/>
                <w:b/>
                <w:bCs/>
                <w:sz w:val="28"/>
                <w:szCs w:val="28"/>
              </w:rPr>
            </w:pPr>
            <w:r w:rsidRPr="000604BB">
              <w:rPr>
                <w:rFonts w:ascii="Times New Roman" w:hAnsi="Times New Roman" w:cs="Times New Roman"/>
                <w:b/>
                <w:bCs/>
                <w:sz w:val="28"/>
                <w:szCs w:val="28"/>
              </w:rPr>
              <w:t>Hoàn thành xuất sắc</w:t>
            </w:r>
          </w:p>
        </w:tc>
        <w:tc>
          <w:tcPr>
            <w:tcW w:w="2569" w:type="dxa"/>
            <w:gridSpan w:val="3"/>
            <w:vAlign w:val="center"/>
          </w:tcPr>
          <w:p w14:paraId="13F4161E" w14:textId="77777777" w:rsidR="009C67A3" w:rsidRPr="000604BB" w:rsidRDefault="009C67A3" w:rsidP="000604BB">
            <w:pPr>
              <w:jc w:val="center"/>
              <w:rPr>
                <w:rFonts w:ascii="Times New Roman" w:hAnsi="Times New Roman" w:cs="Times New Roman"/>
                <w:b/>
                <w:bCs/>
                <w:sz w:val="28"/>
                <w:szCs w:val="28"/>
              </w:rPr>
            </w:pPr>
            <w:r w:rsidRPr="000604BB">
              <w:rPr>
                <w:rFonts w:ascii="Times New Roman" w:hAnsi="Times New Roman" w:cs="Times New Roman"/>
                <w:b/>
                <w:bCs/>
                <w:sz w:val="28"/>
                <w:szCs w:val="28"/>
              </w:rPr>
              <w:t>Hoàn thành tốt</w:t>
            </w:r>
          </w:p>
        </w:tc>
        <w:tc>
          <w:tcPr>
            <w:tcW w:w="2418" w:type="dxa"/>
            <w:gridSpan w:val="3"/>
            <w:vAlign w:val="center"/>
          </w:tcPr>
          <w:p w14:paraId="160141E9" w14:textId="77777777" w:rsidR="009C67A3" w:rsidRPr="000604BB" w:rsidRDefault="009C67A3" w:rsidP="000604BB">
            <w:pPr>
              <w:jc w:val="center"/>
              <w:rPr>
                <w:rFonts w:ascii="Times New Roman" w:hAnsi="Times New Roman" w:cs="Times New Roman"/>
                <w:b/>
                <w:bCs/>
                <w:sz w:val="28"/>
                <w:szCs w:val="28"/>
              </w:rPr>
            </w:pPr>
            <w:r w:rsidRPr="000604BB">
              <w:rPr>
                <w:rFonts w:ascii="Times New Roman" w:hAnsi="Times New Roman" w:cs="Times New Roman"/>
                <w:b/>
                <w:bCs/>
                <w:sz w:val="28"/>
                <w:szCs w:val="28"/>
              </w:rPr>
              <w:t>Hoàn thành</w:t>
            </w:r>
          </w:p>
        </w:tc>
        <w:tc>
          <w:tcPr>
            <w:tcW w:w="2835" w:type="dxa"/>
            <w:gridSpan w:val="3"/>
            <w:vAlign w:val="center"/>
          </w:tcPr>
          <w:p w14:paraId="494A4649" w14:textId="77777777" w:rsidR="009C67A3" w:rsidRPr="000604BB" w:rsidRDefault="009C67A3" w:rsidP="000604BB">
            <w:pPr>
              <w:jc w:val="center"/>
              <w:rPr>
                <w:rFonts w:ascii="Times New Roman" w:hAnsi="Times New Roman" w:cs="Times New Roman"/>
                <w:b/>
                <w:bCs/>
                <w:sz w:val="28"/>
                <w:szCs w:val="28"/>
              </w:rPr>
            </w:pPr>
            <w:r w:rsidRPr="000604BB">
              <w:rPr>
                <w:rFonts w:ascii="Times New Roman" w:hAnsi="Times New Roman" w:cs="Times New Roman"/>
                <w:b/>
                <w:bCs/>
                <w:sz w:val="28"/>
                <w:szCs w:val="28"/>
              </w:rPr>
              <w:t>Chưa hoàn thành</w:t>
            </w:r>
          </w:p>
        </w:tc>
      </w:tr>
      <w:tr w:rsidR="009C67A3" w:rsidRPr="009C67A3" w14:paraId="38F50ED4" w14:textId="77777777" w:rsidTr="006C5F65">
        <w:trPr>
          <w:gridAfter w:val="1"/>
          <w:wAfter w:w="27" w:type="dxa"/>
          <w:trHeight w:val="510"/>
          <w:jc w:val="center"/>
        </w:trPr>
        <w:tc>
          <w:tcPr>
            <w:tcW w:w="1129" w:type="dxa"/>
            <w:vMerge/>
            <w:vAlign w:val="center"/>
          </w:tcPr>
          <w:p w14:paraId="14DF7CED" w14:textId="77777777" w:rsidR="009C67A3" w:rsidRPr="000604BB" w:rsidRDefault="009C67A3" w:rsidP="000604BB">
            <w:pPr>
              <w:jc w:val="center"/>
              <w:rPr>
                <w:rFonts w:ascii="Times New Roman" w:hAnsi="Times New Roman" w:cs="Times New Roman"/>
                <w:b/>
                <w:bCs/>
                <w:sz w:val="28"/>
                <w:szCs w:val="28"/>
              </w:rPr>
            </w:pPr>
          </w:p>
        </w:tc>
        <w:tc>
          <w:tcPr>
            <w:tcW w:w="1701" w:type="dxa"/>
            <w:vMerge/>
            <w:vAlign w:val="center"/>
          </w:tcPr>
          <w:p w14:paraId="5CC8496B" w14:textId="77777777" w:rsidR="009C67A3" w:rsidRPr="000604BB" w:rsidRDefault="009C67A3" w:rsidP="000604BB">
            <w:pPr>
              <w:jc w:val="center"/>
              <w:rPr>
                <w:rFonts w:ascii="Times New Roman" w:hAnsi="Times New Roman" w:cs="Times New Roman"/>
                <w:b/>
                <w:bCs/>
                <w:sz w:val="28"/>
                <w:szCs w:val="28"/>
              </w:rPr>
            </w:pPr>
          </w:p>
        </w:tc>
        <w:tc>
          <w:tcPr>
            <w:tcW w:w="1276" w:type="dxa"/>
            <w:shd w:val="clear" w:color="auto" w:fill="auto"/>
            <w:vAlign w:val="center"/>
          </w:tcPr>
          <w:p w14:paraId="0AB565FE" w14:textId="77777777" w:rsidR="009C67A3" w:rsidRPr="000604BB" w:rsidRDefault="009C67A3" w:rsidP="000604BB">
            <w:pPr>
              <w:jc w:val="center"/>
              <w:rPr>
                <w:rFonts w:ascii="Times New Roman" w:hAnsi="Times New Roman" w:cs="Times New Roman"/>
                <w:b/>
                <w:bCs/>
                <w:sz w:val="28"/>
                <w:szCs w:val="28"/>
              </w:rPr>
            </w:pPr>
            <w:r w:rsidRPr="000604BB">
              <w:rPr>
                <w:rFonts w:ascii="Times New Roman" w:hAnsi="Times New Roman" w:cs="Times New Roman"/>
                <w:b/>
                <w:bCs/>
                <w:sz w:val="28"/>
                <w:szCs w:val="28"/>
              </w:rPr>
              <w:t>SL</w:t>
            </w:r>
          </w:p>
        </w:tc>
        <w:tc>
          <w:tcPr>
            <w:tcW w:w="1418" w:type="dxa"/>
            <w:shd w:val="clear" w:color="auto" w:fill="auto"/>
            <w:vAlign w:val="center"/>
          </w:tcPr>
          <w:p w14:paraId="6C1665C3" w14:textId="77777777" w:rsidR="009C67A3" w:rsidRPr="000604BB" w:rsidRDefault="009C67A3" w:rsidP="000604BB">
            <w:pPr>
              <w:jc w:val="center"/>
              <w:rPr>
                <w:rFonts w:ascii="Times New Roman" w:hAnsi="Times New Roman" w:cs="Times New Roman"/>
                <w:b/>
                <w:bCs/>
                <w:sz w:val="28"/>
                <w:szCs w:val="28"/>
              </w:rPr>
            </w:pPr>
            <w:r w:rsidRPr="000604BB">
              <w:rPr>
                <w:rFonts w:ascii="Times New Roman" w:hAnsi="Times New Roman" w:cs="Times New Roman"/>
                <w:b/>
                <w:bCs/>
                <w:sz w:val="28"/>
                <w:szCs w:val="28"/>
              </w:rPr>
              <w:t>%</w:t>
            </w:r>
          </w:p>
        </w:tc>
        <w:tc>
          <w:tcPr>
            <w:tcW w:w="1417" w:type="dxa"/>
            <w:shd w:val="clear" w:color="auto" w:fill="auto"/>
            <w:vAlign w:val="center"/>
          </w:tcPr>
          <w:p w14:paraId="324AD54A" w14:textId="77777777" w:rsidR="009C67A3" w:rsidRPr="000604BB" w:rsidRDefault="009C67A3" w:rsidP="000604BB">
            <w:pPr>
              <w:jc w:val="center"/>
              <w:rPr>
                <w:rFonts w:ascii="Times New Roman" w:hAnsi="Times New Roman" w:cs="Times New Roman"/>
                <w:b/>
                <w:bCs/>
                <w:sz w:val="28"/>
                <w:szCs w:val="28"/>
              </w:rPr>
            </w:pPr>
            <w:r w:rsidRPr="000604BB">
              <w:rPr>
                <w:rFonts w:ascii="Times New Roman" w:hAnsi="Times New Roman" w:cs="Times New Roman"/>
                <w:b/>
                <w:bCs/>
                <w:sz w:val="28"/>
                <w:szCs w:val="28"/>
              </w:rPr>
              <w:t>SL</w:t>
            </w:r>
          </w:p>
        </w:tc>
        <w:tc>
          <w:tcPr>
            <w:tcW w:w="1134" w:type="dxa"/>
            <w:shd w:val="clear" w:color="auto" w:fill="auto"/>
            <w:vAlign w:val="center"/>
          </w:tcPr>
          <w:p w14:paraId="7BE53DA3" w14:textId="77777777" w:rsidR="009C67A3" w:rsidRPr="000604BB" w:rsidRDefault="009C67A3" w:rsidP="000604BB">
            <w:pPr>
              <w:jc w:val="center"/>
              <w:rPr>
                <w:rFonts w:ascii="Times New Roman" w:hAnsi="Times New Roman" w:cs="Times New Roman"/>
                <w:b/>
                <w:bCs/>
                <w:sz w:val="28"/>
                <w:szCs w:val="28"/>
              </w:rPr>
            </w:pPr>
            <w:r w:rsidRPr="000604BB">
              <w:rPr>
                <w:rFonts w:ascii="Times New Roman" w:hAnsi="Times New Roman" w:cs="Times New Roman"/>
                <w:b/>
                <w:bCs/>
                <w:sz w:val="28"/>
                <w:szCs w:val="28"/>
              </w:rPr>
              <w:t>%</w:t>
            </w:r>
          </w:p>
        </w:tc>
        <w:tc>
          <w:tcPr>
            <w:tcW w:w="1275" w:type="dxa"/>
            <w:gridSpan w:val="2"/>
            <w:shd w:val="clear" w:color="auto" w:fill="auto"/>
            <w:vAlign w:val="center"/>
          </w:tcPr>
          <w:p w14:paraId="247A9A8A" w14:textId="77777777" w:rsidR="009C67A3" w:rsidRPr="000604BB" w:rsidRDefault="009C67A3" w:rsidP="000604BB">
            <w:pPr>
              <w:jc w:val="center"/>
              <w:rPr>
                <w:rFonts w:ascii="Times New Roman" w:hAnsi="Times New Roman" w:cs="Times New Roman"/>
                <w:b/>
                <w:bCs/>
                <w:sz w:val="28"/>
                <w:szCs w:val="28"/>
              </w:rPr>
            </w:pPr>
            <w:r w:rsidRPr="000604BB">
              <w:rPr>
                <w:rFonts w:ascii="Times New Roman" w:hAnsi="Times New Roman" w:cs="Times New Roman"/>
                <w:b/>
                <w:bCs/>
                <w:sz w:val="28"/>
                <w:szCs w:val="28"/>
              </w:rPr>
              <w:t>SL</w:t>
            </w:r>
          </w:p>
        </w:tc>
        <w:tc>
          <w:tcPr>
            <w:tcW w:w="1134" w:type="dxa"/>
            <w:shd w:val="clear" w:color="auto" w:fill="auto"/>
            <w:vAlign w:val="center"/>
          </w:tcPr>
          <w:p w14:paraId="0E877195" w14:textId="77777777" w:rsidR="009C67A3" w:rsidRPr="000604BB" w:rsidRDefault="009C67A3" w:rsidP="000604BB">
            <w:pPr>
              <w:jc w:val="center"/>
              <w:rPr>
                <w:rFonts w:ascii="Times New Roman" w:hAnsi="Times New Roman" w:cs="Times New Roman"/>
                <w:b/>
                <w:bCs/>
                <w:sz w:val="28"/>
                <w:szCs w:val="28"/>
              </w:rPr>
            </w:pPr>
            <w:r w:rsidRPr="000604BB">
              <w:rPr>
                <w:rFonts w:ascii="Times New Roman" w:hAnsi="Times New Roman" w:cs="Times New Roman"/>
                <w:b/>
                <w:bCs/>
                <w:sz w:val="28"/>
                <w:szCs w:val="28"/>
              </w:rPr>
              <w:t>%</w:t>
            </w:r>
          </w:p>
        </w:tc>
        <w:tc>
          <w:tcPr>
            <w:tcW w:w="1275" w:type="dxa"/>
            <w:gridSpan w:val="2"/>
            <w:shd w:val="clear" w:color="auto" w:fill="auto"/>
            <w:vAlign w:val="center"/>
          </w:tcPr>
          <w:p w14:paraId="7D1D259C" w14:textId="77777777" w:rsidR="009C67A3" w:rsidRPr="000604BB" w:rsidRDefault="009C67A3" w:rsidP="000604BB">
            <w:pPr>
              <w:jc w:val="center"/>
              <w:rPr>
                <w:rFonts w:ascii="Times New Roman" w:hAnsi="Times New Roman" w:cs="Times New Roman"/>
                <w:b/>
                <w:bCs/>
                <w:sz w:val="28"/>
                <w:szCs w:val="28"/>
              </w:rPr>
            </w:pPr>
            <w:r w:rsidRPr="000604BB">
              <w:rPr>
                <w:rFonts w:ascii="Times New Roman" w:hAnsi="Times New Roman" w:cs="Times New Roman"/>
                <w:b/>
                <w:bCs/>
                <w:sz w:val="28"/>
                <w:szCs w:val="28"/>
              </w:rPr>
              <w:t>SL</w:t>
            </w:r>
          </w:p>
        </w:tc>
        <w:tc>
          <w:tcPr>
            <w:tcW w:w="1560" w:type="dxa"/>
            <w:shd w:val="clear" w:color="auto" w:fill="auto"/>
            <w:vAlign w:val="center"/>
          </w:tcPr>
          <w:p w14:paraId="6238D29F" w14:textId="77777777" w:rsidR="009C67A3" w:rsidRPr="000604BB" w:rsidRDefault="009C67A3" w:rsidP="000604BB">
            <w:pPr>
              <w:jc w:val="center"/>
              <w:rPr>
                <w:rFonts w:ascii="Times New Roman" w:hAnsi="Times New Roman" w:cs="Times New Roman"/>
                <w:b/>
                <w:bCs/>
                <w:sz w:val="28"/>
                <w:szCs w:val="28"/>
              </w:rPr>
            </w:pPr>
            <w:r w:rsidRPr="000604BB">
              <w:rPr>
                <w:rFonts w:ascii="Times New Roman" w:hAnsi="Times New Roman" w:cs="Times New Roman"/>
                <w:b/>
                <w:bCs/>
                <w:sz w:val="28"/>
                <w:szCs w:val="28"/>
              </w:rPr>
              <w:t>%</w:t>
            </w:r>
          </w:p>
        </w:tc>
      </w:tr>
      <w:tr w:rsidR="009E7AB2" w:rsidRPr="009C67A3" w14:paraId="0171CCDB" w14:textId="77777777" w:rsidTr="006C5F65">
        <w:trPr>
          <w:gridAfter w:val="1"/>
          <w:wAfter w:w="27" w:type="dxa"/>
          <w:trHeight w:val="510"/>
          <w:jc w:val="center"/>
        </w:trPr>
        <w:tc>
          <w:tcPr>
            <w:tcW w:w="1129" w:type="dxa"/>
            <w:vAlign w:val="center"/>
          </w:tcPr>
          <w:p w14:paraId="2C46B887"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1</w:t>
            </w:r>
          </w:p>
        </w:tc>
        <w:tc>
          <w:tcPr>
            <w:tcW w:w="1701" w:type="dxa"/>
            <w:vAlign w:val="center"/>
          </w:tcPr>
          <w:p w14:paraId="3021E0E5" w14:textId="31DC303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9</w:t>
            </w:r>
            <w:r>
              <w:rPr>
                <w:rFonts w:ascii="Times New Roman" w:hAnsi="Times New Roman" w:cs="Times New Roman"/>
                <w:sz w:val="28"/>
                <w:szCs w:val="28"/>
              </w:rPr>
              <w:t>9</w:t>
            </w:r>
          </w:p>
        </w:tc>
        <w:tc>
          <w:tcPr>
            <w:tcW w:w="1276" w:type="dxa"/>
            <w:vAlign w:val="center"/>
          </w:tcPr>
          <w:p w14:paraId="1EBD8078" w14:textId="160D7926" w:rsidR="009E7AB2" w:rsidRPr="009C67A3" w:rsidRDefault="008E5550" w:rsidP="009E7AB2">
            <w:pPr>
              <w:jc w:val="center"/>
              <w:rPr>
                <w:rFonts w:ascii="Times New Roman" w:hAnsi="Times New Roman" w:cs="Times New Roman"/>
                <w:sz w:val="28"/>
                <w:szCs w:val="28"/>
              </w:rPr>
            </w:pPr>
            <w:r>
              <w:rPr>
                <w:rFonts w:ascii="Times New Roman" w:hAnsi="Times New Roman" w:cs="Times New Roman"/>
                <w:sz w:val="28"/>
                <w:szCs w:val="28"/>
              </w:rPr>
              <w:t>1</w:t>
            </w:r>
            <w:r w:rsidR="009815D0">
              <w:rPr>
                <w:rFonts w:ascii="Times New Roman" w:hAnsi="Times New Roman" w:cs="Times New Roman"/>
                <w:sz w:val="28"/>
                <w:szCs w:val="28"/>
              </w:rPr>
              <w:t>5</w:t>
            </w:r>
          </w:p>
        </w:tc>
        <w:tc>
          <w:tcPr>
            <w:tcW w:w="1418" w:type="dxa"/>
            <w:vAlign w:val="center"/>
          </w:tcPr>
          <w:p w14:paraId="66F635D0" w14:textId="39BDDF03" w:rsidR="009E7AB2" w:rsidRPr="009C67A3" w:rsidRDefault="009815D0" w:rsidP="009E7AB2">
            <w:pPr>
              <w:jc w:val="center"/>
              <w:rPr>
                <w:rFonts w:ascii="Times New Roman" w:hAnsi="Times New Roman" w:cs="Times New Roman"/>
                <w:sz w:val="28"/>
                <w:szCs w:val="28"/>
              </w:rPr>
            </w:pPr>
            <w:r>
              <w:rPr>
                <w:rFonts w:ascii="Times New Roman" w:hAnsi="Times New Roman" w:cs="Times New Roman"/>
                <w:sz w:val="28"/>
                <w:szCs w:val="28"/>
              </w:rPr>
              <w:t>15</w:t>
            </w:r>
          </w:p>
        </w:tc>
        <w:tc>
          <w:tcPr>
            <w:tcW w:w="1417" w:type="dxa"/>
            <w:vAlign w:val="center"/>
          </w:tcPr>
          <w:p w14:paraId="0E7B4B93" w14:textId="107C2BF4" w:rsidR="009E7AB2" w:rsidRPr="009C67A3" w:rsidRDefault="009815D0" w:rsidP="009E7AB2">
            <w:pPr>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vAlign w:val="center"/>
          </w:tcPr>
          <w:p w14:paraId="2B0F062B" w14:textId="318422D8" w:rsidR="009E7AB2" w:rsidRPr="009C67A3" w:rsidRDefault="009815D0" w:rsidP="009E7AB2">
            <w:pPr>
              <w:jc w:val="center"/>
              <w:rPr>
                <w:rFonts w:ascii="Times New Roman" w:hAnsi="Times New Roman" w:cs="Times New Roman"/>
                <w:sz w:val="28"/>
                <w:szCs w:val="28"/>
              </w:rPr>
            </w:pPr>
            <w:r>
              <w:rPr>
                <w:rFonts w:ascii="Times New Roman" w:hAnsi="Times New Roman" w:cs="Times New Roman"/>
                <w:sz w:val="28"/>
                <w:szCs w:val="28"/>
              </w:rPr>
              <w:t>30</w:t>
            </w:r>
          </w:p>
        </w:tc>
        <w:tc>
          <w:tcPr>
            <w:tcW w:w="1275" w:type="dxa"/>
            <w:gridSpan w:val="2"/>
            <w:vAlign w:val="center"/>
          </w:tcPr>
          <w:p w14:paraId="7A6C6933" w14:textId="4D99A868" w:rsidR="009E7AB2" w:rsidRPr="009C67A3" w:rsidRDefault="009815D0" w:rsidP="009E7AB2">
            <w:pPr>
              <w:jc w:val="center"/>
              <w:rPr>
                <w:rFonts w:ascii="Times New Roman" w:hAnsi="Times New Roman" w:cs="Times New Roman"/>
                <w:sz w:val="28"/>
                <w:szCs w:val="28"/>
              </w:rPr>
            </w:pPr>
            <w:r>
              <w:rPr>
                <w:rFonts w:ascii="Times New Roman" w:hAnsi="Times New Roman" w:cs="Times New Roman"/>
                <w:sz w:val="28"/>
                <w:szCs w:val="28"/>
              </w:rPr>
              <w:t>54</w:t>
            </w:r>
          </w:p>
        </w:tc>
        <w:tc>
          <w:tcPr>
            <w:tcW w:w="1134" w:type="dxa"/>
            <w:vAlign w:val="center"/>
          </w:tcPr>
          <w:p w14:paraId="2C0CB19B" w14:textId="65F005CA" w:rsidR="009E7AB2" w:rsidRPr="009C67A3" w:rsidRDefault="009815D0" w:rsidP="009E7AB2">
            <w:pPr>
              <w:jc w:val="center"/>
              <w:rPr>
                <w:rFonts w:ascii="Times New Roman" w:hAnsi="Times New Roman" w:cs="Times New Roman"/>
                <w:sz w:val="28"/>
                <w:szCs w:val="28"/>
              </w:rPr>
            </w:pPr>
            <w:r>
              <w:rPr>
                <w:rFonts w:ascii="Times New Roman" w:hAnsi="Times New Roman" w:cs="Times New Roman"/>
                <w:sz w:val="28"/>
                <w:szCs w:val="28"/>
              </w:rPr>
              <w:t>55</w:t>
            </w:r>
          </w:p>
        </w:tc>
        <w:tc>
          <w:tcPr>
            <w:tcW w:w="1275" w:type="dxa"/>
            <w:gridSpan w:val="2"/>
            <w:vAlign w:val="center"/>
          </w:tcPr>
          <w:p w14:paraId="7E064652"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560" w:type="dxa"/>
            <w:vAlign w:val="center"/>
          </w:tcPr>
          <w:p w14:paraId="51C4AEC6"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9E7AB2" w:rsidRPr="009C67A3" w14:paraId="7211D89C" w14:textId="77777777" w:rsidTr="006C5F65">
        <w:trPr>
          <w:gridAfter w:val="1"/>
          <w:wAfter w:w="27" w:type="dxa"/>
          <w:trHeight w:val="510"/>
          <w:jc w:val="center"/>
        </w:trPr>
        <w:tc>
          <w:tcPr>
            <w:tcW w:w="1129" w:type="dxa"/>
            <w:vAlign w:val="center"/>
          </w:tcPr>
          <w:p w14:paraId="05CCA8C1"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2</w:t>
            </w:r>
          </w:p>
        </w:tc>
        <w:tc>
          <w:tcPr>
            <w:tcW w:w="1701" w:type="dxa"/>
            <w:vAlign w:val="center"/>
          </w:tcPr>
          <w:p w14:paraId="1772BAA0" w14:textId="14332746"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88</w:t>
            </w:r>
          </w:p>
        </w:tc>
        <w:tc>
          <w:tcPr>
            <w:tcW w:w="1276" w:type="dxa"/>
            <w:vAlign w:val="center"/>
          </w:tcPr>
          <w:p w14:paraId="276E482D" w14:textId="12E23E86" w:rsidR="009E7AB2" w:rsidRPr="009C67A3" w:rsidRDefault="009815D0" w:rsidP="009E7AB2">
            <w:pPr>
              <w:jc w:val="center"/>
              <w:rPr>
                <w:rFonts w:ascii="Times New Roman" w:hAnsi="Times New Roman" w:cs="Times New Roman"/>
                <w:sz w:val="28"/>
                <w:szCs w:val="28"/>
              </w:rPr>
            </w:pPr>
            <w:r>
              <w:rPr>
                <w:rFonts w:ascii="Times New Roman" w:hAnsi="Times New Roman" w:cs="Times New Roman"/>
                <w:sz w:val="28"/>
                <w:szCs w:val="28"/>
              </w:rPr>
              <w:t>14</w:t>
            </w:r>
          </w:p>
        </w:tc>
        <w:tc>
          <w:tcPr>
            <w:tcW w:w="1418" w:type="dxa"/>
            <w:vAlign w:val="center"/>
          </w:tcPr>
          <w:p w14:paraId="4CD3BBD2" w14:textId="710B8697" w:rsidR="009E7AB2" w:rsidRPr="009C67A3" w:rsidRDefault="009815D0" w:rsidP="009E7AB2">
            <w:pPr>
              <w:jc w:val="center"/>
              <w:rPr>
                <w:rFonts w:ascii="Times New Roman" w:hAnsi="Times New Roman" w:cs="Times New Roman"/>
                <w:sz w:val="28"/>
                <w:szCs w:val="28"/>
              </w:rPr>
            </w:pPr>
            <w:r>
              <w:rPr>
                <w:rFonts w:ascii="Times New Roman" w:hAnsi="Times New Roman" w:cs="Times New Roman"/>
                <w:sz w:val="28"/>
                <w:szCs w:val="28"/>
              </w:rPr>
              <w:t>16</w:t>
            </w:r>
          </w:p>
        </w:tc>
        <w:tc>
          <w:tcPr>
            <w:tcW w:w="1417" w:type="dxa"/>
            <w:vAlign w:val="center"/>
          </w:tcPr>
          <w:p w14:paraId="71D952A9" w14:textId="7E4327F4" w:rsidR="009E7AB2" w:rsidRPr="009C67A3" w:rsidRDefault="009815D0" w:rsidP="009E7AB2">
            <w:pPr>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vAlign w:val="center"/>
          </w:tcPr>
          <w:p w14:paraId="39450266" w14:textId="7AEA11EB" w:rsidR="009E7AB2" w:rsidRPr="009C67A3" w:rsidRDefault="009815D0" w:rsidP="009E7AB2">
            <w:pPr>
              <w:jc w:val="center"/>
              <w:rPr>
                <w:rFonts w:ascii="Times New Roman" w:hAnsi="Times New Roman" w:cs="Times New Roman"/>
                <w:sz w:val="28"/>
                <w:szCs w:val="28"/>
              </w:rPr>
            </w:pPr>
            <w:r>
              <w:rPr>
                <w:rFonts w:ascii="Times New Roman" w:hAnsi="Times New Roman" w:cs="Times New Roman"/>
                <w:sz w:val="28"/>
                <w:szCs w:val="28"/>
              </w:rPr>
              <w:t>31</w:t>
            </w:r>
          </w:p>
        </w:tc>
        <w:tc>
          <w:tcPr>
            <w:tcW w:w="1275" w:type="dxa"/>
            <w:gridSpan w:val="2"/>
            <w:vAlign w:val="center"/>
          </w:tcPr>
          <w:p w14:paraId="2779D733" w14:textId="24B4BB40" w:rsidR="009E7AB2" w:rsidRPr="009C67A3" w:rsidRDefault="009815D0" w:rsidP="009E7AB2">
            <w:pPr>
              <w:jc w:val="center"/>
              <w:rPr>
                <w:rFonts w:ascii="Times New Roman" w:hAnsi="Times New Roman" w:cs="Times New Roman"/>
                <w:sz w:val="28"/>
                <w:szCs w:val="28"/>
              </w:rPr>
            </w:pPr>
            <w:r>
              <w:rPr>
                <w:rFonts w:ascii="Times New Roman" w:hAnsi="Times New Roman" w:cs="Times New Roman"/>
                <w:sz w:val="28"/>
                <w:szCs w:val="28"/>
              </w:rPr>
              <w:t>47</w:t>
            </w:r>
          </w:p>
        </w:tc>
        <w:tc>
          <w:tcPr>
            <w:tcW w:w="1134" w:type="dxa"/>
            <w:vAlign w:val="center"/>
          </w:tcPr>
          <w:p w14:paraId="084198B2" w14:textId="089D75F1" w:rsidR="009E7AB2" w:rsidRPr="009C67A3" w:rsidRDefault="009815D0" w:rsidP="009E7AB2">
            <w:pPr>
              <w:jc w:val="center"/>
              <w:rPr>
                <w:rFonts w:ascii="Times New Roman" w:hAnsi="Times New Roman" w:cs="Times New Roman"/>
                <w:sz w:val="28"/>
                <w:szCs w:val="28"/>
              </w:rPr>
            </w:pPr>
            <w:r>
              <w:rPr>
                <w:rFonts w:ascii="Times New Roman" w:hAnsi="Times New Roman" w:cs="Times New Roman"/>
                <w:sz w:val="28"/>
                <w:szCs w:val="28"/>
              </w:rPr>
              <w:t>53</w:t>
            </w:r>
          </w:p>
        </w:tc>
        <w:tc>
          <w:tcPr>
            <w:tcW w:w="1275" w:type="dxa"/>
            <w:gridSpan w:val="2"/>
            <w:vAlign w:val="center"/>
          </w:tcPr>
          <w:p w14:paraId="578B9DFC"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560" w:type="dxa"/>
            <w:vAlign w:val="center"/>
          </w:tcPr>
          <w:p w14:paraId="2238A4AA"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9E7AB2" w:rsidRPr="009C67A3" w14:paraId="5FA73341" w14:textId="77777777" w:rsidTr="006C5F65">
        <w:trPr>
          <w:gridAfter w:val="1"/>
          <w:wAfter w:w="27" w:type="dxa"/>
          <w:trHeight w:val="510"/>
          <w:jc w:val="center"/>
        </w:trPr>
        <w:tc>
          <w:tcPr>
            <w:tcW w:w="1129" w:type="dxa"/>
            <w:vAlign w:val="center"/>
          </w:tcPr>
          <w:p w14:paraId="31AFC41F"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3</w:t>
            </w:r>
          </w:p>
        </w:tc>
        <w:tc>
          <w:tcPr>
            <w:tcW w:w="1701" w:type="dxa"/>
            <w:vAlign w:val="center"/>
          </w:tcPr>
          <w:p w14:paraId="3F039F05" w14:textId="1B6613D4"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105</w:t>
            </w:r>
          </w:p>
        </w:tc>
        <w:tc>
          <w:tcPr>
            <w:tcW w:w="1276" w:type="dxa"/>
            <w:vAlign w:val="center"/>
          </w:tcPr>
          <w:p w14:paraId="08F860C8" w14:textId="210FD453" w:rsidR="009E7AB2" w:rsidRPr="009C67A3" w:rsidRDefault="00934083" w:rsidP="009E7AB2">
            <w:pPr>
              <w:jc w:val="center"/>
              <w:rPr>
                <w:rFonts w:ascii="Times New Roman" w:hAnsi="Times New Roman" w:cs="Times New Roman"/>
                <w:sz w:val="28"/>
                <w:szCs w:val="28"/>
              </w:rPr>
            </w:pPr>
            <w:r>
              <w:rPr>
                <w:rFonts w:ascii="Times New Roman" w:hAnsi="Times New Roman" w:cs="Times New Roman"/>
                <w:sz w:val="28"/>
                <w:szCs w:val="28"/>
              </w:rPr>
              <w:t>17</w:t>
            </w:r>
          </w:p>
        </w:tc>
        <w:tc>
          <w:tcPr>
            <w:tcW w:w="1418" w:type="dxa"/>
            <w:vAlign w:val="center"/>
          </w:tcPr>
          <w:p w14:paraId="3BA58397" w14:textId="3CFCDC21" w:rsidR="009E7AB2" w:rsidRPr="009C67A3" w:rsidRDefault="00934083" w:rsidP="009E7AB2">
            <w:pPr>
              <w:jc w:val="center"/>
              <w:rPr>
                <w:rFonts w:ascii="Times New Roman" w:hAnsi="Times New Roman" w:cs="Times New Roman"/>
                <w:sz w:val="28"/>
                <w:szCs w:val="28"/>
              </w:rPr>
            </w:pPr>
            <w:r>
              <w:rPr>
                <w:rFonts w:ascii="Times New Roman" w:hAnsi="Times New Roman" w:cs="Times New Roman"/>
                <w:sz w:val="28"/>
                <w:szCs w:val="28"/>
              </w:rPr>
              <w:t>16</w:t>
            </w:r>
          </w:p>
        </w:tc>
        <w:tc>
          <w:tcPr>
            <w:tcW w:w="1417" w:type="dxa"/>
            <w:vAlign w:val="center"/>
          </w:tcPr>
          <w:p w14:paraId="57B614C4" w14:textId="61F9C9A4" w:rsidR="009E7AB2" w:rsidRPr="009C67A3" w:rsidRDefault="009815D0" w:rsidP="009E7AB2">
            <w:pPr>
              <w:jc w:val="center"/>
              <w:rPr>
                <w:rFonts w:ascii="Times New Roman" w:hAnsi="Times New Roman" w:cs="Times New Roman"/>
                <w:sz w:val="28"/>
                <w:szCs w:val="28"/>
              </w:rPr>
            </w:pPr>
            <w:r>
              <w:rPr>
                <w:rFonts w:ascii="Times New Roman" w:hAnsi="Times New Roman" w:cs="Times New Roman"/>
                <w:sz w:val="28"/>
                <w:szCs w:val="28"/>
              </w:rPr>
              <w:t>33</w:t>
            </w:r>
          </w:p>
        </w:tc>
        <w:tc>
          <w:tcPr>
            <w:tcW w:w="1134" w:type="dxa"/>
            <w:vAlign w:val="center"/>
          </w:tcPr>
          <w:p w14:paraId="7F478608" w14:textId="479DAA00" w:rsidR="009E7AB2" w:rsidRPr="009C67A3" w:rsidRDefault="00934083" w:rsidP="009E7AB2">
            <w:pPr>
              <w:jc w:val="center"/>
              <w:rPr>
                <w:rFonts w:ascii="Times New Roman" w:hAnsi="Times New Roman" w:cs="Times New Roman"/>
                <w:sz w:val="28"/>
                <w:szCs w:val="28"/>
              </w:rPr>
            </w:pPr>
            <w:r>
              <w:rPr>
                <w:rFonts w:ascii="Times New Roman" w:hAnsi="Times New Roman" w:cs="Times New Roman"/>
                <w:sz w:val="28"/>
                <w:szCs w:val="28"/>
              </w:rPr>
              <w:t>31</w:t>
            </w:r>
          </w:p>
        </w:tc>
        <w:tc>
          <w:tcPr>
            <w:tcW w:w="1275" w:type="dxa"/>
            <w:gridSpan w:val="2"/>
            <w:vAlign w:val="center"/>
          </w:tcPr>
          <w:p w14:paraId="75EDD125" w14:textId="5756528A" w:rsidR="009E7AB2" w:rsidRPr="009C67A3" w:rsidRDefault="00934083" w:rsidP="009E7AB2">
            <w:pPr>
              <w:jc w:val="center"/>
              <w:rPr>
                <w:rFonts w:ascii="Times New Roman" w:hAnsi="Times New Roman" w:cs="Times New Roman"/>
                <w:sz w:val="28"/>
                <w:szCs w:val="28"/>
              </w:rPr>
            </w:pPr>
            <w:r>
              <w:rPr>
                <w:rFonts w:ascii="Times New Roman" w:hAnsi="Times New Roman" w:cs="Times New Roman"/>
                <w:sz w:val="28"/>
                <w:szCs w:val="28"/>
              </w:rPr>
              <w:t>55</w:t>
            </w:r>
          </w:p>
        </w:tc>
        <w:tc>
          <w:tcPr>
            <w:tcW w:w="1134" w:type="dxa"/>
            <w:vAlign w:val="center"/>
          </w:tcPr>
          <w:p w14:paraId="3F7D7C8A" w14:textId="40B51F10" w:rsidR="009E7AB2" w:rsidRPr="009C67A3" w:rsidRDefault="00934083" w:rsidP="009E7AB2">
            <w:pPr>
              <w:jc w:val="center"/>
              <w:rPr>
                <w:rFonts w:ascii="Times New Roman" w:hAnsi="Times New Roman" w:cs="Times New Roman"/>
                <w:sz w:val="28"/>
                <w:szCs w:val="28"/>
              </w:rPr>
            </w:pPr>
            <w:r>
              <w:rPr>
                <w:rFonts w:ascii="Times New Roman" w:hAnsi="Times New Roman" w:cs="Times New Roman"/>
                <w:sz w:val="28"/>
                <w:szCs w:val="28"/>
              </w:rPr>
              <w:t>53</w:t>
            </w:r>
          </w:p>
        </w:tc>
        <w:tc>
          <w:tcPr>
            <w:tcW w:w="1275" w:type="dxa"/>
            <w:gridSpan w:val="2"/>
            <w:vAlign w:val="center"/>
          </w:tcPr>
          <w:p w14:paraId="4C1F9CF6"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560" w:type="dxa"/>
            <w:vAlign w:val="center"/>
          </w:tcPr>
          <w:p w14:paraId="73D5799B"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9E7AB2" w:rsidRPr="009C67A3" w14:paraId="4DC2F527" w14:textId="77777777" w:rsidTr="006C5F65">
        <w:trPr>
          <w:gridAfter w:val="1"/>
          <w:wAfter w:w="27" w:type="dxa"/>
          <w:trHeight w:val="510"/>
          <w:jc w:val="center"/>
        </w:trPr>
        <w:tc>
          <w:tcPr>
            <w:tcW w:w="1129" w:type="dxa"/>
            <w:vAlign w:val="center"/>
          </w:tcPr>
          <w:p w14:paraId="2C663FDF"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4</w:t>
            </w:r>
          </w:p>
        </w:tc>
        <w:tc>
          <w:tcPr>
            <w:tcW w:w="1701" w:type="dxa"/>
            <w:vAlign w:val="center"/>
          </w:tcPr>
          <w:p w14:paraId="69AD2022" w14:textId="223A3FD1"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85</w:t>
            </w:r>
          </w:p>
        </w:tc>
        <w:tc>
          <w:tcPr>
            <w:tcW w:w="1276" w:type="dxa"/>
            <w:vAlign w:val="center"/>
          </w:tcPr>
          <w:p w14:paraId="31B69530" w14:textId="426DCD3F" w:rsidR="009E7AB2" w:rsidRPr="009C67A3" w:rsidRDefault="00934083" w:rsidP="009E7AB2">
            <w:pPr>
              <w:jc w:val="center"/>
              <w:rPr>
                <w:rFonts w:ascii="Times New Roman" w:hAnsi="Times New Roman" w:cs="Times New Roman"/>
                <w:sz w:val="28"/>
                <w:szCs w:val="28"/>
              </w:rPr>
            </w:pPr>
            <w:r>
              <w:rPr>
                <w:rFonts w:ascii="Times New Roman" w:hAnsi="Times New Roman" w:cs="Times New Roman"/>
                <w:sz w:val="28"/>
                <w:szCs w:val="28"/>
              </w:rPr>
              <w:t>14</w:t>
            </w:r>
          </w:p>
        </w:tc>
        <w:tc>
          <w:tcPr>
            <w:tcW w:w="1418" w:type="dxa"/>
            <w:vAlign w:val="center"/>
          </w:tcPr>
          <w:p w14:paraId="44862E4D" w14:textId="756FCA2E" w:rsidR="009E7AB2" w:rsidRPr="009C67A3" w:rsidRDefault="00934083" w:rsidP="009E7AB2">
            <w:pPr>
              <w:jc w:val="center"/>
              <w:rPr>
                <w:rFonts w:ascii="Times New Roman" w:hAnsi="Times New Roman" w:cs="Times New Roman"/>
                <w:sz w:val="28"/>
                <w:szCs w:val="28"/>
              </w:rPr>
            </w:pPr>
            <w:r>
              <w:rPr>
                <w:rFonts w:ascii="Times New Roman" w:hAnsi="Times New Roman" w:cs="Times New Roman"/>
                <w:sz w:val="28"/>
                <w:szCs w:val="28"/>
              </w:rPr>
              <w:t>16</w:t>
            </w:r>
          </w:p>
        </w:tc>
        <w:tc>
          <w:tcPr>
            <w:tcW w:w="1417" w:type="dxa"/>
            <w:vAlign w:val="center"/>
          </w:tcPr>
          <w:p w14:paraId="6AAB0DF9" w14:textId="46B97185" w:rsidR="009E7AB2" w:rsidRPr="009C67A3" w:rsidRDefault="009815D0" w:rsidP="009E7AB2">
            <w:pPr>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vAlign w:val="center"/>
          </w:tcPr>
          <w:p w14:paraId="3F43E6AB" w14:textId="58D2E933" w:rsidR="009E7AB2" w:rsidRPr="009C67A3" w:rsidRDefault="00934083" w:rsidP="009E7AB2">
            <w:pPr>
              <w:jc w:val="center"/>
              <w:rPr>
                <w:rFonts w:ascii="Times New Roman" w:hAnsi="Times New Roman" w:cs="Times New Roman"/>
                <w:sz w:val="28"/>
                <w:szCs w:val="28"/>
              </w:rPr>
            </w:pPr>
            <w:r>
              <w:rPr>
                <w:rFonts w:ascii="Times New Roman" w:hAnsi="Times New Roman" w:cs="Times New Roman"/>
                <w:sz w:val="28"/>
                <w:szCs w:val="28"/>
              </w:rPr>
              <w:t>32</w:t>
            </w:r>
          </w:p>
        </w:tc>
        <w:tc>
          <w:tcPr>
            <w:tcW w:w="1275" w:type="dxa"/>
            <w:gridSpan w:val="2"/>
            <w:vAlign w:val="center"/>
          </w:tcPr>
          <w:p w14:paraId="2AF50677" w14:textId="6FF91E3E" w:rsidR="009E7AB2" w:rsidRPr="009C67A3" w:rsidRDefault="00934083" w:rsidP="009E7AB2">
            <w:pPr>
              <w:jc w:val="center"/>
              <w:rPr>
                <w:rFonts w:ascii="Times New Roman" w:hAnsi="Times New Roman" w:cs="Times New Roman"/>
                <w:sz w:val="28"/>
                <w:szCs w:val="28"/>
              </w:rPr>
            </w:pPr>
            <w:r>
              <w:rPr>
                <w:rFonts w:ascii="Times New Roman" w:hAnsi="Times New Roman" w:cs="Times New Roman"/>
                <w:sz w:val="28"/>
                <w:szCs w:val="28"/>
              </w:rPr>
              <w:t>44</w:t>
            </w:r>
          </w:p>
        </w:tc>
        <w:tc>
          <w:tcPr>
            <w:tcW w:w="1134" w:type="dxa"/>
            <w:vAlign w:val="center"/>
          </w:tcPr>
          <w:p w14:paraId="1505BCA1" w14:textId="46F2BDEA" w:rsidR="009E7AB2" w:rsidRPr="009C67A3" w:rsidRDefault="00934083" w:rsidP="009E7AB2">
            <w:pPr>
              <w:jc w:val="center"/>
              <w:rPr>
                <w:rFonts w:ascii="Times New Roman" w:hAnsi="Times New Roman" w:cs="Times New Roman"/>
                <w:sz w:val="28"/>
                <w:szCs w:val="28"/>
              </w:rPr>
            </w:pPr>
            <w:r>
              <w:rPr>
                <w:rFonts w:ascii="Times New Roman" w:hAnsi="Times New Roman" w:cs="Times New Roman"/>
                <w:sz w:val="28"/>
                <w:szCs w:val="28"/>
              </w:rPr>
              <w:t>52</w:t>
            </w:r>
          </w:p>
        </w:tc>
        <w:tc>
          <w:tcPr>
            <w:tcW w:w="1275" w:type="dxa"/>
            <w:gridSpan w:val="2"/>
            <w:vAlign w:val="center"/>
          </w:tcPr>
          <w:p w14:paraId="18222536"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560" w:type="dxa"/>
            <w:vAlign w:val="center"/>
          </w:tcPr>
          <w:p w14:paraId="70FA4F59"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9E7AB2" w:rsidRPr="009C67A3" w14:paraId="434E59A6" w14:textId="77777777" w:rsidTr="006C5F65">
        <w:trPr>
          <w:gridAfter w:val="1"/>
          <w:wAfter w:w="27" w:type="dxa"/>
          <w:trHeight w:val="510"/>
          <w:jc w:val="center"/>
        </w:trPr>
        <w:tc>
          <w:tcPr>
            <w:tcW w:w="1129" w:type="dxa"/>
            <w:vAlign w:val="center"/>
          </w:tcPr>
          <w:p w14:paraId="4B43C1B1"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5</w:t>
            </w:r>
          </w:p>
        </w:tc>
        <w:tc>
          <w:tcPr>
            <w:tcW w:w="1701" w:type="dxa"/>
            <w:vAlign w:val="center"/>
          </w:tcPr>
          <w:p w14:paraId="016A8C0E" w14:textId="652D5C8B" w:rsidR="009E7AB2" w:rsidRPr="009C67A3" w:rsidRDefault="009E7AB2" w:rsidP="009E7AB2">
            <w:pPr>
              <w:jc w:val="center"/>
              <w:rPr>
                <w:rFonts w:ascii="Times New Roman" w:hAnsi="Times New Roman" w:cs="Times New Roman"/>
                <w:sz w:val="28"/>
                <w:szCs w:val="28"/>
              </w:rPr>
            </w:pPr>
            <w:r>
              <w:rPr>
                <w:rFonts w:ascii="Times New Roman" w:hAnsi="Times New Roman" w:cs="Times New Roman"/>
                <w:sz w:val="28"/>
                <w:szCs w:val="28"/>
              </w:rPr>
              <w:t>10</w:t>
            </w:r>
            <w:r w:rsidRPr="009C67A3">
              <w:rPr>
                <w:rFonts w:ascii="Times New Roman" w:hAnsi="Times New Roman" w:cs="Times New Roman"/>
                <w:sz w:val="28"/>
                <w:szCs w:val="28"/>
              </w:rPr>
              <w:t>3</w:t>
            </w:r>
          </w:p>
        </w:tc>
        <w:tc>
          <w:tcPr>
            <w:tcW w:w="1276" w:type="dxa"/>
            <w:vAlign w:val="center"/>
          </w:tcPr>
          <w:p w14:paraId="6F8BA603" w14:textId="59E2257B" w:rsidR="009E7AB2" w:rsidRPr="009C67A3" w:rsidRDefault="00934083" w:rsidP="009E7AB2">
            <w:pPr>
              <w:jc w:val="center"/>
              <w:rPr>
                <w:rFonts w:ascii="Times New Roman" w:hAnsi="Times New Roman" w:cs="Times New Roman"/>
                <w:sz w:val="28"/>
                <w:szCs w:val="28"/>
              </w:rPr>
            </w:pPr>
            <w:r>
              <w:rPr>
                <w:rFonts w:ascii="Times New Roman" w:hAnsi="Times New Roman" w:cs="Times New Roman"/>
                <w:sz w:val="28"/>
                <w:szCs w:val="28"/>
              </w:rPr>
              <w:t>17</w:t>
            </w:r>
          </w:p>
        </w:tc>
        <w:tc>
          <w:tcPr>
            <w:tcW w:w="1418" w:type="dxa"/>
            <w:vAlign w:val="center"/>
          </w:tcPr>
          <w:p w14:paraId="5B6CB262" w14:textId="4FBA8F5F" w:rsidR="009E7AB2" w:rsidRPr="009C67A3" w:rsidRDefault="00934083" w:rsidP="009E7AB2">
            <w:pPr>
              <w:jc w:val="center"/>
              <w:rPr>
                <w:rFonts w:ascii="Times New Roman" w:hAnsi="Times New Roman" w:cs="Times New Roman"/>
                <w:sz w:val="28"/>
                <w:szCs w:val="28"/>
              </w:rPr>
            </w:pPr>
            <w:r>
              <w:rPr>
                <w:rFonts w:ascii="Times New Roman" w:hAnsi="Times New Roman" w:cs="Times New Roman"/>
                <w:sz w:val="28"/>
                <w:szCs w:val="28"/>
              </w:rPr>
              <w:t>17</w:t>
            </w:r>
          </w:p>
        </w:tc>
        <w:tc>
          <w:tcPr>
            <w:tcW w:w="1417" w:type="dxa"/>
            <w:vAlign w:val="center"/>
          </w:tcPr>
          <w:p w14:paraId="74043131" w14:textId="10706B33" w:rsidR="009E7AB2" w:rsidRPr="009C67A3" w:rsidRDefault="009815D0" w:rsidP="009E7AB2">
            <w:pPr>
              <w:jc w:val="center"/>
              <w:rPr>
                <w:rFonts w:ascii="Times New Roman" w:hAnsi="Times New Roman" w:cs="Times New Roman"/>
                <w:sz w:val="28"/>
                <w:szCs w:val="28"/>
              </w:rPr>
            </w:pPr>
            <w:r>
              <w:rPr>
                <w:rFonts w:ascii="Times New Roman" w:hAnsi="Times New Roman" w:cs="Times New Roman"/>
                <w:sz w:val="28"/>
                <w:szCs w:val="28"/>
              </w:rPr>
              <w:t>33</w:t>
            </w:r>
          </w:p>
        </w:tc>
        <w:tc>
          <w:tcPr>
            <w:tcW w:w="1134" w:type="dxa"/>
            <w:vAlign w:val="center"/>
          </w:tcPr>
          <w:p w14:paraId="5FE00B9A" w14:textId="2CAD511C" w:rsidR="009E7AB2" w:rsidRPr="009C67A3" w:rsidRDefault="00934083" w:rsidP="009E7AB2">
            <w:pPr>
              <w:jc w:val="center"/>
              <w:rPr>
                <w:rFonts w:ascii="Times New Roman" w:hAnsi="Times New Roman" w:cs="Times New Roman"/>
                <w:sz w:val="28"/>
                <w:szCs w:val="28"/>
              </w:rPr>
            </w:pPr>
            <w:r>
              <w:rPr>
                <w:rFonts w:ascii="Times New Roman" w:hAnsi="Times New Roman" w:cs="Times New Roman"/>
                <w:sz w:val="28"/>
                <w:szCs w:val="28"/>
              </w:rPr>
              <w:t>32</w:t>
            </w:r>
          </w:p>
        </w:tc>
        <w:tc>
          <w:tcPr>
            <w:tcW w:w="1275" w:type="dxa"/>
            <w:gridSpan w:val="2"/>
            <w:vAlign w:val="center"/>
          </w:tcPr>
          <w:p w14:paraId="3129F4E1" w14:textId="06CC8DDC" w:rsidR="009E7AB2" w:rsidRPr="009C67A3" w:rsidRDefault="00934083" w:rsidP="009E7AB2">
            <w:pPr>
              <w:jc w:val="center"/>
              <w:rPr>
                <w:rFonts w:ascii="Times New Roman" w:hAnsi="Times New Roman" w:cs="Times New Roman"/>
                <w:sz w:val="28"/>
                <w:szCs w:val="28"/>
              </w:rPr>
            </w:pPr>
            <w:r>
              <w:rPr>
                <w:rFonts w:ascii="Times New Roman" w:hAnsi="Times New Roman" w:cs="Times New Roman"/>
                <w:sz w:val="28"/>
                <w:szCs w:val="28"/>
              </w:rPr>
              <w:t>53</w:t>
            </w:r>
          </w:p>
        </w:tc>
        <w:tc>
          <w:tcPr>
            <w:tcW w:w="1134" w:type="dxa"/>
            <w:vAlign w:val="center"/>
          </w:tcPr>
          <w:p w14:paraId="31A41EBA" w14:textId="3580C3DF" w:rsidR="009E7AB2" w:rsidRPr="009C67A3" w:rsidRDefault="00AF75E1" w:rsidP="009E7AB2">
            <w:pPr>
              <w:jc w:val="center"/>
              <w:rPr>
                <w:rFonts w:ascii="Times New Roman" w:hAnsi="Times New Roman" w:cs="Times New Roman"/>
                <w:sz w:val="28"/>
                <w:szCs w:val="28"/>
              </w:rPr>
            </w:pPr>
            <w:r>
              <w:rPr>
                <w:rFonts w:ascii="Times New Roman" w:hAnsi="Times New Roman" w:cs="Times New Roman"/>
                <w:sz w:val="28"/>
                <w:szCs w:val="28"/>
              </w:rPr>
              <w:t>51</w:t>
            </w:r>
          </w:p>
        </w:tc>
        <w:tc>
          <w:tcPr>
            <w:tcW w:w="1275" w:type="dxa"/>
            <w:gridSpan w:val="2"/>
            <w:vAlign w:val="center"/>
          </w:tcPr>
          <w:p w14:paraId="003B87E3"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560" w:type="dxa"/>
            <w:vAlign w:val="center"/>
          </w:tcPr>
          <w:p w14:paraId="06D8B96E" w14:textId="77777777" w:rsidR="009E7AB2" w:rsidRPr="009C67A3" w:rsidRDefault="009E7AB2" w:rsidP="009E7AB2">
            <w:pPr>
              <w:jc w:val="center"/>
              <w:rPr>
                <w:rFonts w:ascii="Times New Roman" w:hAnsi="Times New Roman" w:cs="Times New Roman"/>
                <w:sz w:val="28"/>
                <w:szCs w:val="28"/>
              </w:rPr>
            </w:pPr>
            <w:r w:rsidRPr="009C67A3">
              <w:rPr>
                <w:rFonts w:ascii="Times New Roman" w:hAnsi="Times New Roman" w:cs="Times New Roman"/>
                <w:sz w:val="28"/>
                <w:szCs w:val="28"/>
              </w:rPr>
              <w:t>0</w:t>
            </w:r>
          </w:p>
        </w:tc>
      </w:tr>
    </w:tbl>
    <w:p w14:paraId="2FD20F5C" w14:textId="77777777" w:rsidR="009C67A3" w:rsidRPr="009C67A3" w:rsidRDefault="009C67A3" w:rsidP="009C67A3">
      <w:pPr>
        <w:rPr>
          <w:rFonts w:ascii="Times New Roman" w:hAnsi="Times New Roman" w:cs="Times New Roman"/>
          <w:sz w:val="28"/>
          <w:szCs w:val="28"/>
        </w:rPr>
      </w:pPr>
    </w:p>
    <w:p w14:paraId="39951E69" w14:textId="1C324DE1" w:rsidR="009C67A3" w:rsidRPr="004606D6" w:rsidRDefault="000604BB" w:rsidP="004606D6">
      <w:pPr>
        <w:ind w:firstLine="567"/>
        <w:rPr>
          <w:rFonts w:ascii="Times New Roman" w:hAnsi="Times New Roman" w:cs="Times New Roman"/>
          <w:i/>
          <w:iCs/>
          <w:sz w:val="28"/>
          <w:szCs w:val="28"/>
        </w:rPr>
      </w:pPr>
      <w:r w:rsidRPr="000604BB">
        <w:rPr>
          <w:rFonts w:ascii="Times New Roman" w:hAnsi="Times New Roman" w:cs="Times New Roman"/>
          <w:i/>
          <w:iCs/>
          <w:sz w:val="28"/>
          <w:szCs w:val="28"/>
        </w:rPr>
        <w:t>*</w:t>
      </w:r>
      <w:r w:rsidR="009C67A3" w:rsidRPr="000604BB">
        <w:rPr>
          <w:rFonts w:ascii="Times New Roman" w:hAnsi="Times New Roman" w:cs="Times New Roman"/>
          <w:i/>
          <w:iCs/>
          <w:sz w:val="28"/>
          <w:szCs w:val="28"/>
        </w:rPr>
        <w:t xml:space="preserve"> Chỉ tiêu về khen thưởng, hoàn thành chương trình lớp học (TH)</w:t>
      </w:r>
    </w:p>
    <w:tbl>
      <w:tblPr>
        <w:tblW w:w="136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558"/>
        <w:gridCol w:w="1134"/>
        <w:gridCol w:w="1134"/>
        <w:gridCol w:w="1134"/>
        <w:gridCol w:w="1134"/>
        <w:gridCol w:w="1134"/>
        <w:gridCol w:w="992"/>
        <w:gridCol w:w="993"/>
        <w:gridCol w:w="852"/>
        <w:gridCol w:w="992"/>
        <w:gridCol w:w="1276"/>
      </w:tblGrid>
      <w:tr w:rsidR="009C67A3" w:rsidRPr="009C67A3" w14:paraId="0DF9C770" w14:textId="77777777" w:rsidTr="00594D31">
        <w:trPr>
          <w:trHeight w:val="510"/>
          <w:jc w:val="center"/>
        </w:trPr>
        <w:tc>
          <w:tcPr>
            <w:tcW w:w="1271" w:type="dxa"/>
            <w:vMerge w:val="restart"/>
          </w:tcPr>
          <w:p w14:paraId="28BC6E33" w14:textId="77777777" w:rsidR="009C67A3" w:rsidRPr="004606D6" w:rsidRDefault="009C67A3" w:rsidP="004606D6">
            <w:pPr>
              <w:jc w:val="center"/>
              <w:rPr>
                <w:rFonts w:ascii="Times New Roman" w:hAnsi="Times New Roman" w:cs="Times New Roman"/>
                <w:b/>
                <w:bCs/>
                <w:sz w:val="28"/>
                <w:szCs w:val="28"/>
              </w:rPr>
            </w:pPr>
          </w:p>
          <w:p w14:paraId="5FDC5C03"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Khối</w:t>
            </w:r>
          </w:p>
        </w:tc>
        <w:tc>
          <w:tcPr>
            <w:tcW w:w="1558" w:type="dxa"/>
            <w:vMerge w:val="restart"/>
          </w:tcPr>
          <w:p w14:paraId="23C2D5DA" w14:textId="77777777" w:rsidR="009C67A3" w:rsidRPr="004606D6" w:rsidRDefault="009C67A3" w:rsidP="004606D6">
            <w:pPr>
              <w:jc w:val="center"/>
              <w:rPr>
                <w:rFonts w:ascii="Times New Roman" w:hAnsi="Times New Roman" w:cs="Times New Roman"/>
                <w:b/>
                <w:bCs/>
                <w:sz w:val="28"/>
                <w:szCs w:val="28"/>
              </w:rPr>
            </w:pPr>
          </w:p>
          <w:p w14:paraId="0492E238"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Tổng sĩ số</w:t>
            </w:r>
          </w:p>
        </w:tc>
        <w:tc>
          <w:tcPr>
            <w:tcW w:w="6662" w:type="dxa"/>
            <w:gridSpan w:val="6"/>
          </w:tcPr>
          <w:p w14:paraId="11FD1F8A"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Khen thưởng</w:t>
            </w:r>
          </w:p>
        </w:tc>
        <w:tc>
          <w:tcPr>
            <w:tcW w:w="4113" w:type="dxa"/>
            <w:gridSpan w:val="4"/>
          </w:tcPr>
          <w:p w14:paraId="36AFB684"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Xét cuối năm</w:t>
            </w:r>
          </w:p>
        </w:tc>
      </w:tr>
      <w:tr w:rsidR="009C67A3" w:rsidRPr="009C67A3" w14:paraId="69891A57" w14:textId="77777777" w:rsidTr="00594D31">
        <w:trPr>
          <w:trHeight w:val="510"/>
          <w:jc w:val="center"/>
        </w:trPr>
        <w:tc>
          <w:tcPr>
            <w:tcW w:w="1271" w:type="dxa"/>
            <w:vMerge/>
          </w:tcPr>
          <w:p w14:paraId="4264D33A" w14:textId="77777777" w:rsidR="009C67A3" w:rsidRPr="004606D6" w:rsidRDefault="009C67A3" w:rsidP="004606D6">
            <w:pPr>
              <w:jc w:val="center"/>
              <w:rPr>
                <w:rFonts w:ascii="Times New Roman" w:hAnsi="Times New Roman" w:cs="Times New Roman"/>
                <w:b/>
                <w:bCs/>
                <w:sz w:val="28"/>
                <w:szCs w:val="28"/>
              </w:rPr>
            </w:pPr>
          </w:p>
        </w:tc>
        <w:tc>
          <w:tcPr>
            <w:tcW w:w="1558" w:type="dxa"/>
            <w:vMerge/>
          </w:tcPr>
          <w:p w14:paraId="3108331C" w14:textId="77777777" w:rsidR="009C67A3" w:rsidRPr="004606D6" w:rsidRDefault="009C67A3" w:rsidP="004606D6">
            <w:pPr>
              <w:jc w:val="center"/>
              <w:rPr>
                <w:rFonts w:ascii="Times New Roman" w:hAnsi="Times New Roman" w:cs="Times New Roman"/>
                <w:b/>
                <w:bCs/>
                <w:sz w:val="28"/>
                <w:szCs w:val="28"/>
              </w:rPr>
            </w:pPr>
          </w:p>
        </w:tc>
        <w:tc>
          <w:tcPr>
            <w:tcW w:w="2268" w:type="dxa"/>
            <w:gridSpan w:val="2"/>
          </w:tcPr>
          <w:p w14:paraId="229D8740"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HS xuất sắc</w:t>
            </w:r>
          </w:p>
        </w:tc>
        <w:tc>
          <w:tcPr>
            <w:tcW w:w="2268" w:type="dxa"/>
            <w:gridSpan w:val="2"/>
          </w:tcPr>
          <w:p w14:paraId="105A6012"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HS Tiêu biểu</w:t>
            </w:r>
          </w:p>
        </w:tc>
        <w:tc>
          <w:tcPr>
            <w:tcW w:w="2126" w:type="dxa"/>
            <w:gridSpan w:val="2"/>
          </w:tcPr>
          <w:p w14:paraId="76244064"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Khen đột xuất</w:t>
            </w:r>
          </w:p>
        </w:tc>
        <w:tc>
          <w:tcPr>
            <w:tcW w:w="1845" w:type="dxa"/>
            <w:gridSpan w:val="2"/>
          </w:tcPr>
          <w:p w14:paraId="67C742D3"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HTCT</w:t>
            </w:r>
          </w:p>
        </w:tc>
        <w:tc>
          <w:tcPr>
            <w:tcW w:w="2268" w:type="dxa"/>
            <w:gridSpan w:val="2"/>
          </w:tcPr>
          <w:p w14:paraId="625B744A"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Chưa HTCT</w:t>
            </w:r>
          </w:p>
        </w:tc>
      </w:tr>
      <w:tr w:rsidR="009C67A3" w:rsidRPr="009C67A3" w14:paraId="27F12DD3" w14:textId="77777777" w:rsidTr="00594D31">
        <w:trPr>
          <w:trHeight w:val="510"/>
          <w:jc w:val="center"/>
        </w:trPr>
        <w:tc>
          <w:tcPr>
            <w:tcW w:w="1271" w:type="dxa"/>
            <w:vMerge/>
          </w:tcPr>
          <w:p w14:paraId="4BC4652E" w14:textId="77777777" w:rsidR="009C67A3" w:rsidRPr="004606D6" w:rsidRDefault="009C67A3" w:rsidP="004606D6">
            <w:pPr>
              <w:jc w:val="center"/>
              <w:rPr>
                <w:rFonts w:ascii="Times New Roman" w:hAnsi="Times New Roman" w:cs="Times New Roman"/>
                <w:b/>
                <w:bCs/>
                <w:sz w:val="28"/>
                <w:szCs w:val="28"/>
              </w:rPr>
            </w:pPr>
          </w:p>
        </w:tc>
        <w:tc>
          <w:tcPr>
            <w:tcW w:w="1558" w:type="dxa"/>
            <w:vMerge/>
          </w:tcPr>
          <w:p w14:paraId="486A6CED" w14:textId="77777777" w:rsidR="009C67A3" w:rsidRPr="004606D6" w:rsidRDefault="009C67A3" w:rsidP="004606D6">
            <w:pPr>
              <w:jc w:val="center"/>
              <w:rPr>
                <w:rFonts w:ascii="Times New Roman" w:hAnsi="Times New Roman" w:cs="Times New Roman"/>
                <w:b/>
                <w:bCs/>
                <w:sz w:val="28"/>
                <w:szCs w:val="28"/>
              </w:rPr>
            </w:pPr>
          </w:p>
        </w:tc>
        <w:tc>
          <w:tcPr>
            <w:tcW w:w="1134" w:type="dxa"/>
          </w:tcPr>
          <w:p w14:paraId="35E1AA6C"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SL</w:t>
            </w:r>
          </w:p>
        </w:tc>
        <w:tc>
          <w:tcPr>
            <w:tcW w:w="1134" w:type="dxa"/>
          </w:tcPr>
          <w:p w14:paraId="2D53C169"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w:t>
            </w:r>
          </w:p>
        </w:tc>
        <w:tc>
          <w:tcPr>
            <w:tcW w:w="1134" w:type="dxa"/>
          </w:tcPr>
          <w:p w14:paraId="012F9A43"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SL</w:t>
            </w:r>
          </w:p>
        </w:tc>
        <w:tc>
          <w:tcPr>
            <w:tcW w:w="1134" w:type="dxa"/>
          </w:tcPr>
          <w:p w14:paraId="1A3DA9E6"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w:t>
            </w:r>
          </w:p>
        </w:tc>
        <w:tc>
          <w:tcPr>
            <w:tcW w:w="1134" w:type="dxa"/>
          </w:tcPr>
          <w:p w14:paraId="4AABA0D1"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SL</w:t>
            </w:r>
          </w:p>
        </w:tc>
        <w:tc>
          <w:tcPr>
            <w:tcW w:w="992" w:type="dxa"/>
          </w:tcPr>
          <w:p w14:paraId="3545431D"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w:t>
            </w:r>
          </w:p>
        </w:tc>
        <w:tc>
          <w:tcPr>
            <w:tcW w:w="993" w:type="dxa"/>
          </w:tcPr>
          <w:p w14:paraId="3D2C6EC6"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SL</w:t>
            </w:r>
          </w:p>
        </w:tc>
        <w:tc>
          <w:tcPr>
            <w:tcW w:w="852" w:type="dxa"/>
          </w:tcPr>
          <w:p w14:paraId="6CA28775"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w:t>
            </w:r>
          </w:p>
        </w:tc>
        <w:tc>
          <w:tcPr>
            <w:tcW w:w="992" w:type="dxa"/>
          </w:tcPr>
          <w:p w14:paraId="32337211"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SL</w:t>
            </w:r>
          </w:p>
        </w:tc>
        <w:tc>
          <w:tcPr>
            <w:tcW w:w="1276" w:type="dxa"/>
          </w:tcPr>
          <w:p w14:paraId="7AABB2A4" w14:textId="77777777" w:rsidR="009C67A3" w:rsidRPr="004606D6" w:rsidRDefault="009C67A3" w:rsidP="004606D6">
            <w:pPr>
              <w:jc w:val="center"/>
              <w:rPr>
                <w:rFonts w:ascii="Times New Roman" w:hAnsi="Times New Roman" w:cs="Times New Roman"/>
                <w:b/>
                <w:bCs/>
                <w:sz w:val="28"/>
                <w:szCs w:val="28"/>
              </w:rPr>
            </w:pPr>
            <w:r w:rsidRPr="004606D6">
              <w:rPr>
                <w:rFonts w:ascii="Times New Roman" w:hAnsi="Times New Roman" w:cs="Times New Roman"/>
                <w:b/>
                <w:bCs/>
                <w:sz w:val="28"/>
                <w:szCs w:val="28"/>
              </w:rPr>
              <w:t>%</w:t>
            </w:r>
          </w:p>
        </w:tc>
      </w:tr>
      <w:tr w:rsidR="00B82E0F" w:rsidRPr="009C67A3" w14:paraId="0C899438" w14:textId="77777777" w:rsidTr="00594D31">
        <w:trPr>
          <w:trHeight w:val="510"/>
          <w:jc w:val="center"/>
        </w:trPr>
        <w:tc>
          <w:tcPr>
            <w:tcW w:w="1271" w:type="dxa"/>
            <w:vAlign w:val="center"/>
          </w:tcPr>
          <w:p w14:paraId="6A77AF06"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1</w:t>
            </w:r>
          </w:p>
        </w:tc>
        <w:tc>
          <w:tcPr>
            <w:tcW w:w="1558" w:type="dxa"/>
            <w:vAlign w:val="center"/>
          </w:tcPr>
          <w:p w14:paraId="0C825BF0" w14:textId="60718C65"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9</w:t>
            </w:r>
            <w:r>
              <w:rPr>
                <w:rFonts w:ascii="Times New Roman" w:hAnsi="Times New Roman" w:cs="Times New Roman"/>
                <w:sz w:val="28"/>
                <w:szCs w:val="28"/>
              </w:rPr>
              <w:t>9</w:t>
            </w:r>
          </w:p>
        </w:tc>
        <w:tc>
          <w:tcPr>
            <w:tcW w:w="1134" w:type="dxa"/>
            <w:vAlign w:val="center"/>
          </w:tcPr>
          <w:p w14:paraId="000DC91A" w14:textId="701C54ED"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15</w:t>
            </w:r>
          </w:p>
        </w:tc>
        <w:tc>
          <w:tcPr>
            <w:tcW w:w="1134" w:type="dxa"/>
            <w:vAlign w:val="center"/>
          </w:tcPr>
          <w:p w14:paraId="2BE8A5CA" w14:textId="09F30E99"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15</w:t>
            </w:r>
          </w:p>
        </w:tc>
        <w:tc>
          <w:tcPr>
            <w:tcW w:w="1134" w:type="dxa"/>
            <w:vAlign w:val="center"/>
          </w:tcPr>
          <w:p w14:paraId="172D0AD5" w14:textId="4C83B8DB"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vAlign w:val="center"/>
          </w:tcPr>
          <w:p w14:paraId="36054354" w14:textId="74578904"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vAlign w:val="center"/>
          </w:tcPr>
          <w:p w14:paraId="02F4BEF7" w14:textId="74433FED"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15</w:t>
            </w:r>
          </w:p>
        </w:tc>
        <w:tc>
          <w:tcPr>
            <w:tcW w:w="992" w:type="dxa"/>
            <w:vAlign w:val="center"/>
          </w:tcPr>
          <w:p w14:paraId="024ECE38" w14:textId="52F85338"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15</w:t>
            </w:r>
          </w:p>
        </w:tc>
        <w:tc>
          <w:tcPr>
            <w:tcW w:w="993" w:type="dxa"/>
            <w:vAlign w:val="center"/>
          </w:tcPr>
          <w:p w14:paraId="2449EE93" w14:textId="22587F0B"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9</w:t>
            </w:r>
            <w:r>
              <w:rPr>
                <w:rFonts w:ascii="Times New Roman" w:hAnsi="Times New Roman" w:cs="Times New Roman"/>
                <w:sz w:val="28"/>
                <w:szCs w:val="28"/>
              </w:rPr>
              <w:t>9</w:t>
            </w:r>
          </w:p>
        </w:tc>
        <w:tc>
          <w:tcPr>
            <w:tcW w:w="852" w:type="dxa"/>
            <w:vAlign w:val="center"/>
          </w:tcPr>
          <w:p w14:paraId="435238AB"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100</w:t>
            </w:r>
          </w:p>
        </w:tc>
        <w:tc>
          <w:tcPr>
            <w:tcW w:w="992" w:type="dxa"/>
            <w:vAlign w:val="center"/>
          </w:tcPr>
          <w:p w14:paraId="4454BDF4"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276" w:type="dxa"/>
            <w:vAlign w:val="center"/>
          </w:tcPr>
          <w:p w14:paraId="02081E93"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B82E0F" w:rsidRPr="009C67A3" w14:paraId="407120D3" w14:textId="77777777" w:rsidTr="00594D31">
        <w:trPr>
          <w:trHeight w:val="510"/>
          <w:jc w:val="center"/>
        </w:trPr>
        <w:tc>
          <w:tcPr>
            <w:tcW w:w="1271" w:type="dxa"/>
            <w:vAlign w:val="center"/>
          </w:tcPr>
          <w:p w14:paraId="1507DF45"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2</w:t>
            </w:r>
          </w:p>
        </w:tc>
        <w:tc>
          <w:tcPr>
            <w:tcW w:w="1558" w:type="dxa"/>
            <w:vAlign w:val="center"/>
          </w:tcPr>
          <w:p w14:paraId="6A0D2A01" w14:textId="21303D4D"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88</w:t>
            </w:r>
          </w:p>
        </w:tc>
        <w:tc>
          <w:tcPr>
            <w:tcW w:w="1134" w:type="dxa"/>
            <w:vAlign w:val="center"/>
          </w:tcPr>
          <w:p w14:paraId="1611520D" w14:textId="5D304807"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14</w:t>
            </w:r>
          </w:p>
        </w:tc>
        <w:tc>
          <w:tcPr>
            <w:tcW w:w="1134" w:type="dxa"/>
            <w:vAlign w:val="center"/>
          </w:tcPr>
          <w:p w14:paraId="31858B40" w14:textId="20480BD6"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16</w:t>
            </w:r>
          </w:p>
        </w:tc>
        <w:tc>
          <w:tcPr>
            <w:tcW w:w="1134" w:type="dxa"/>
            <w:vAlign w:val="center"/>
          </w:tcPr>
          <w:p w14:paraId="6B3BD783" w14:textId="06FADBAD"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vAlign w:val="center"/>
          </w:tcPr>
          <w:p w14:paraId="71C79E72" w14:textId="60CA2189"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31</w:t>
            </w:r>
          </w:p>
        </w:tc>
        <w:tc>
          <w:tcPr>
            <w:tcW w:w="1134" w:type="dxa"/>
            <w:vAlign w:val="center"/>
          </w:tcPr>
          <w:p w14:paraId="12165DF3" w14:textId="1B9D6962"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14</w:t>
            </w:r>
          </w:p>
        </w:tc>
        <w:tc>
          <w:tcPr>
            <w:tcW w:w="992" w:type="dxa"/>
            <w:vAlign w:val="center"/>
          </w:tcPr>
          <w:p w14:paraId="7F1EE15B" w14:textId="00E08682"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16</w:t>
            </w:r>
          </w:p>
        </w:tc>
        <w:tc>
          <w:tcPr>
            <w:tcW w:w="993" w:type="dxa"/>
            <w:vAlign w:val="center"/>
          </w:tcPr>
          <w:p w14:paraId="5EB85518" w14:textId="20792C3B"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88</w:t>
            </w:r>
          </w:p>
        </w:tc>
        <w:tc>
          <w:tcPr>
            <w:tcW w:w="852" w:type="dxa"/>
            <w:vAlign w:val="center"/>
          </w:tcPr>
          <w:p w14:paraId="60A56F6E"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100</w:t>
            </w:r>
          </w:p>
        </w:tc>
        <w:tc>
          <w:tcPr>
            <w:tcW w:w="992" w:type="dxa"/>
            <w:vAlign w:val="center"/>
          </w:tcPr>
          <w:p w14:paraId="45B0B683"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276" w:type="dxa"/>
            <w:vAlign w:val="center"/>
          </w:tcPr>
          <w:p w14:paraId="27569A7B"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B82E0F" w:rsidRPr="009C67A3" w14:paraId="62EB0F32" w14:textId="77777777" w:rsidTr="00594D31">
        <w:trPr>
          <w:trHeight w:val="510"/>
          <w:jc w:val="center"/>
        </w:trPr>
        <w:tc>
          <w:tcPr>
            <w:tcW w:w="1271" w:type="dxa"/>
            <w:vAlign w:val="center"/>
          </w:tcPr>
          <w:p w14:paraId="4F0504B6"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3</w:t>
            </w:r>
          </w:p>
        </w:tc>
        <w:tc>
          <w:tcPr>
            <w:tcW w:w="1558" w:type="dxa"/>
            <w:vAlign w:val="center"/>
          </w:tcPr>
          <w:p w14:paraId="0E928D97" w14:textId="3AA99E09"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105</w:t>
            </w:r>
          </w:p>
        </w:tc>
        <w:tc>
          <w:tcPr>
            <w:tcW w:w="1134" w:type="dxa"/>
            <w:vAlign w:val="center"/>
          </w:tcPr>
          <w:p w14:paraId="274E9AAC" w14:textId="45756C9F"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17</w:t>
            </w:r>
          </w:p>
        </w:tc>
        <w:tc>
          <w:tcPr>
            <w:tcW w:w="1134" w:type="dxa"/>
            <w:vAlign w:val="center"/>
          </w:tcPr>
          <w:p w14:paraId="0D907089" w14:textId="44D4E029"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16</w:t>
            </w:r>
          </w:p>
        </w:tc>
        <w:tc>
          <w:tcPr>
            <w:tcW w:w="1134" w:type="dxa"/>
            <w:vAlign w:val="center"/>
          </w:tcPr>
          <w:p w14:paraId="7939E626" w14:textId="35A85AEA"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33</w:t>
            </w:r>
          </w:p>
        </w:tc>
        <w:tc>
          <w:tcPr>
            <w:tcW w:w="1134" w:type="dxa"/>
            <w:vAlign w:val="center"/>
          </w:tcPr>
          <w:p w14:paraId="3D3F2A5A" w14:textId="16B48A91"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31</w:t>
            </w:r>
          </w:p>
        </w:tc>
        <w:tc>
          <w:tcPr>
            <w:tcW w:w="1134" w:type="dxa"/>
            <w:vAlign w:val="center"/>
          </w:tcPr>
          <w:p w14:paraId="3B48A3ED" w14:textId="4094DBA7"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17</w:t>
            </w:r>
          </w:p>
        </w:tc>
        <w:tc>
          <w:tcPr>
            <w:tcW w:w="992" w:type="dxa"/>
            <w:vAlign w:val="center"/>
          </w:tcPr>
          <w:p w14:paraId="6CC57DC8" w14:textId="29BB78E0"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16</w:t>
            </w:r>
          </w:p>
        </w:tc>
        <w:tc>
          <w:tcPr>
            <w:tcW w:w="993" w:type="dxa"/>
            <w:vAlign w:val="center"/>
          </w:tcPr>
          <w:p w14:paraId="6F7754D2" w14:textId="72263060"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105</w:t>
            </w:r>
          </w:p>
        </w:tc>
        <w:tc>
          <w:tcPr>
            <w:tcW w:w="852" w:type="dxa"/>
            <w:vAlign w:val="center"/>
          </w:tcPr>
          <w:p w14:paraId="4FFDDD2C"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100</w:t>
            </w:r>
          </w:p>
        </w:tc>
        <w:tc>
          <w:tcPr>
            <w:tcW w:w="992" w:type="dxa"/>
            <w:vAlign w:val="center"/>
          </w:tcPr>
          <w:p w14:paraId="591AB594"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276" w:type="dxa"/>
            <w:vAlign w:val="center"/>
          </w:tcPr>
          <w:p w14:paraId="70B4CB60"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B82E0F" w:rsidRPr="009C67A3" w14:paraId="2774AB71" w14:textId="77777777" w:rsidTr="00594D31">
        <w:trPr>
          <w:trHeight w:val="510"/>
          <w:jc w:val="center"/>
        </w:trPr>
        <w:tc>
          <w:tcPr>
            <w:tcW w:w="1271" w:type="dxa"/>
            <w:vAlign w:val="center"/>
          </w:tcPr>
          <w:p w14:paraId="6EB2CB9A"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4</w:t>
            </w:r>
          </w:p>
        </w:tc>
        <w:tc>
          <w:tcPr>
            <w:tcW w:w="1558" w:type="dxa"/>
            <w:vAlign w:val="center"/>
          </w:tcPr>
          <w:p w14:paraId="5C39B600" w14:textId="3667CFCB"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85</w:t>
            </w:r>
          </w:p>
        </w:tc>
        <w:tc>
          <w:tcPr>
            <w:tcW w:w="1134" w:type="dxa"/>
            <w:vAlign w:val="center"/>
          </w:tcPr>
          <w:p w14:paraId="2D07FCF0" w14:textId="2734A210"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14</w:t>
            </w:r>
          </w:p>
        </w:tc>
        <w:tc>
          <w:tcPr>
            <w:tcW w:w="1134" w:type="dxa"/>
            <w:vAlign w:val="center"/>
          </w:tcPr>
          <w:p w14:paraId="267F3BFC" w14:textId="2939FAEF"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16</w:t>
            </w:r>
          </w:p>
        </w:tc>
        <w:tc>
          <w:tcPr>
            <w:tcW w:w="1134" w:type="dxa"/>
            <w:vAlign w:val="center"/>
          </w:tcPr>
          <w:p w14:paraId="7A2D003F" w14:textId="305C625D"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vAlign w:val="center"/>
          </w:tcPr>
          <w:p w14:paraId="2B6F5897" w14:textId="633664D2"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32</w:t>
            </w:r>
          </w:p>
        </w:tc>
        <w:tc>
          <w:tcPr>
            <w:tcW w:w="1134" w:type="dxa"/>
            <w:vAlign w:val="center"/>
          </w:tcPr>
          <w:p w14:paraId="69A65B51" w14:textId="1818FB33"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14</w:t>
            </w:r>
          </w:p>
        </w:tc>
        <w:tc>
          <w:tcPr>
            <w:tcW w:w="992" w:type="dxa"/>
            <w:vAlign w:val="center"/>
          </w:tcPr>
          <w:p w14:paraId="2E0A10B0" w14:textId="1169947E"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16</w:t>
            </w:r>
          </w:p>
        </w:tc>
        <w:tc>
          <w:tcPr>
            <w:tcW w:w="993" w:type="dxa"/>
            <w:vAlign w:val="center"/>
          </w:tcPr>
          <w:p w14:paraId="532EF6BE" w14:textId="25574111"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85</w:t>
            </w:r>
          </w:p>
        </w:tc>
        <w:tc>
          <w:tcPr>
            <w:tcW w:w="852" w:type="dxa"/>
            <w:vAlign w:val="center"/>
          </w:tcPr>
          <w:p w14:paraId="4BBCC9D0"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100</w:t>
            </w:r>
          </w:p>
        </w:tc>
        <w:tc>
          <w:tcPr>
            <w:tcW w:w="992" w:type="dxa"/>
            <w:vAlign w:val="center"/>
          </w:tcPr>
          <w:p w14:paraId="249714E5"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276" w:type="dxa"/>
            <w:vAlign w:val="center"/>
          </w:tcPr>
          <w:p w14:paraId="530950FC"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0</w:t>
            </w:r>
          </w:p>
        </w:tc>
      </w:tr>
      <w:tr w:rsidR="00B82E0F" w:rsidRPr="009C67A3" w14:paraId="330CA9B5" w14:textId="77777777" w:rsidTr="00594D31">
        <w:trPr>
          <w:trHeight w:val="510"/>
          <w:jc w:val="center"/>
        </w:trPr>
        <w:tc>
          <w:tcPr>
            <w:tcW w:w="1271" w:type="dxa"/>
            <w:vAlign w:val="center"/>
          </w:tcPr>
          <w:p w14:paraId="41E1C400"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5</w:t>
            </w:r>
          </w:p>
        </w:tc>
        <w:tc>
          <w:tcPr>
            <w:tcW w:w="1558" w:type="dxa"/>
            <w:vAlign w:val="center"/>
          </w:tcPr>
          <w:p w14:paraId="0D290573" w14:textId="2F600758"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10</w:t>
            </w:r>
            <w:r w:rsidRPr="009C67A3">
              <w:rPr>
                <w:rFonts w:ascii="Times New Roman" w:hAnsi="Times New Roman" w:cs="Times New Roman"/>
                <w:sz w:val="28"/>
                <w:szCs w:val="28"/>
              </w:rPr>
              <w:t>3</w:t>
            </w:r>
          </w:p>
        </w:tc>
        <w:tc>
          <w:tcPr>
            <w:tcW w:w="1134" w:type="dxa"/>
            <w:vAlign w:val="center"/>
          </w:tcPr>
          <w:p w14:paraId="79C2D142" w14:textId="38C6C0BA"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17</w:t>
            </w:r>
          </w:p>
        </w:tc>
        <w:tc>
          <w:tcPr>
            <w:tcW w:w="1134" w:type="dxa"/>
            <w:vAlign w:val="center"/>
          </w:tcPr>
          <w:p w14:paraId="41E2D1EE" w14:textId="3BDC83C0"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17</w:t>
            </w:r>
          </w:p>
        </w:tc>
        <w:tc>
          <w:tcPr>
            <w:tcW w:w="1134" w:type="dxa"/>
            <w:vAlign w:val="center"/>
          </w:tcPr>
          <w:p w14:paraId="359C622A" w14:textId="15B730F9"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33</w:t>
            </w:r>
          </w:p>
        </w:tc>
        <w:tc>
          <w:tcPr>
            <w:tcW w:w="1134" w:type="dxa"/>
            <w:vAlign w:val="center"/>
          </w:tcPr>
          <w:p w14:paraId="4B6EC2C5" w14:textId="2FDE7A3A"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32</w:t>
            </w:r>
          </w:p>
        </w:tc>
        <w:tc>
          <w:tcPr>
            <w:tcW w:w="1134" w:type="dxa"/>
            <w:vAlign w:val="center"/>
          </w:tcPr>
          <w:p w14:paraId="7332CD6A" w14:textId="1A726BC2"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17</w:t>
            </w:r>
          </w:p>
        </w:tc>
        <w:tc>
          <w:tcPr>
            <w:tcW w:w="992" w:type="dxa"/>
            <w:vAlign w:val="center"/>
          </w:tcPr>
          <w:p w14:paraId="7EFF5124" w14:textId="329CBDFB"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17</w:t>
            </w:r>
          </w:p>
        </w:tc>
        <w:tc>
          <w:tcPr>
            <w:tcW w:w="993" w:type="dxa"/>
            <w:vAlign w:val="center"/>
          </w:tcPr>
          <w:p w14:paraId="23D8D92D" w14:textId="727F76AF" w:rsidR="00B82E0F" w:rsidRPr="009C67A3" w:rsidRDefault="00B82E0F" w:rsidP="00B82E0F">
            <w:pPr>
              <w:jc w:val="center"/>
              <w:rPr>
                <w:rFonts w:ascii="Times New Roman" w:hAnsi="Times New Roman" w:cs="Times New Roman"/>
                <w:sz w:val="28"/>
                <w:szCs w:val="28"/>
              </w:rPr>
            </w:pPr>
            <w:r>
              <w:rPr>
                <w:rFonts w:ascii="Times New Roman" w:hAnsi="Times New Roman" w:cs="Times New Roman"/>
                <w:sz w:val="28"/>
                <w:szCs w:val="28"/>
              </w:rPr>
              <w:t>10</w:t>
            </w:r>
            <w:r w:rsidRPr="009C67A3">
              <w:rPr>
                <w:rFonts w:ascii="Times New Roman" w:hAnsi="Times New Roman" w:cs="Times New Roman"/>
                <w:sz w:val="28"/>
                <w:szCs w:val="28"/>
              </w:rPr>
              <w:t>3</w:t>
            </w:r>
          </w:p>
        </w:tc>
        <w:tc>
          <w:tcPr>
            <w:tcW w:w="852" w:type="dxa"/>
            <w:vAlign w:val="center"/>
          </w:tcPr>
          <w:p w14:paraId="51105A01"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100</w:t>
            </w:r>
          </w:p>
        </w:tc>
        <w:tc>
          <w:tcPr>
            <w:tcW w:w="992" w:type="dxa"/>
            <w:vAlign w:val="center"/>
          </w:tcPr>
          <w:p w14:paraId="7B59BD37"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0</w:t>
            </w:r>
          </w:p>
        </w:tc>
        <w:tc>
          <w:tcPr>
            <w:tcW w:w="1276" w:type="dxa"/>
            <w:vAlign w:val="center"/>
          </w:tcPr>
          <w:p w14:paraId="3CBCD38D" w14:textId="77777777" w:rsidR="00B82E0F" w:rsidRPr="009C67A3" w:rsidRDefault="00B82E0F" w:rsidP="00B82E0F">
            <w:pPr>
              <w:jc w:val="center"/>
              <w:rPr>
                <w:rFonts w:ascii="Times New Roman" w:hAnsi="Times New Roman" w:cs="Times New Roman"/>
                <w:sz w:val="28"/>
                <w:szCs w:val="28"/>
              </w:rPr>
            </w:pPr>
            <w:r w:rsidRPr="009C67A3">
              <w:rPr>
                <w:rFonts w:ascii="Times New Roman" w:hAnsi="Times New Roman" w:cs="Times New Roman"/>
                <w:sz w:val="28"/>
                <w:szCs w:val="28"/>
              </w:rPr>
              <w:t>0</w:t>
            </w:r>
          </w:p>
        </w:tc>
      </w:tr>
    </w:tbl>
    <w:p w14:paraId="5223BF28" w14:textId="406942DD" w:rsidR="00395D0D" w:rsidRDefault="00395D0D" w:rsidP="00EA5DDF">
      <w:pPr>
        <w:spacing w:before="60" w:after="0" w:line="276" w:lineRule="auto"/>
        <w:rPr>
          <w:rFonts w:ascii="Times New Roman" w:hAnsi="Times New Roman" w:cs="Times New Roman"/>
          <w:i/>
          <w:sz w:val="28"/>
          <w:szCs w:val="28"/>
          <w:lang w:val="vi-VN"/>
        </w:rPr>
      </w:pPr>
    </w:p>
    <w:p w14:paraId="5EC44D19" w14:textId="0FDBC9B9" w:rsidR="006B3F0F" w:rsidRDefault="001E5CA6" w:rsidP="00594D31">
      <w:pPr>
        <w:spacing w:before="60" w:after="0" w:line="276" w:lineRule="auto"/>
        <w:ind w:firstLine="567"/>
        <w:rPr>
          <w:rFonts w:ascii="Times New Roman" w:hAnsi="Times New Roman" w:cs="Times New Roman"/>
          <w:b/>
          <w:sz w:val="28"/>
          <w:szCs w:val="28"/>
          <w:lang w:val="vi-VN"/>
        </w:rPr>
      </w:pPr>
      <w:r>
        <w:rPr>
          <w:rFonts w:ascii="Times New Roman" w:hAnsi="Times New Roman" w:cs="Times New Roman"/>
          <w:b/>
          <w:sz w:val="28"/>
          <w:szCs w:val="28"/>
        </w:rPr>
        <w:lastRenderedPageBreak/>
        <w:t>2</w:t>
      </w:r>
      <w:r w:rsidR="008A4358" w:rsidRPr="00EA5DDF">
        <w:rPr>
          <w:rFonts w:ascii="Times New Roman" w:hAnsi="Times New Roman" w:cs="Times New Roman"/>
          <w:b/>
          <w:sz w:val="28"/>
          <w:szCs w:val="28"/>
        </w:rPr>
        <w:t xml:space="preserve">.2.2. </w:t>
      </w:r>
      <w:r w:rsidR="00975EB7" w:rsidRPr="00EA5DDF">
        <w:rPr>
          <w:rFonts w:ascii="Times New Roman" w:hAnsi="Times New Roman" w:cs="Times New Roman"/>
          <w:b/>
          <w:sz w:val="28"/>
          <w:szCs w:val="28"/>
        </w:rPr>
        <w:t>Chỉ tiêu Cấp</w:t>
      </w:r>
      <w:r w:rsidR="006A46AC" w:rsidRPr="00EA5DDF">
        <w:rPr>
          <w:rFonts w:ascii="Times New Roman" w:hAnsi="Times New Roman" w:cs="Times New Roman"/>
          <w:b/>
          <w:sz w:val="28"/>
          <w:szCs w:val="28"/>
        </w:rPr>
        <w:t xml:space="preserve"> </w:t>
      </w:r>
      <w:r w:rsidR="006A46AC" w:rsidRPr="00EA5DDF">
        <w:rPr>
          <w:rFonts w:ascii="Times New Roman" w:hAnsi="Times New Roman" w:cs="Times New Roman"/>
          <w:b/>
          <w:sz w:val="28"/>
          <w:szCs w:val="28"/>
          <w:lang w:val="vi-VN"/>
        </w:rPr>
        <w:t>THCS.</w:t>
      </w:r>
    </w:p>
    <w:p w14:paraId="3B32C0BF" w14:textId="68D97C09" w:rsidR="006A0528" w:rsidRPr="00FC2E3C" w:rsidRDefault="00AC45BA" w:rsidP="00FC2E3C">
      <w:pPr>
        <w:ind w:firstLine="567"/>
        <w:rPr>
          <w:rFonts w:ascii="Times New Roman" w:hAnsi="Times New Roman" w:cs="Times New Roman"/>
          <w:i/>
          <w:iCs/>
          <w:sz w:val="28"/>
          <w:szCs w:val="28"/>
          <w:lang w:val="vi-VN"/>
        </w:rPr>
      </w:pPr>
      <w:r w:rsidRPr="00AC45BA">
        <w:rPr>
          <w:rFonts w:ascii="Times New Roman" w:hAnsi="Times New Roman" w:cs="Times New Roman"/>
          <w:i/>
          <w:iCs/>
          <w:sz w:val="28"/>
          <w:szCs w:val="28"/>
          <w:lang w:val="vi-VN"/>
        </w:rPr>
        <w:t xml:space="preserve">* Chỉ tiêu về </w:t>
      </w:r>
      <w:r>
        <w:rPr>
          <w:rFonts w:ascii="Times New Roman" w:hAnsi="Times New Roman" w:cs="Times New Roman"/>
          <w:i/>
          <w:iCs/>
          <w:sz w:val="28"/>
          <w:szCs w:val="28"/>
          <w:lang w:val="vi-VN"/>
        </w:rPr>
        <w:t>kết quả học tập và rèn luyện</w:t>
      </w:r>
    </w:p>
    <w:tbl>
      <w:tblPr>
        <w:tblW w:w="14037" w:type="dxa"/>
        <w:tblInd w:w="-72" w:type="dxa"/>
        <w:tblLayout w:type="fixed"/>
        <w:tblLook w:val="04A0" w:firstRow="1" w:lastRow="0" w:firstColumn="1" w:lastColumn="0" w:noHBand="0" w:noVBand="1"/>
      </w:tblPr>
      <w:tblGrid>
        <w:gridCol w:w="776"/>
        <w:gridCol w:w="709"/>
        <w:gridCol w:w="645"/>
        <w:gridCol w:w="709"/>
        <w:gridCol w:w="850"/>
        <w:gridCol w:w="709"/>
        <w:gridCol w:w="851"/>
        <w:gridCol w:w="850"/>
        <w:gridCol w:w="709"/>
        <w:gridCol w:w="850"/>
        <w:gridCol w:w="709"/>
        <w:gridCol w:w="709"/>
        <w:gridCol w:w="709"/>
        <w:gridCol w:w="708"/>
        <w:gridCol w:w="709"/>
        <w:gridCol w:w="709"/>
        <w:gridCol w:w="709"/>
        <w:gridCol w:w="708"/>
        <w:gridCol w:w="709"/>
      </w:tblGrid>
      <w:tr w:rsidR="00634A31" w:rsidRPr="00634A31" w14:paraId="045645AB" w14:textId="77777777" w:rsidTr="00FC2E3C">
        <w:trPr>
          <w:trHeight w:val="567"/>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EF4014"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bookmarkStart w:id="6" w:name="page107"/>
            <w:bookmarkEnd w:id="6"/>
            <w:r w:rsidRPr="00634A31">
              <w:rPr>
                <w:rFonts w:ascii="Times New Roman" w:eastAsia="Times New Roman" w:hAnsi="Times New Roman" w:cs="Times New Roman"/>
                <w:b/>
                <w:bCs/>
                <w:color w:val="000000" w:themeColor="text1"/>
                <w:sz w:val="24"/>
                <w:szCs w:val="24"/>
              </w:rPr>
              <w:t>Khối</w:t>
            </w:r>
          </w:p>
        </w:tc>
        <w:tc>
          <w:tcPr>
            <w:tcW w:w="13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A41A5" w14:textId="77777777" w:rsidR="002E5F77" w:rsidRPr="00634A31" w:rsidRDefault="002E5F77" w:rsidP="00FC2E3C">
            <w:pPr>
              <w:spacing w:after="0" w:line="240" w:lineRule="auto"/>
              <w:ind w:right="-183"/>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Tổng số HS ĐG</w:t>
            </w:r>
          </w:p>
        </w:tc>
        <w:tc>
          <w:tcPr>
            <w:tcW w:w="6237" w:type="dxa"/>
            <w:gridSpan w:val="8"/>
            <w:tcBorders>
              <w:top w:val="single" w:sz="4" w:space="0" w:color="auto"/>
              <w:left w:val="nil"/>
              <w:bottom w:val="single" w:sz="4" w:space="0" w:color="auto"/>
              <w:right w:val="single" w:sz="4" w:space="0" w:color="auto"/>
            </w:tcBorders>
            <w:shd w:val="clear" w:color="auto" w:fill="auto"/>
            <w:vAlign w:val="center"/>
            <w:hideMark/>
          </w:tcPr>
          <w:p w14:paraId="27350C84"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Kết quả học tập</w:t>
            </w:r>
          </w:p>
        </w:tc>
        <w:tc>
          <w:tcPr>
            <w:tcW w:w="5670" w:type="dxa"/>
            <w:gridSpan w:val="8"/>
            <w:tcBorders>
              <w:top w:val="single" w:sz="4" w:space="0" w:color="auto"/>
              <w:left w:val="nil"/>
              <w:bottom w:val="single" w:sz="4" w:space="0" w:color="auto"/>
              <w:right w:val="single" w:sz="4" w:space="0" w:color="auto"/>
            </w:tcBorders>
            <w:shd w:val="clear" w:color="auto" w:fill="auto"/>
            <w:vAlign w:val="center"/>
            <w:hideMark/>
          </w:tcPr>
          <w:p w14:paraId="392DF8ED"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Kết quả rèn luyện</w:t>
            </w:r>
          </w:p>
        </w:tc>
      </w:tr>
      <w:tr w:rsidR="00634A31" w:rsidRPr="00634A31" w14:paraId="739A0145" w14:textId="77777777" w:rsidTr="00FC2E3C">
        <w:trPr>
          <w:trHeight w:val="567"/>
        </w:trPr>
        <w:tc>
          <w:tcPr>
            <w:tcW w:w="776" w:type="dxa"/>
            <w:vMerge/>
            <w:tcBorders>
              <w:top w:val="single" w:sz="4" w:space="0" w:color="auto"/>
              <w:left w:val="single" w:sz="4" w:space="0" w:color="auto"/>
              <w:bottom w:val="single" w:sz="4" w:space="0" w:color="auto"/>
              <w:right w:val="single" w:sz="4" w:space="0" w:color="auto"/>
            </w:tcBorders>
            <w:vAlign w:val="center"/>
            <w:hideMark/>
          </w:tcPr>
          <w:p w14:paraId="7CBB67D1" w14:textId="77777777" w:rsidR="002E5F77" w:rsidRPr="00634A31" w:rsidRDefault="002E5F77" w:rsidP="00FC2E3C">
            <w:pPr>
              <w:spacing w:after="0" w:line="240" w:lineRule="auto"/>
              <w:rPr>
                <w:rFonts w:ascii="Times New Roman" w:eastAsia="Times New Roman" w:hAnsi="Times New Roman" w:cs="Times New Roman"/>
                <w:b/>
                <w:bCs/>
                <w:color w:val="000000" w:themeColor="text1"/>
                <w:sz w:val="24"/>
                <w:szCs w:val="24"/>
              </w:rPr>
            </w:pPr>
          </w:p>
        </w:tc>
        <w:tc>
          <w:tcPr>
            <w:tcW w:w="1352" w:type="dxa"/>
            <w:gridSpan w:val="2"/>
            <w:vMerge/>
            <w:tcBorders>
              <w:top w:val="single" w:sz="4" w:space="0" w:color="auto"/>
              <w:left w:val="single" w:sz="4" w:space="0" w:color="auto"/>
              <w:bottom w:val="single" w:sz="4" w:space="0" w:color="auto"/>
              <w:right w:val="single" w:sz="4" w:space="0" w:color="auto"/>
            </w:tcBorders>
            <w:vAlign w:val="center"/>
            <w:hideMark/>
          </w:tcPr>
          <w:p w14:paraId="3C8AADB2" w14:textId="77777777" w:rsidR="002E5F77" w:rsidRPr="00634A31" w:rsidRDefault="002E5F77" w:rsidP="00FC2E3C">
            <w:pPr>
              <w:spacing w:after="0" w:line="240" w:lineRule="auto"/>
              <w:ind w:right="-183"/>
              <w:rPr>
                <w:rFonts w:ascii="Times New Roman" w:eastAsia="Times New Roman" w:hAnsi="Times New Roman" w:cs="Times New Roman"/>
                <w:b/>
                <w:bCs/>
                <w:color w:val="000000" w:themeColor="text1"/>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2F364761"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Tốt</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505D132D"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Khá</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1DB5955E"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Đạt</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5A2FFFD4"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Chưa đạt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7E764932"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Tốt</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1AE2F38F"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Khá</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0FA67A1C"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Đạt</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00A750C1"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Chưa đạt</w:t>
            </w:r>
          </w:p>
        </w:tc>
      </w:tr>
      <w:tr w:rsidR="00634A31" w:rsidRPr="00634A31" w14:paraId="3E081B98" w14:textId="77777777" w:rsidTr="00FC2E3C">
        <w:trPr>
          <w:trHeight w:val="567"/>
        </w:trPr>
        <w:tc>
          <w:tcPr>
            <w:tcW w:w="776" w:type="dxa"/>
            <w:vMerge/>
            <w:tcBorders>
              <w:top w:val="single" w:sz="4" w:space="0" w:color="auto"/>
              <w:left w:val="single" w:sz="4" w:space="0" w:color="auto"/>
              <w:bottom w:val="single" w:sz="4" w:space="0" w:color="auto"/>
              <w:right w:val="single" w:sz="4" w:space="0" w:color="auto"/>
            </w:tcBorders>
            <w:vAlign w:val="center"/>
            <w:hideMark/>
          </w:tcPr>
          <w:p w14:paraId="762F9805" w14:textId="77777777" w:rsidR="002E5F77" w:rsidRPr="00634A31" w:rsidRDefault="002E5F77" w:rsidP="00FC2E3C">
            <w:pPr>
              <w:spacing w:after="0" w:line="240" w:lineRule="auto"/>
              <w:rPr>
                <w:rFonts w:ascii="Times New Roman" w:eastAsia="Times New Roman" w:hAnsi="Times New Roman" w:cs="Times New Roman"/>
                <w:b/>
                <w:bCs/>
                <w:color w:val="000000" w:themeColor="text1"/>
                <w:sz w:val="24"/>
                <w:szCs w:val="24"/>
              </w:rPr>
            </w:pPr>
          </w:p>
        </w:tc>
        <w:tc>
          <w:tcPr>
            <w:tcW w:w="1352" w:type="dxa"/>
            <w:gridSpan w:val="2"/>
            <w:vMerge/>
            <w:tcBorders>
              <w:top w:val="single" w:sz="4" w:space="0" w:color="auto"/>
              <w:left w:val="single" w:sz="4" w:space="0" w:color="auto"/>
              <w:bottom w:val="single" w:sz="4" w:space="0" w:color="auto"/>
              <w:right w:val="single" w:sz="4" w:space="0" w:color="auto"/>
            </w:tcBorders>
            <w:vAlign w:val="center"/>
            <w:hideMark/>
          </w:tcPr>
          <w:p w14:paraId="1AE7DDA6" w14:textId="77777777" w:rsidR="002E5F77" w:rsidRPr="00634A31" w:rsidRDefault="002E5F77" w:rsidP="00FC2E3C">
            <w:pPr>
              <w:spacing w:after="0" w:line="240" w:lineRule="auto"/>
              <w:ind w:right="-183"/>
              <w:rPr>
                <w:rFonts w:ascii="Times New Roman" w:eastAsia="Times New Roman" w:hAnsi="Times New Roman" w:cs="Times New Roman"/>
                <w:b/>
                <w:bCs/>
                <w:color w:val="000000" w:themeColor="text1"/>
                <w:sz w:val="24"/>
                <w:szCs w:val="24"/>
              </w:rPr>
            </w:pPr>
          </w:p>
        </w:tc>
        <w:tc>
          <w:tcPr>
            <w:tcW w:w="709" w:type="dxa"/>
            <w:tcBorders>
              <w:top w:val="nil"/>
              <w:left w:val="nil"/>
              <w:bottom w:val="single" w:sz="4" w:space="0" w:color="auto"/>
              <w:right w:val="single" w:sz="4" w:space="0" w:color="auto"/>
            </w:tcBorders>
            <w:shd w:val="clear" w:color="auto" w:fill="auto"/>
            <w:vAlign w:val="center"/>
            <w:hideMark/>
          </w:tcPr>
          <w:p w14:paraId="4C2ED716"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SL</w:t>
            </w:r>
          </w:p>
        </w:tc>
        <w:tc>
          <w:tcPr>
            <w:tcW w:w="850" w:type="dxa"/>
            <w:tcBorders>
              <w:top w:val="nil"/>
              <w:left w:val="nil"/>
              <w:bottom w:val="single" w:sz="4" w:space="0" w:color="auto"/>
              <w:right w:val="single" w:sz="4" w:space="0" w:color="auto"/>
            </w:tcBorders>
            <w:shd w:val="clear" w:color="auto" w:fill="auto"/>
            <w:vAlign w:val="center"/>
            <w:hideMark/>
          </w:tcPr>
          <w:p w14:paraId="3BFE4028" w14:textId="25193CD3"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14:paraId="23F01E37"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SL</w:t>
            </w:r>
          </w:p>
        </w:tc>
        <w:tc>
          <w:tcPr>
            <w:tcW w:w="851" w:type="dxa"/>
            <w:tcBorders>
              <w:top w:val="nil"/>
              <w:left w:val="nil"/>
              <w:bottom w:val="single" w:sz="4" w:space="0" w:color="auto"/>
              <w:right w:val="single" w:sz="4" w:space="0" w:color="auto"/>
            </w:tcBorders>
            <w:shd w:val="clear" w:color="auto" w:fill="auto"/>
            <w:vAlign w:val="center"/>
            <w:hideMark/>
          </w:tcPr>
          <w:p w14:paraId="4DC3FC18" w14:textId="543F3189"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2AB15EF"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SL</w:t>
            </w:r>
          </w:p>
        </w:tc>
        <w:tc>
          <w:tcPr>
            <w:tcW w:w="709" w:type="dxa"/>
            <w:tcBorders>
              <w:top w:val="nil"/>
              <w:left w:val="nil"/>
              <w:bottom w:val="single" w:sz="4" w:space="0" w:color="auto"/>
              <w:right w:val="single" w:sz="4" w:space="0" w:color="auto"/>
            </w:tcBorders>
            <w:shd w:val="clear" w:color="auto" w:fill="auto"/>
            <w:vAlign w:val="center"/>
            <w:hideMark/>
          </w:tcPr>
          <w:p w14:paraId="28755D46" w14:textId="175C282B"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14:paraId="39880C30"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SL</w:t>
            </w:r>
          </w:p>
        </w:tc>
        <w:tc>
          <w:tcPr>
            <w:tcW w:w="709" w:type="dxa"/>
            <w:tcBorders>
              <w:top w:val="nil"/>
              <w:left w:val="nil"/>
              <w:bottom w:val="single" w:sz="4" w:space="0" w:color="auto"/>
              <w:right w:val="single" w:sz="4" w:space="0" w:color="auto"/>
            </w:tcBorders>
            <w:shd w:val="clear" w:color="auto" w:fill="auto"/>
            <w:vAlign w:val="center"/>
            <w:hideMark/>
          </w:tcPr>
          <w:p w14:paraId="33486B66" w14:textId="457DB3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14:paraId="7C4CF959"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SL</w:t>
            </w:r>
          </w:p>
        </w:tc>
        <w:tc>
          <w:tcPr>
            <w:tcW w:w="709" w:type="dxa"/>
            <w:tcBorders>
              <w:top w:val="nil"/>
              <w:left w:val="nil"/>
              <w:bottom w:val="single" w:sz="4" w:space="0" w:color="auto"/>
              <w:right w:val="single" w:sz="4" w:space="0" w:color="auto"/>
            </w:tcBorders>
            <w:shd w:val="clear" w:color="auto" w:fill="auto"/>
            <w:vAlign w:val="center"/>
            <w:hideMark/>
          </w:tcPr>
          <w:p w14:paraId="3006CE9C" w14:textId="025ABEC4"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14:paraId="1030F324"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SL</w:t>
            </w:r>
          </w:p>
        </w:tc>
        <w:tc>
          <w:tcPr>
            <w:tcW w:w="709" w:type="dxa"/>
            <w:tcBorders>
              <w:top w:val="nil"/>
              <w:left w:val="nil"/>
              <w:bottom w:val="single" w:sz="4" w:space="0" w:color="auto"/>
              <w:right w:val="single" w:sz="4" w:space="0" w:color="auto"/>
            </w:tcBorders>
            <w:shd w:val="clear" w:color="auto" w:fill="auto"/>
            <w:vAlign w:val="center"/>
            <w:hideMark/>
          </w:tcPr>
          <w:p w14:paraId="40EC75F5" w14:textId="6E551335"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14:paraId="4A761597"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SL</w:t>
            </w:r>
          </w:p>
        </w:tc>
        <w:tc>
          <w:tcPr>
            <w:tcW w:w="709" w:type="dxa"/>
            <w:tcBorders>
              <w:top w:val="nil"/>
              <w:left w:val="nil"/>
              <w:bottom w:val="single" w:sz="4" w:space="0" w:color="auto"/>
              <w:right w:val="single" w:sz="4" w:space="0" w:color="auto"/>
            </w:tcBorders>
            <w:shd w:val="clear" w:color="auto" w:fill="auto"/>
            <w:vAlign w:val="center"/>
            <w:hideMark/>
          </w:tcPr>
          <w:p w14:paraId="2F2716AD" w14:textId="50CEC653"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14:paraId="099DB601"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SL</w:t>
            </w:r>
          </w:p>
        </w:tc>
        <w:tc>
          <w:tcPr>
            <w:tcW w:w="709" w:type="dxa"/>
            <w:tcBorders>
              <w:top w:val="nil"/>
              <w:left w:val="nil"/>
              <w:bottom w:val="single" w:sz="4" w:space="0" w:color="auto"/>
              <w:right w:val="single" w:sz="4" w:space="0" w:color="auto"/>
            </w:tcBorders>
            <w:shd w:val="clear" w:color="auto" w:fill="auto"/>
            <w:vAlign w:val="center"/>
            <w:hideMark/>
          </w:tcPr>
          <w:p w14:paraId="025BFEF6" w14:textId="279B487A"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w:t>
            </w:r>
          </w:p>
        </w:tc>
      </w:tr>
      <w:tr w:rsidR="00634A31" w:rsidRPr="00634A31" w14:paraId="7154FF68" w14:textId="77777777" w:rsidTr="00FC2E3C">
        <w:trPr>
          <w:trHeight w:val="567"/>
        </w:trPr>
        <w:tc>
          <w:tcPr>
            <w:tcW w:w="776" w:type="dxa"/>
            <w:tcBorders>
              <w:top w:val="nil"/>
              <w:left w:val="single" w:sz="4" w:space="0" w:color="auto"/>
              <w:bottom w:val="single" w:sz="4" w:space="0" w:color="auto"/>
              <w:right w:val="single" w:sz="4" w:space="0" w:color="auto"/>
            </w:tcBorders>
            <w:shd w:val="clear" w:color="auto" w:fill="auto"/>
            <w:vAlign w:val="center"/>
          </w:tcPr>
          <w:p w14:paraId="5817692A"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6</w:t>
            </w:r>
          </w:p>
        </w:tc>
        <w:tc>
          <w:tcPr>
            <w:tcW w:w="709" w:type="dxa"/>
            <w:tcBorders>
              <w:top w:val="nil"/>
              <w:left w:val="nil"/>
              <w:bottom w:val="single" w:sz="4" w:space="0" w:color="auto"/>
              <w:right w:val="nil"/>
            </w:tcBorders>
            <w:vAlign w:val="center"/>
          </w:tcPr>
          <w:p w14:paraId="152A4D06" w14:textId="6EFD4372" w:rsidR="002E5F77" w:rsidRPr="00634A31" w:rsidRDefault="00406CE0" w:rsidP="00FC2E3C">
            <w:pPr>
              <w:spacing w:after="0" w:line="240" w:lineRule="auto"/>
              <w:ind w:right="-183"/>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91</w:t>
            </w:r>
          </w:p>
        </w:tc>
        <w:tc>
          <w:tcPr>
            <w:tcW w:w="645" w:type="dxa"/>
            <w:tcBorders>
              <w:top w:val="nil"/>
              <w:left w:val="nil"/>
              <w:bottom w:val="single" w:sz="4" w:space="0" w:color="auto"/>
              <w:right w:val="single" w:sz="4" w:space="0" w:color="auto"/>
            </w:tcBorders>
            <w:shd w:val="clear" w:color="auto" w:fill="auto"/>
            <w:vAlign w:val="center"/>
          </w:tcPr>
          <w:p w14:paraId="12D98DB7" w14:textId="77777777" w:rsidR="002E5F77" w:rsidRPr="00634A31" w:rsidRDefault="002E5F77" w:rsidP="00FC2E3C">
            <w:pPr>
              <w:spacing w:after="0" w:line="240" w:lineRule="auto"/>
              <w:ind w:right="-183"/>
              <w:jc w:val="center"/>
              <w:rPr>
                <w:rFonts w:ascii="Times New Roman" w:eastAsia="Times New Roman" w:hAnsi="Times New Roman" w:cs="Times New Roman"/>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1E513D" w14:textId="24DFE3C0"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17</w:t>
            </w:r>
          </w:p>
        </w:tc>
        <w:tc>
          <w:tcPr>
            <w:tcW w:w="850" w:type="dxa"/>
            <w:tcBorders>
              <w:top w:val="single" w:sz="4" w:space="0" w:color="auto"/>
              <w:left w:val="nil"/>
              <w:bottom w:val="single" w:sz="4" w:space="0" w:color="auto"/>
              <w:right w:val="single" w:sz="4" w:space="0" w:color="auto"/>
            </w:tcBorders>
            <w:shd w:val="clear" w:color="auto" w:fill="auto"/>
            <w:vAlign w:val="center"/>
          </w:tcPr>
          <w:p w14:paraId="091F6E00" w14:textId="1DAD67CC"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18,6</w:t>
            </w:r>
          </w:p>
        </w:tc>
        <w:tc>
          <w:tcPr>
            <w:tcW w:w="709" w:type="dxa"/>
            <w:tcBorders>
              <w:top w:val="single" w:sz="4" w:space="0" w:color="auto"/>
              <w:left w:val="nil"/>
              <w:bottom w:val="single" w:sz="4" w:space="0" w:color="auto"/>
              <w:right w:val="single" w:sz="4" w:space="0" w:color="auto"/>
            </w:tcBorders>
            <w:shd w:val="clear" w:color="auto" w:fill="auto"/>
            <w:vAlign w:val="center"/>
          </w:tcPr>
          <w:p w14:paraId="15CBAB80" w14:textId="50FD143D"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40</w:t>
            </w:r>
          </w:p>
        </w:tc>
        <w:tc>
          <w:tcPr>
            <w:tcW w:w="851" w:type="dxa"/>
            <w:tcBorders>
              <w:top w:val="single" w:sz="4" w:space="0" w:color="auto"/>
              <w:left w:val="nil"/>
              <w:bottom w:val="single" w:sz="4" w:space="0" w:color="auto"/>
              <w:right w:val="single" w:sz="4" w:space="0" w:color="auto"/>
            </w:tcBorders>
            <w:shd w:val="clear" w:color="auto" w:fill="auto"/>
            <w:vAlign w:val="center"/>
          </w:tcPr>
          <w:p w14:paraId="417F1B80" w14:textId="2073C7AA"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43,9</w:t>
            </w:r>
          </w:p>
        </w:tc>
        <w:tc>
          <w:tcPr>
            <w:tcW w:w="850" w:type="dxa"/>
            <w:tcBorders>
              <w:top w:val="single" w:sz="4" w:space="0" w:color="auto"/>
              <w:left w:val="nil"/>
              <w:bottom w:val="single" w:sz="4" w:space="0" w:color="auto"/>
              <w:right w:val="single" w:sz="4" w:space="0" w:color="auto"/>
            </w:tcBorders>
            <w:shd w:val="clear" w:color="auto" w:fill="auto"/>
            <w:vAlign w:val="center"/>
          </w:tcPr>
          <w:p w14:paraId="444EDAB6" w14:textId="4058E111"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33</w:t>
            </w:r>
          </w:p>
        </w:tc>
        <w:tc>
          <w:tcPr>
            <w:tcW w:w="709" w:type="dxa"/>
            <w:tcBorders>
              <w:top w:val="single" w:sz="4" w:space="0" w:color="auto"/>
              <w:left w:val="nil"/>
              <w:bottom w:val="single" w:sz="4" w:space="0" w:color="auto"/>
              <w:right w:val="single" w:sz="4" w:space="0" w:color="auto"/>
            </w:tcBorders>
            <w:shd w:val="clear" w:color="auto" w:fill="auto"/>
            <w:vAlign w:val="center"/>
          </w:tcPr>
          <w:p w14:paraId="20295076" w14:textId="7B55B04D"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36,4</w:t>
            </w:r>
          </w:p>
        </w:tc>
        <w:tc>
          <w:tcPr>
            <w:tcW w:w="850" w:type="dxa"/>
            <w:tcBorders>
              <w:top w:val="single" w:sz="4" w:space="0" w:color="auto"/>
              <w:left w:val="nil"/>
              <w:bottom w:val="single" w:sz="4" w:space="0" w:color="auto"/>
              <w:right w:val="single" w:sz="4" w:space="0" w:color="auto"/>
            </w:tcBorders>
            <w:shd w:val="clear" w:color="auto" w:fill="auto"/>
            <w:vAlign w:val="center"/>
          </w:tcPr>
          <w:p w14:paraId="6C007843" w14:textId="75159AFA"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6912816C" w14:textId="33971C8E"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1,09</w:t>
            </w:r>
          </w:p>
        </w:tc>
        <w:tc>
          <w:tcPr>
            <w:tcW w:w="709" w:type="dxa"/>
            <w:tcBorders>
              <w:top w:val="nil"/>
              <w:left w:val="nil"/>
              <w:bottom w:val="single" w:sz="4" w:space="0" w:color="auto"/>
              <w:right w:val="single" w:sz="4" w:space="0" w:color="auto"/>
            </w:tcBorders>
            <w:shd w:val="clear" w:color="auto" w:fill="auto"/>
            <w:vAlign w:val="center"/>
          </w:tcPr>
          <w:p w14:paraId="05FBF969" w14:textId="751BAA79"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78</w:t>
            </w:r>
          </w:p>
        </w:tc>
        <w:tc>
          <w:tcPr>
            <w:tcW w:w="709" w:type="dxa"/>
            <w:tcBorders>
              <w:top w:val="nil"/>
              <w:left w:val="nil"/>
              <w:bottom w:val="single" w:sz="4" w:space="0" w:color="auto"/>
              <w:right w:val="single" w:sz="4" w:space="0" w:color="auto"/>
            </w:tcBorders>
            <w:shd w:val="clear" w:color="auto" w:fill="auto"/>
            <w:vAlign w:val="center"/>
          </w:tcPr>
          <w:p w14:paraId="2E9BD736" w14:textId="406E7952"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85,7</w:t>
            </w:r>
          </w:p>
        </w:tc>
        <w:tc>
          <w:tcPr>
            <w:tcW w:w="708" w:type="dxa"/>
            <w:tcBorders>
              <w:top w:val="nil"/>
              <w:left w:val="nil"/>
              <w:bottom w:val="single" w:sz="4" w:space="0" w:color="auto"/>
              <w:right w:val="single" w:sz="4" w:space="0" w:color="auto"/>
            </w:tcBorders>
            <w:shd w:val="clear" w:color="auto" w:fill="auto"/>
            <w:vAlign w:val="center"/>
          </w:tcPr>
          <w:p w14:paraId="2B9BF096" w14:textId="0415209B"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10</w:t>
            </w:r>
          </w:p>
        </w:tc>
        <w:tc>
          <w:tcPr>
            <w:tcW w:w="709" w:type="dxa"/>
            <w:tcBorders>
              <w:top w:val="nil"/>
              <w:left w:val="nil"/>
              <w:bottom w:val="single" w:sz="4" w:space="0" w:color="auto"/>
              <w:right w:val="single" w:sz="4" w:space="0" w:color="auto"/>
            </w:tcBorders>
            <w:shd w:val="clear" w:color="auto" w:fill="auto"/>
            <w:vAlign w:val="center"/>
          </w:tcPr>
          <w:p w14:paraId="1869664A" w14:textId="693120F1"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10,9</w:t>
            </w:r>
          </w:p>
        </w:tc>
        <w:tc>
          <w:tcPr>
            <w:tcW w:w="709" w:type="dxa"/>
            <w:tcBorders>
              <w:top w:val="nil"/>
              <w:left w:val="nil"/>
              <w:bottom w:val="single" w:sz="4" w:space="0" w:color="auto"/>
              <w:right w:val="single" w:sz="4" w:space="0" w:color="auto"/>
            </w:tcBorders>
            <w:shd w:val="clear" w:color="auto" w:fill="auto"/>
            <w:vAlign w:val="center"/>
          </w:tcPr>
          <w:p w14:paraId="1E85D66A" w14:textId="48D7D77B"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2</w:t>
            </w:r>
          </w:p>
        </w:tc>
        <w:tc>
          <w:tcPr>
            <w:tcW w:w="709" w:type="dxa"/>
            <w:tcBorders>
              <w:top w:val="nil"/>
              <w:left w:val="nil"/>
              <w:bottom w:val="single" w:sz="4" w:space="0" w:color="auto"/>
              <w:right w:val="single" w:sz="4" w:space="0" w:color="auto"/>
            </w:tcBorders>
            <w:shd w:val="clear" w:color="auto" w:fill="auto"/>
            <w:vAlign w:val="center"/>
          </w:tcPr>
          <w:p w14:paraId="0F7F5676" w14:textId="0236AA27"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2,31</w:t>
            </w:r>
          </w:p>
        </w:tc>
        <w:tc>
          <w:tcPr>
            <w:tcW w:w="708" w:type="dxa"/>
            <w:tcBorders>
              <w:top w:val="nil"/>
              <w:left w:val="nil"/>
              <w:bottom w:val="single" w:sz="4" w:space="0" w:color="auto"/>
              <w:right w:val="single" w:sz="4" w:space="0" w:color="auto"/>
            </w:tcBorders>
            <w:shd w:val="clear" w:color="auto" w:fill="auto"/>
            <w:vAlign w:val="center"/>
          </w:tcPr>
          <w:p w14:paraId="232497F4" w14:textId="167BE8DD"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w:t>
            </w:r>
          </w:p>
        </w:tc>
        <w:tc>
          <w:tcPr>
            <w:tcW w:w="709" w:type="dxa"/>
            <w:tcBorders>
              <w:top w:val="nil"/>
              <w:left w:val="nil"/>
              <w:bottom w:val="single" w:sz="4" w:space="0" w:color="auto"/>
              <w:right w:val="single" w:sz="4" w:space="0" w:color="auto"/>
            </w:tcBorders>
            <w:shd w:val="clear" w:color="auto" w:fill="auto"/>
            <w:vAlign w:val="center"/>
          </w:tcPr>
          <w:p w14:paraId="4DE63020" w14:textId="1CC9BBCF"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1,09</w:t>
            </w:r>
          </w:p>
        </w:tc>
      </w:tr>
      <w:tr w:rsidR="00634A31" w:rsidRPr="00634A31" w14:paraId="229A06A8" w14:textId="77777777" w:rsidTr="00FC2E3C">
        <w:trPr>
          <w:trHeight w:val="567"/>
        </w:trPr>
        <w:tc>
          <w:tcPr>
            <w:tcW w:w="776" w:type="dxa"/>
            <w:tcBorders>
              <w:top w:val="nil"/>
              <w:left w:val="single" w:sz="4" w:space="0" w:color="auto"/>
              <w:bottom w:val="single" w:sz="4" w:space="0" w:color="auto"/>
              <w:right w:val="single" w:sz="4" w:space="0" w:color="auto"/>
            </w:tcBorders>
            <w:shd w:val="clear" w:color="auto" w:fill="auto"/>
            <w:vAlign w:val="center"/>
          </w:tcPr>
          <w:p w14:paraId="64D73F47"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7</w:t>
            </w:r>
          </w:p>
        </w:tc>
        <w:tc>
          <w:tcPr>
            <w:tcW w:w="709" w:type="dxa"/>
            <w:tcBorders>
              <w:top w:val="nil"/>
              <w:left w:val="nil"/>
              <w:bottom w:val="single" w:sz="4" w:space="0" w:color="auto"/>
              <w:right w:val="nil"/>
            </w:tcBorders>
            <w:vAlign w:val="center"/>
          </w:tcPr>
          <w:p w14:paraId="30A3626E" w14:textId="051166A0" w:rsidR="002E5F77" w:rsidRPr="00634A31" w:rsidRDefault="00406CE0" w:rsidP="00FC2E3C">
            <w:pPr>
              <w:spacing w:after="0" w:line="240" w:lineRule="auto"/>
              <w:ind w:right="-183"/>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100</w:t>
            </w:r>
          </w:p>
        </w:tc>
        <w:tc>
          <w:tcPr>
            <w:tcW w:w="645" w:type="dxa"/>
            <w:tcBorders>
              <w:top w:val="nil"/>
              <w:left w:val="nil"/>
              <w:bottom w:val="single" w:sz="4" w:space="0" w:color="auto"/>
              <w:right w:val="single" w:sz="4" w:space="0" w:color="auto"/>
            </w:tcBorders>
            <w:shd w:val="clear" w:color="auto" w:fill="auto"/>
            <w:vAlign w:val="center"/>
          </w:tcPr>
          <w:p w14:paraId="0703F56C" w14:textId="77777777" w:rsidR="002E5F77" w:rsidRPr="00634A31" w:rsidRDefault="002E5F77" w:rsidP="00FC2E3C">
            <w:pPr>
              <w:spacing w:after="0" w:line="240" w:lineRule="auto"/>
              <w:ind w:right="-183"/>
              <w:jc w:val="center"/>
              <w:rPr>
                <w:rFonts w:ascii="Times New Roman" w:eastAsia="Times New Roman" w:hAnsi="Times New Roman" w:cs="Times New Roman"/>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EAF372" w14:textId="137FFB98"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20</w:t>
            </w:r>
          </w:p>
        </w:tc>
        <w:tc>
          <w:tcPr>
            <w:tcW w:w="850" w:type="dxa"/>
            <w:tcBorders>
              <w:top w:val="single" w:sz="4" w:space="0" w:color="auto"/>
              <w:left w:val="nil"/>
              <w:bottom w:val="single" w:sz="4" w:space="0" w:color="auto"/>
              <w:right w:val="single" w:sz="4" w:space="0" w:color="auto"/>
            </w:tcBorders>
            <w:shd w:val="clear" w:color="auto" w:fill="auto"/>
            <w:vAlign w:val="center"/>
          </w:tcPr>
          <w:p w14:paraId="798A33A1" w14:textId="398C3041"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20</w:t>
            </w:r>
          </w:p>
        </w:tc>
        <w:tc>
          <w:tcPr>
            <w:tcW w:w="709" w:type="dxa"/>
            <w:tcBorders>
              <w:top w:val="single" w:sz="4" w:space="0" w:color="auto"/>
              <w:left w:val="nil"/>
              <w:bottom w:val="single" w:sz="4" w:space="0" w:color="auto"/>
              <w:right w:val="single" w:sz="4" w:space="0" w:color="auto"/>
            </w:tcBorders>
            <w:shd w:val="clear" w:color="auto" w:fill="auto"/>
            <w:vAlign w:val="center"/>
          </w:tcPr>
          <w:p w14:paraId="45EB91D0" w14:textId="318C6BA6"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49</w:t>
            </w:r>
          </w:p>
        </w:tc>
        <w:tc>
          <w:tcPr>
            <w:tcW w:w="851" w:type="dxa"/>
            <w:tcBorders>
              <w:top w:val="single" w:sz="4" w:space="0" w:color="auto"/>
              <w:left w:val="nil"/>
              <w:bottom w:val="single" w:sz="4" w:space="0" w:color="auto"/>
              <w:right w:val="single" w:sz="4" w:space="0" w:color="auto"/>
            </w:tcBorders>
            <w:shd w:val="clear" w:color="auto" w:fill="auto"/>
            <w:vAlign w:val="center"/>
          </w:tcPr>
          <w:p w14:paraId="7945A8CF" w14:textId="5223F0C0"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49</w:t>
            </w:r>
          </w:p>
        </w:tc>
        <w:tc>
          <w:tcPr>
            <w:tcW w:w="850" w:type="dxa"/>
            <w:tcBorders>
              <w:top w:val="single" w:sz="4" w:space="0" w:color="auto"/>
              <w:left w:val="nil"/>
              <w:bottom w:val="single" w:sz="4" w:space="0" w:color="auto"/>
              <w:right w:val="single" w:sz="4" w:space="0" w:color="auto"/>
            </w:tcBorders>
            <w:shd w:val="clear" w:color="auto" w:fill="auto"/>
            <w:vAlign w:val="center"/>
          </w:tcPr>
          <w:p w14:paraId="0069FBA6" w14:textId="2CBF13F5"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30</w:t>
            </w:r>
          </w:p>
        </w:tc>
        <w:tc>
          <w:tcPr>
            <w:tcW w:w="709" w:type="dxa"/>
            <w:tcBorders>
              <w:top w:val="single" w:sz="4" w:space="0" w:color="auto"/>
              <w:left w:val="nil"/>
              <w:bottom w:val="single" w:sz="4" w:space="0" w:color="auto"/>
              <w:right w:val="single" w:sz="4" w:space="0" w:color="auto"/>
            </w:tcBorders>
            <w:shd w:val="clear" w:color="auto" w:fill="auto"/>
            <w:vAlign w:val="center"/>
          </w:tcPr>
          <w:p w14:paraId="7CE7B8E3" w14:textId="47D7C600"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30</w:t>
            </w:r>
          </w:p>
        </w:tc>
        <w:tc>
          <w:tcPr>
            <w:tcW w:w="850" w:type="dxa"/>
            <w:tcBorders>
              <w:top w:val="single" w:sz="4" w:space="0" w:color="auto"/>
              <w:left w:val="nil"/>
              <w:bottom w:val="single" w:sz="4" w:space="0" w:color="auto"/>
              <w:right w:val="single" w:sz="4" w:space="0" w:color="auto"/>
            </w:tcBorders>
            <w:shd w:val="clear" w:color="auto" w:fill="auto"/>
            <w:vAlign w:val="center"/>
          </w:tcPr>
          <w:p w14:paraId="60ACD566" w14:textId="58E766A0"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618398B9" w14:textId="5EDF2798"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86D5EA" w14:textId="4167D699"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82</w:t>
            </w:r>
          </w:p>
        </w:tc>
        <w:tc>
          <w:tcPr>
            <w:tcW w:w="709" w:type="dxa"/>
            <w:tcBorders>
              <w:top w:val="single" w:sz="4" w:space="0" w:color="auto"/>
              <w:left w:val="nil"/>
              <w:bottom w:val="single" w:sz="4" w:space="0" w:color="auto"/>
              <w:right w:val="single" w:sz="4" w:space="0" w:color="auto"/>
            </w:tcBorders>
            <w:shd w:val="clear" w:color="auto" w:fill="auto"/>
            <w:vAlign w:val="center"/>
          </w:tcPr>
          <w:p w14:paraId="1FC92A48" w14:textId="062A4541"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82</w:t>
            </w:r>
          </w:p>
        </w:tc>
        <w:tc>
          <w:tcPr>
            <w:tcW w:w="708" w:type="dxa"/>
            <w:tcBorders>
              <w:top w:val="single" w:sz="4" w:space="0" w:color="auto"/>
              <w:left w:val="nil"/>
              <w:bottom w:val="single" w:sz="4" w:space="0" w:color="auto"/>
              <w:right w:val="single" w:sz="4" w:space="0" w:color="auto"/>
            </w:tcBorders>
            <w:shd w:val="clear" w:color="auto" w:fill="auto"/>
            <w:vAlign w:val="center"/>
          </w:tcPr>
          <w:p w14:paraId="0367CF72" w14:textId="65369204"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15</w:t>
            </w:r>
          </w:p>
        </w:tc>
        <w:tc>
          <w:tcPr>
            <w:tcW w:w="709" w:type="dxa"/>
            <w:tcBorders>
              <w:top w:val="single" w:sz="4" w:space="0" w:color="auto"/>
              <w:left w:val="nil"/>
              <w:bottom w:val="single" w:sz="4" w:space="0" w:color="auto"/>
              <w:right w:val="single" w:sz="4" w:space="0" w:color="auto"/>
            </w:tcBorders>
            <w:shd w:val="clear" w:color="auto" w:fill="auto"/>
            <w:vAlign w:val="center"/>
          </w:tcPr>
          <w:p w14:paraId="408E003C" w14:textId="1EAF931A"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15</w:t>
            </w:r>
          </w:p>
        </w:tc>
        <w:tc>
          <w:tcPr>
            <w:tcW w:w="709" w:type="dxa"/>
            <w:tcBorders>
              <w:top w:val="nil"/>
              <w:left w:val="nil"/>
              <w:bottom w:val="single" w:sz="4" w:space="0" w:color="auto"/>
              <w:right w:val="single" w:sz="4" w:space="0" w:color="auto"/>
            </w:tcBorders>
            <w:shd w:val="clear" w:color="auto" w:fill="auto"/>
            <w:vAlign w:val="center"/>
          </w:tcPr>
          <w:p w14:paraId="22ABE400" w14:textId="1B726DDE"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3</w:t>
            </w:r>
          </w:p>
        </w:tc>
        <w:tc>
          <w:tcPr>
            <w:tcW w:w="709" w:type="dxa"/>
            <w:tcBorders>
              <w:top w:val="nil"/>
              <w:left w:val="nil"/>
              <w:bottom w:val="single" w:sz="4" w:space="0" w:color="auto"/>
              <w:right w:val="single" w:sz="4" w:space="0" w:color="auto"/>
            </w:tcBorders>
            <w:shd w:val="clear" w:color="auto" w:fill="auto"/>
            <w:vAlign w:val="center"/>
          </w:tcPr>
          <w:p w14:paraId="3756A48C" w14:textId="50AB17AA"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3</w:t>
            </w:r>
          </w:p>
        </w:tc>
        <w:tc>
          <w:tcPr>
            <w:tcW w:w="708" w:type="dxa"/>
            <w:tcBorders>
              <w:top w:val="nil"/>
              <w:left w:val="nil"/>
              <w:bottom w:val="single" w:sz="4" w:space="0" w:color="auto"/>
              <w:right w:val="single" w:sz="4" w:space="0" w:color="auto"/>
            </w:tcBorders>
            <w:shd w:val="clear" w:color="auto" w:fill="auto"/>
            <w:vAlign w:val="center"/>
          </w:tcPr>
          <w:p w14:paraId="11F372D1" w14:textId="399099D9"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0</w:t>
            </w:r>
          </w:p>
        </w:tc>
        <w:tc>
          <w:tcPr>
            <w:tcW w:w="709" w:type="dxa"/>
            <w:tcBorders>
              <w:top w:val="nil"/>
              <w:left w:val="nil"/>
              <w:bottom w:val="single" w:sz="4" w:space="0" w:color="auto"/>
              <w:right w:val="single" w:sz="4" w:space="0" w:color="auto"/>
            </w:tcBorders>
            <w:shd w:val="clear" w:color="auto" w:fill="auto"/>
            <w:vAlign w:val="center"/>
          </w:tcPr>
          <w:p w14:paraId="43887B3E" w14:textId="4EB7AD6F"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0</w:t>
            </w:r>
          </w:p>
        </w:tc>
      </w:tr>
      <w:tr w:rsidR="00634A31" w:rsidRPr="00634A31" w14:paraId="293C83AC" w14:textId="77777777" w:rsidTr="00FC2E3C">
        <w:trPr>
          <w:trHeight w:val="567"/>
        </w:trPr>
        <w:tc>
          <w:tcPr>
            <w:tcW w:w="776" w:type="dxa"/>
            <w:tcBorders>
              <w:top w:val="nil"/>
              <w:left w:val="single" w:sz="4" w:space="0" w:color="auto"/>
              <w:bottom w:val="single" w:sz="4" w:space="0" w:color="auto"/>
              <w:right w:val="single" w:sz="4" w:space="0" w:color="auto"/>
            </w:tcBorders>
            <w:shd w:val="clear" w:color="auto" w:fill="auto"/>
            <w:vAlign w:val="center"/>
          </w:tcPr>
          <w:p w14:paraId="09FE1195"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8</w:t>
            </w:r>
          </w:p>
        </w:tc>
        <w:tc>
          <w:tcPr>
            <w:tcW w:w="709" w:type="dxa"/>
            <w:tcBorders>
              <w:top w:val="nil"/>
              <w:left w:val="nil"/>
              <w:bottom w:val="single" w:sz="4" w:space="0" w:color="auto"/>
              <w:right w:val="nil"/>
            </w:tcBorders>
            <w:vAlign w:val="center"/>
          </w:tcPr>
          <w:p w14:paraId="72F53D98" w14:textId="079AC57F" w:rsidR="002E5F77" w:rsidRPr="00634A31" w:rsidRDefault="00406CE0" w:rsidP="00FC2E3C">
            <w:pPr>
              <w:spacing w:after="0" w:line="240" w:lineRule="auto"/>
              <w:ind w:right="-183"/>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128</w:t>
            </w:r>
          </w:p>
        </w:tc>
        <w:tc>
          <w:tcPr>
            <w:tcW w:w="645" w:type="dxa"/>
            <w:tcBorders>
              <w:top w:val="nil"/>
              <w:left w:val="nil"/>
              <w:bottom w:val="single" w:sz="4" w:space="0" w:color="auto"/>
              <w:right w:val="single" w:sz="4" w:space="0" w:color="auto"/>
            </w:tcBorders>
            <w:shd w:val="clear" w:color="auto" w:fill="auto"/>
            <w:vAlign w:val="center"/>
          </w:tcPr>
          <w:p w14:paraId="4548E076" w14:textId="77777777" w:rsidR="002E5F77" w:rsidRPr="00634A31" w:rsidRDefault="002E5F77" w:rsidP="00FC2E3C">
            <w:pPr>
              <w:spacing w:after="0" w:line="240" w:lineRule="auto"/>
              <w:ind w:right="-183"/>
              <w:jc w:val="center"/>
              <w:rPr>
                <w:rFonts w:ascii="Times New Roman" w:eastAsia="Times New Roman" w:hAnsi="Times New Roman" w:cs="Times New Roman"/>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D7EC9B" w14:textId="2FE3A26E"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21</w:t>
            </w:r>
          </w:p>
        </w:tc>
        <w:tc>
          <w:tcPr>
            <w:tcW w:w="850" w:type="dxa"/>
            <w:tcBorders>
              <w:top w:val="single" w:sz="4" w:space="0" w:color="auto"/>
              <w:left w:val="nil"/>
              <w:bottom w:val="single" w:sz="4" w:space="0" w:color="auto"/>
              <w:right w:val="single" w:sz="4" w:space="0" w:color="auto"/>
            </w:tcBorders>
            <w:shd w:val="clear" w:color="auto" w:fill="auto"/>
            <w:vAlign w:val="center"/>
          </w:tcPr>
          <w:p w14:paraId="519CB2B3" w14:textId="21598604"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16,4</w:t>
            </w:r>
          </w:p>
        </w:tc>
        <w:tc>
          <w:tcPr>
            <w:tcW w:w="709" w:type="dxa"/>
            <w:tcBorders>
              <w:top w:val="single" w:sz="4" w:space="0" w:color="auto"/>
              <w:left w:val="nil"/>
              <w:bottom w:val="single" w:sz="4" w:space="0" w:color="auto"/>
              <w:right w:val="single" w:sz="4" w:space="0" w:color="auto"/>
            </w:tcBorders>
            <w:shd w:val="clear" w:color="auto" w:fill="auto"/>
            <w:vAlign w:val="center"/>
          </w:tcPr>
          <w:p w14:paraId="0380664E" w14:textId="7DFB6CDE"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52</w:t>
            </w:r>
          </w:p>
        </w:tc>
        <w:tc>
          <w:tcPr>
            <w:tcW w:w="851" w:type="dxa"/>
            <w:tcBorders>
              <w:top w:val="single" w:sz="4" w:space="0" w:color="auto"/>
              <w:left w:val="nil"/>
              <w:bottom w:val="single" w:sz="4" w:space="0" w:color="auto"/>
              <w:right w:val="single" w:sz="4" w:space="0" w:color="auto"/>
            </w:tcBorders>
            <w:shd w:val="clear" w:color="auto" w:fill="auto"/>
            <w:vAlign w:val="center"/>
          </w:tcPr>
          <w:p w14:paraId="6FE179AD" w14:textId="2AD6B069"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40,6</w:t>
            </w:r>
          </w:p>
        </w:tc>
        <w:tc>
          <w:tcPr>
            <w:tcW w:w="850" w:type="dxa"/>
            <w:tcBorders>
              <w:top w:val="single" w:sz="4" w:space="0" w:color="auto"/>
              <w:left w:val="nil"/>
              <w:bottom w:val="single" w:sz="4" w:space="0" w:color="auto"/>
              <w:right w:val="single" w:sz="4" w:space="0" w:color="auto"/>
            </w:tcBorders>
            <w:shd w:val="clear" w:color="auto" w:fill="auto"/>
            <w:vAlign w:val="center"/>
          </w:tcPr>
          <w:p w14:paraId="3805DCA8" w14:textId="396D5C1F"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55</w:t>
            </w:r>
          </w:p>
        </w:tc>
        <w:tc>
          <w:tcPr>
            <w:tcW w:w="709" w:type="dxa"/>
            <w:tcBorders>
              <w:top w:val="single" w:sz="4" w:space="0" w:color="auto"/>
              <w:left w:val="nil"/>
              <w:bottom w:val="single" w:sz="4" w:space="0" w:color="auto"/>
              <w:right w:val="single" w:sz="4" w:space="0" w:color="auto"/>
            </w:tcBorders>
            <w:shd w:val="clear" w:color="auto" w:fill="auto"/>
            <w:vAlign w:val="center"/>
          </w:tcPr>
          <w:p w14:paraId="53EEE7C8" w14:textId="093A7BF2"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43</w:t>
            </w:r>
          </w:p>
        </w:tc>
        <w:tc>
          <w:tcPr>
            <w:tcW w:w="850" w:type="dxa"/>
            <w:tcBorders>
              <w:top w:val="single" w:sz="4" w:space="0" w:color="auto"/>
              <w:left w:val="nil"/>
              <w:bottom w:val="single" w:sz="4" w:space="0" w:color="auto"/>
              <w:right w:val="single" w:sz="4" w:space="0" w:color="auto"/>
            </w:tcBorders>
            <w:shd w:val="clear" w:color="auto" w:fill="auto"/>
            <w:vAlign w:val="center"/>
          </w:tcPr>
          <w:p w14:paraId="0F3EB9D4" w14:textId="5A898EB9"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746BA925" w14:textId="6A352F90"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6144D3F2" w14:textId="47A08220"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105</w:t>
            </w:r>
          </w:p>
        </w:tc>
        <w:tc>
          <w:tcPr>
            <w:tcW w:w="709" w:type="dxa"/>
            <w:tcBorders>
              <w:top w:val="single" w:sz="4" w:space="0" w:color="auto"/>
              <w:left w:val="nil"/>
              <w:bottom w:val="single" w:sz="4" w:space="0" w:color="auto"/>
              <w:right w:val="single" w:sz="4" w:space="0" w:color="auto"/>
            </w:tcBorders>
            <w:shd w:val="clear" w:color="auto" w:fill="auto"/>
            <w:vAlign w:val="center"/>
          </w:tcPr>
          <w:p w14:paraId="2883CD26" w14:textId="77856738"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82,2</w:t>
            </w:r>
          </w:p>
        </w:tc>
        <w:tc>
          <w:tcPr>
            <w:tcW w:w="708" w:type="dxa"/>
            <w:tcBorders>
              <w:top w:val="single" w:sz="4" w:space="0" w:color="auto"/>
              <w:left w:val="nil"/>
              <w:bottom w:val="single" w:sz="4" w:space="0" w:color="auto"/>
              <w:right w:val="single" w:sz="4" w:space="0" w:color="auto"/>
            </w:tcBorders>
            <w:shd w:val="clear" w:color="auto" w:fill="auto"/>
            <w:vAlign w:val="center"/>
          </w:tcPr>
          <w:p w14:paraId="6361E34C" w14:textId="798C9125"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22</w:t>
            </w:r>
          </w:p>
        </w:tc>
        <w:tc>
          <w:tcPr>
            <w:tcW w:w="709" w:type="dxa"/>
            <w:tcBorders>
              <w:top w:val="single" w:sz="4" w:space="0" w:color="auto"/>
              <w:left w:val="nil"/>
              <w:bottom w:val="single" w:sz="4" w:space="0" w:color="auto"/>
              <w:right w:val="single" w:sz="4" w:space="0" w:color="auto"/>
            </w:tcBorders>
            <w:shd w:val="clear" w:color="auto" w:fill="auto"/>
            <w:vAlign w:val="center"/>
          </w:tcPr>
          <w:p w14:paraId="3D59D92A" w14:textId="53D5BEC3"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17,1</w:t>
            </w:r>
          </w:p>
        </w:tc>
        <w:tc>
          <w:tcPr>
            <w:tcW w:w="709" w:type="dxa"/>
            <w:tcBorders>
              <w:top w:val="single" w:sz="4" w:space="0" w:color="auto"/>
              <w:left w:val="nil"/>
              <w:bottom w:val="single" w:sz="4" w:space="0" w:color="auto"/>
              <w:right w:val="single" w:sz="4" w:space="0" w:color="auto"/>
            </w:tcBorders>
            <w:shd w:val="clear" w:color="auto" w:fill="auto"/>
            <w:vAlign w:val="center"/>
          </w:tcPr>
          <w:p w14:paraId="3AECF215" w14:textId="0FED8B82"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2F0FD098" w14:textId="4A041C93"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0,7</w:t>
            </w:r>
          </w:p>
        </w:tc>
        <w:tc>
          <w:tcPr>
            <w:tcW w:w="708" w:type="dxa"/>
            <w:tcBorders>
              <w:top w:val="nil"/>
              <w:left w:val="nil"/>
              <w:bottom w:val="single" w:sz="4" w:space="0" w:color="auto"/>
              <w:right w:val="single" w:sz="4" w:space="0" w:color="auto"/>
            </w:tcBorders>
            <w:shd w:val="clear" w:color="auto" w:fill="auto"/>
            <w:vAlign w:val="center"/>
          </w:tcPr>
          <w:p w14:paraId="0CC21D35" w14:textId="7B6AF4DE"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0</w:t>
            </w:r>
          </w:p>
        </w:tc>
        <w:tc>
          <w:tcPr>
            <w:tcW w:w="709" w:type="dxa"/>
            <w:tcBorders>
              <w:top w:val="nil"/>
              <w:left w:val="nil"/>
              <w:bottom w:val="single" w:sz="4" w:space="0" w:color="auto"/>
              <w:right w:val="single" w:sz="4" w:space="0" w:color="auto"/>
            </w:tcBorders>
            <w:shd w:val="clear" w:color="auto" w:fill="auto"/>
            <w:vAlign w:val="center"/>
          </w:tcPr>
          <w:p w14:paraId="0DE72065" w14:textId="1AC91629"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0</w:t>
            </w:r>
          </w:p>
        </w:tc>
      </w:tr>
      <w:tr w:rsidR="00634A31" w:rsidRPr="00634A31" w14:paraId="75B5C1B5" w14:textId="77777777" w:rsidTr="00FC2E3C">
        <w:trPr>
          <w:trHeight w:val="567"/>
        </w:trPr>
        <w:tc>
          <w:tcPr>
            <w:tcW w:w="776" w:type="dxa"/>
            <w:tcBorders>
              <w:top w:val="nil"/>
              <w:left w:val="single" w:sz="4" w:space="0" w:color="auto"/>
              <w:bottom w:val="single" w:sz="4" w:space="0" w:color="auto"/>
              <w:right w:val="single" w:sz="4" w:space="0" w:color="auto"/>
            </w:tcBorders>
            <w:shd w:val="clear" w:color="auto" w:fill="auto"/>
            <w:vAlign w:val="center"/>
          </w:tcPr>
          <w:p w14:paraId="1194244B" w14:textId="77777777" w:rsidR="002E5F77" w:rsidRPr="00634A31" w:rsidRDefault="002E5F7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9</w:t>
            </w:r>
          </w:p>
        </w:tc>
        <w:tc>
          <w:tcPr>
            <w:tcW w:w="709" w:type="dxa"/>
            <w:tcBorders>
              <w:top w:val="nil"/>
              <w:left w:val="nil"/>
              <w:bottom w:val="single" w:sz="4" w:space="0" w:color="auto"/>
              <w:right w:val="nil"/>
            </w:tcBorders>
            <w:vAlign w:val="center"/>
          </w:tcPr>
          <w:p w14:paraId="7B411DAB" w14:textId="5797438C" w:rsidR="002E5F77" w:rsidRPr="00634A31" w:rsidRDefault="00406CE0" w:rsidP="00FC2E3C">
            <w:pPr>
              <w:spacing w:after="0" w:line="240" w:lineRule="auto"/>
              <w:ind w:right="-183"/>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96</w:t>
            </w:r>
          </w:p>
        </w:tc>
        <w:tc>
          <w:tcPr>
            <w:tcW w:w="645" w:type="dxa"/>
            <w:tcBorders>
              <w:top w:val="nil"/>
              <w:left w:val="nil"/>
              <w:bottom w:val="single" w:sz="4" w:space="0" w:color="auto"/>
              <w:right w:val="single" w:sz="4" w:space="0" w:color="auto"/>
            </w:tcBorders>
            <w:shd w:val="clear" w:color="auto" w:fill="auto"/>
            <w:vAlign w:val="center"/>
          </w:tcPr>
          <w:p w14:paraId="0C1C33D1" w14:textId="77777777" w:rsidR="002E5F77" w:rsidRPr="00634A31" w:rsidRDefault="002E5F77" w:rsidP="00FC2E3C">
            <w:pPr>
              <w:spacing w:after="0" w:line="240" w:lineRule="auto"/>
              <w:ind w:right="-183"/>
              <w:jc w:val="center"/>
              <w:rPr>
                <w:rFonts w:ascii="Times New Roman" w:eastAsia="Times New Roman" w:hAnsi="Times New Roman" w:cs="Times New Roman"/>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FC94CB" w14:textId="4ADB0FE1"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17</w:t>
            </w:r>
          </w:p>
        </w:tc>
        <w:tc>
          <w:tcPr>
            <w:tcW w:w="850" w:type="dxa"/>
            <w:tcBorders>
              <w:top w:val="single" w:sz="4" w:space="0" w:color="auto"/>
              <w:left w:val="nil"/>
              <w:bottom w:val="single" w:sz="4" w:space="0" w:color="auto"/>
              <w:right w:val="single" w:sz="4" w:space="0" w:color="auto"/>
            </w:tcBorders>
            <w:shd w:val="clear" w:color="auto" w:fill="auto"/>
            <w:vAlign w:val="center"/>
          </w:tcPr>
          <w:p w14:paraId="64E50E9A" w14:textId="23B1B78D"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17,7</w:t>
            </w:r>
          </w:p>
        </w:tc>
        <w:tc>
          <w:tcPr>
            <w:tcW w:w="709" w:type="dxa"/>
            <w:tcBorders>
              <w:top w:val="single" w:sz="4" w:space="0" w:color="auto"/>
              <w:left w:val="nil"/>
              <w:bottom w:val="single" w:sz="4" w:space="0" w:color="auto"/>
              <w:right w:val="single" w:sz="4" w:space="0" w:color="auto"/>
            </w:tcBorders>
            <w:shd w:val="clear" w:color="auto" w:fill="auto"/>
            <w:vAlign w:val="center"/>
          </w:tcPr>
          <w:p w14:paraId="426E2880" w14:textId="730A8177"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35</w:t>
            </w:r>
          </w:p>
        </w:tc>
        <w:tc>
          <w:tcPr>
            <w:tcW w:w="851" w:type="dxa"/>
            <w:tcBorders>
              <w:top w:val="single" w:sz="4" w:space="0" w:color="auto"/>
              <w:left w:val="nil"/>
              <w:bottom w:val="single" w:sz="4" w:space="0" w:color="auto"/>
              <w:right w:val="single" w:sz="4" w:space="0" w:color="auto"/>
            </w:tcBorders>
            <w:shd w:val="clear" w:color="auto" w:fill="auto"/>
            <w:vAlign w:val="center"/>
          </w:tcPr>
          <w:p w14:paraId="17148853" w14:textId="73DB5E62"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36,4</w:t>
            </w:r>
          </w:p>
        </w:tc>
        <w:tc>
          <w:tcPr>
            <w:tcW w:w="850" w:type="dxa"/>
            <w:tcBorders>
              <w:top w:val="single" w:sz="4" w:space="0" w:color="auto"/>
              <w:left w:val="nil"/>
              <w:bottom w:val="single" w:sz="4" w:space="0" w:color="auto"/>
              <w:right w:val="single" w:sz="4" w:space="0" w:color="auto"/>
            </w:tcBorders>
            <w:shd w:val="clear" w:color="auto" w:fill="auto"/>
            <w:vAlign w:val="center"/>
          </w:tcPr>
          <w:p w14:paraId="09BE991E" w14:textId="3373DAFE" w:rsidR="002E5F77" w:rsidRPr="00634A31" w:rsidRDefault="0025250D"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44</w:t>
            </w:r>
          </w:p>
        </w:tc>
        <w:tc>
          <w:tcPr>
            <w:tcW w:w="709" w:type="dxa"/>
            <w:tcBorders>
              <w:top w:val="single" w:sz="4" w:space="0" w:color="auto"/>
              <w:left w:val="nil"/>
              <w:bottom w:val="single" w:sz="4" w:space="0" w:color="auto"/>
              <w:right w:val="single" w:sz="4" w:space="0" w:color="auto"/>
            </w:tcBorders>
            <w:shd w:val="clear" w:color="auto" w:fill="auto"/>
            <w:vAlign w:val="center"/>
          </w:tcPr>
          <w:p w14:paraId="7004D9E1" w14:textId="173EAD43"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45,9</w:t>
            </w:r>
          </w:p>
        </w:tc>
        <w:tc>
          <w:tcPr>
            <w:tcW w:w="850" w:type="dxa"/>
            <w:tcBorders>
              <w:top w:val="single" w:sz="4" w:space="0" w:color="auto"/>
              <w:left w:val="nil"/>
              <w:bottom w:val="single" w:sz="4" w:space="0" w:color="auto"/>
              <w:right w:val="single" w:sz="4" w:space="0" w:color="auto"/>
            </w:tcBorders>
            <w:shd w:val="clear" w:color="auto" w:fill="auto"/>
            <w:vAlign w:val="center"/>
          </w:tcPr>
          <w:p w14:paraId="05277F9B" w14:textId="156E97C8"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57572251" w14:textId="4EC19FC8"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44CC626E" w14:textId="73ACD798"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90</w:t>
            </w:r>
          </w:p>
        </w:tc>
        <w:tc>
          <w:tcPr>
            <w:tcW w:w="709" w:type="dxa"/>
            <w:tcBorders>
              <w:top w:val="single" w:sz="4" w:space="0" w:color="auto"/>
              <w:left w:val="nil"/>
              <w:bottom w:val="single" w:sz="4" w:space="0" w:color="auto"/>
              <w:right w:val="single" w:sz="4" w:space="0" w:color="auto"/>
            </w:tcBorders>
            <w:shd w:val="clear" w:color="auto" w:fill="auto"/>
            <w:vAlign w:val="center"/>
          </w:tcPr>
          <w:p w14:paraId="6FE8EA1A" w14:textId="2F63E5CF"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93,7</w:t>
            </w:r>
          </w:p>
        </w:tc>
        <w:tc>
          <w:tcPr>
            <w:tcW w:w="708" w:type="dxa"/>
            <w:tcBorders>
              <w:top w:val="single" w:sz="4" w:space="0" w:color="auto"/>
              <w:left w:val="nil"/>
              <w:bottom w:val="single" w:sz="4" w:space="0" w:color="auto"/>
              <w:right w:val="single" w:sz="4" w:space="0" w:color="auto"/>
            </w:tcBorders>
            <w:shd w:val="clear" w:color="auto" w:fill="auto"/>
            <w:vAlign w:val="center"/>
          </w:tcPr>
          <w:p w14:paraId="5569E6F9" w14:textId="20A935A6"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5ACEBE4A" w14:textId="2673F18B"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6,3</w:t>
            </w:r>
          </w:p>
        </w:tc>
        <w:tc>
          <w:tcPr>
            <w:tcW w:w="709" w:type="dxa"/>
            <w:tcBorders>
              <w:top w:val="nil"/>
              <w:left w:val="nil"/>
              <w:bottom w:val="single" w:sz="4" w:space="0" w:color="auto"/>
              <w:right w:val="single" w:sz="4" w:space="0" w:color="auto"/>
            </w:tcBorders>
            <w:shd w:val="clear" w:color="auto" w:fill="auto"/>
            <w:vAlign w:val="center"/>
          </w:tcPr>
          <w:p w14:paraId="486702EF" w14:textId="270DB400"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0</w:t>
            </w:r>
          </w:p>
        </w:tc>
        <w:tc>
          <w:tcPr>
            <w:tcW w:w="709" w:type="dxa"/>
            <w:tcBorders>
              <w:top w:val="nil"/>
              <w:left w:val="nil"/>
              <w:bottom w:val="single" w:sz="4" w:space="0" w:color="auto"/>
              <w:right w:val="single" w:sz="4" w:space="0" w:color="auto"/>
            </w:tcBorders>
            <w:shd w:val="clear" w:color="auto" w:fill="auto"/>
            <w:vAlign w:val="center"/>
          </w:tcPr>
          <w:p w14:paraId="32E873CD" w14:textId="490635F1"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0</w:t>
            </w:r>
          </w:p>
        </w:tc>
        <w:tc>
          <w:tcPr>
            <w:tcW w:w="708" w:type="dxa"/>
            <w:tcBorders>
              <w:top w:val="nil"/>
              <w:left w:val="nil"/>
              <w:bottom w:val="single" w:sz="4" w:space="0" w:color="auto"/>
              <w:right w:val="single" w:sz="4" w:space="0" w:color="auto"/>
            </w:tcBorders>
            <w:shd w:val="clear" w:color="auto" w:fill="auto"/>
            <w:vAlign w:val="center"/>
          </w:tcPr>
          <w:p w14:paraId="1AAF454F" w14:textId="5140DD16"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0</w:t>
            </w:r>
          </w:p>
        </w:tc>
        <w:tc>
          <w:tcPr>
            <w:tcW w:w="709" w:type="dxa"/>
            <w:tcBorders>
              <w:top w:val="nil"/>
              <w:left w:val="nil"/>
              <w:bottom w:val="single" w:sz="4" w:space="0" w:color="auto"/>
              <w:right w:val="single" w:sz="4" w:space="0" w:color="auto"/>
            </w:tcBorders>
            <w:shd w:val="clear" w:color="auto" w:fill="auto"/>
            <w:vAlign w:val="center"/>
          </w:tcPr>
          <w:p w14:paraId="5102A643" w14:textId="0E502D3B" w:rsidR="002E5F7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0</w:t>
            </w:r>
          </w:p>
        </w:tc>
      </w:tr>
    </w:tbl>
    <w:p w14:paraId="74551E2A" w14:textId="77777777" w:rsidR="00FC2E3C" w:rsidRDefault="00FC2E3C" w:rsidP="00FC2E3C">
      <w:pPr>
        <w:rPr>
          <w:rFonts w:ascii="Times New Roman" w:hAnsi="Times New Roman" w:cs="Times New Roman"/>
          <w:i/>
          <w:iCs/>
          <w:color w:val="000000" w:themeColor="text1"/>
          <w:sz w:val="28"/>
          <w:szCs w:val="28"/>
        </w:rPr>
      </w:pPr>
    </w:p>
    <w:p w14:paraId="68C94DA7" w14:textId="58A60686" w:rsidR="002E5F77" w:rsidRPr="00634A31" w:rsidRDefault="002E5F77" w:rsidP="00FC2E3C">
      <w:pPr>
        <w:rPr>
          <w:rFonts w:ascii="Times New Roman" w:hAnsi="Times New Roman" w:cs="Times New Roman"/>
          <w:i/>
          <w:iCs/>
          <w:color w:val="000000" w:themeColor="text1"/>
          <w:sz w:val="28"/>
          <w:szCs w:val="28"/>
        </w:rPr>
      </w:pPr>
      <w:r w:rsidRPr="00634A31">
        <w:rPr>
          <w:rFonts w:ascii="Times New Roman" w:hAnsi="Times New Roman" w:cs="Times New Roman"/>
          <w:i/>
          <w:iCs/>
          <w:color w:val="000000" w:themeColor="text1"/>
          <w:sz w:val="28"/>
          <w:szCs w:val="28"/>
        </w:rPr>
        <w:t>* Chỉ tiêu về khen thưởng, hoàn thành chương trình lớp học</w:t>
      </w:r>
    </w:p>
    <w:tbl>
      <w:tblPr>
        <w:tblW w:w="13892" w:type="dxa"/>
        <w:jc w:val="center"/>
        <w:tblLayout w:type="fixed"/>
        <w:tblLook w:val="04A0" w:firstRow="1" w:lastRow="0" w:firstColumn="1" w:lastColumn="0" w:noHBand="0" w:noVBand="1"/>
      </w:tblPr>
      <w:tblGrid>
        <w:gridCol w:w="988"/>
        <w:gridCol w:w="345"/>
        <w:gridCol w:w="1072"/>
        <w:gridCol w:w="1417"/>
        <w:gridCol w:w="1421"/>
        <w:gridCol w:w="1275"/>
        <w:gridCol w:w="1138"/>
        <w:gridCol w:w="1418"/>
        <w:gridCol w:w="1559"/>
        <w:gridCol w:w="1700"/>
        <w:gridCol w:w="1559"/>
      </w:tblGrid>
      <w:tr w:rsidR="00634A31" w:rsidRPr="00634A31" w14:paraId="088DD011" w14:textId="61A3BC22" w:rsidTr="00FC2E3C">
        <w:trPr>
          <w:trHeight w:val="567"/>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7B76E5" w14:textId="77777777" w:rsidR="00B34AC3" w:rsidRPr="00634A31" w:rsidRDefault="00B34AC3"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Khối</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CE5A9" w14:textId="77777777" w:rsidR="00B34AC3" w:rsidRPr="00634A31" w:rsidRDefault="00B34AC3"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Tổng số HS ĐG</w:t>
            </w:r>
          </w:p>
        </w:tc>
        <w:tc>
          <w:tcPr>
            <w:tcW w:w="525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6E0C90D" w14:textId="77777777" w:rsidR="00B34AC3" w:rsidRPr="00634A31" w:rsidRDefault="00B34AC3"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Danh hiệu</w:t>
            </w:r>
          </w:p>
        </w:tc>
        <w:tc>
          <w:tcPr>
            <w:tcW w:w="6236" w:type="dxa"/>
            <w:gridSpan w:val="4"/>
            <w:tcBorders>
              <w:top w:val="single" w:sz="4" w:space="0" w:color="auto"/>
              <w:left w:val="nil"/>
              <w:bottom w:val="single" w:sz="4" w:space="0" w:color="auto"/>
              <w:right w:val="single" w:sz="4" w:space="0" w:color="auto"/>
            </w:tcBorders>
            <w:vAlign w:val="center"/>
          </w:tcPr>
          <w:p w14:paraId="6D5507A3" w14:textId="49F36681" w:rsidR="00B34AC3" w:rsidRPr="00634A31" w:rsidRDefault="00B34AC3"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Xét cuối năm</w:t>
            </w:r>
          </w:p>
        </w:tc>
      </w:tr>
      <w:tr w:rsidR="00634A31" w:rsidRPr="00634A31" w14:paraId="19E9A3F9" w14:textId="7212F4AB" w:rsidTr="00FC2E3C">
        <w:trPr>
          <w:trHeight w:val="567"/>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373D592" w14:textId="77777777" w:rsidR="00B34AC3" w:rsidRPr="00634A31" w:rsidRDefault="00B34AC3" w:rsidP="00FC2E3C">
            <w:pPr>
              <w:spacing w:after="0" w:line="240" w:lineRule="auto"/>
              <w:rPr>
                <w:rFonts w:ascii="Times New Roman" w:eastAsia="Times New Roman" w:hAnsi="Times New Roman" w:cs="Times New Roman"/>
                <w:b/>
                <w:bCs/>
                <w:color w:val="000000" w:themeColor="text1"/>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4DD5211F" w14:textId="77777777" w:rsidR="00B34AC3" w:rsidRPr="00634A31" w:rsidRDefault="00B34AC3" w:rsidP="00FC2E3C">
            <w:pPr>
              <w:spacing w:after="0" w:line="240" w:lineRule="auto"/>
              <w:rPr>
                <w:rFonts w:ascii="Times New Roman" w:eastAsia="Times New Roman" w:hAnsi="Times New Roman" w:cs="Times New Roman"/>
                <w:b/>
                <w:bCs/>
                <w:color w:val="000000" w:themeColor="text1"/>
                <w:sz w:val="24"/>
                <w:szCs w:val="24"/>
              </w:rPr>
            </w:pPr>
          </w:p>
        </w:tc>
        <w:tc>
          <w:tcPr>
            <w:tcW w:w="2838" w:type="dxa"/>
            <w:gridSpan w:val="2"/>
            <w:tcBorders>
              <w:top w:val="single" w:sz="4" w:space="0" w:color="auto"/>
              <w:left w:val="nil"/>
              <w:bottom w:val="single" w:sz="4" w:space="0" w:color="auto"/>
              <w:right w:val="single" w:sz="4" w:space="0" w:color="auto"/>
            </w:tcBorders>
            <w:shd w:val="clear" w:color="auto" w:fill="auto"/>
            <w:vAlign w:val="center"/>
            <w:hideMark/>
          </w:tcPr>
          <w:p w14:paraId="3A3F72E5" w14:textId="77777777" w:rsidR="00B34AC3" w:rsidRPr="00634A31" w:rsidRDefault="00B34AC3"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HSXS</w:t>
            </w:r>
          </w:p>
        </w:tc>
        <w:tc>
          <w:tcPr>
            <w:tcW w:w="2413" w:type="dxa"/>
            <w:gridSpan w:val="2"/>
            <w:tcBorders>
              <w:top w:val="single" w:sz="4" w:space="0" w:color="auto"/>
              <w:left w:val="nil"/>
              <w:bottom w:val="single" w:sz="4" w:space="0" w:color="auto"/>
              <w:right w:val="single" w:sz="4" w:space="0" w:color="auto"/>
            </w:tcBorders>
            <w:shd w:val="clear" w:color="auto" w:fill="auto"/>
            <w:vAlign w:val="center"/>
            <w:hideMark/>
          </w:tcPr>
          <w:p w14:paraId="2F27836C" w14:textId="77777777" w:rsidR="00B34AC3" w:rsidRPr="00634A31" w:rsidRDefault="00B34AC3"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HSG</w:t>
            </w:r>
          </w:p>
        </w:tc>
        <w:tc>
          <w:tcPr>
            <w:tcW w:w="2977" w:type="dxa"/>
            <w:gridSpan w:val="2"/>
            <w:tcBorders>
              <w:top w:val="single" w:sz="4" w:space="0" w:color="auto"/>
              <w:left w:val="nil"/>
              <w:bottom w:val="single" w:sz="4" w:space="0" w:color="auto"/>
              <w:right w:val="single" w:sz="4" w:space="0" w:color="auto"/>
            </w:tcBorders>
          </w:tcPr>
          <w:p w14:paraId="56F6074E" w14:textId="4B1FB684" w:rsidR="00B34AC3" w:rsidRPr="00634A31" w:rsidRDefault="00B34AC3"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Hoàn thành chương trình</w:t>
            </w:r>
          </w:p>
        </w:tc>
        <w:tc>
          <w:tcPr>
            <w:tcW w:w="3259" w:type="dxa"/>
            <w:gridSpan w:val="2"/>
            <w:tcBorders>
              <w:top w:val="single" w:sz="4" w:space="0" w:color="auto"/>
              <w:left w:val="nil"/>
              <w:bottom w:val="single" w:sz="4" w:space="0" w:color="auto"/>
              <w:right w:val="single" w:sz="4" w:space="0" w:color="auto"/>
            </w:tcBorders>
            <w:vAlign w:val="center"/>
          </w:tcPr>
          <w:p w14:paraId="4D37C94C" w14:textId="5CF8A534" w:rsidR="00B34AC3" w:rsidRPr="00634A31" w:rsidRDefault="000201DA"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Chưa hoàn thành chương trình</w:t>
            </w:r>
          </w:p>
        </w:tc>
      </w:tr>
      <w:tr w:rsidR="00634A31" w:rsidRPr="00634A31" w14:paraId="02B9A637" w14:textId="70324D4F" w:rsidTr="00FC2E3C">
        <w:trPr>
          <w:trHeight w:val="567"/>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34443DA" w14:textId="77777777" w:rsidR="000201DA" w:rsidRPr="00634A31" w:rsidRDefault="000201DA" w:rsidP="00FC2E3C">
            <w:pPr>
              <w:spacing w:after="0" w:line="240" w:lineRule="auto"/>
              <w:rPr>
                <w:rFonts w:ascii="Times New Roman" w:eastAsia="Times New Roman" w:hAnsi="Times New Roman" w:cs="Times New Roman"/>
                <w:b/>
                <w:bCs/>
                <w:color w:val="000000" w:themeColor="text1"/>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5CEBC51B" w14:textId="77777777" w:rsidR="000201DA" w:rsidRPr="00634A31" w:rsidRDefault="000201DA" w:rsidP="00FC2E3C">
            <w:pPr>
              <w:spacing w:after="0" w:line="240" w:lineRule="auto"/>
              <w:rPr>
                <w:rFonts w:ascii="Times New Roman" w:eastAsia="Times New Roman" w:hAnsi="Times New Roman" w:cs="Times New Roman"/>
                <w:b/>
                <w:bCs/>
                <w:color w:val="000000" w:themeColor="text1"/>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14:paraId="385C7BC3" w14:textId="77777777" w:rsidR="000201DA" w:rsidRPr="00634A31" w:rsidRDefault="000201DA"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SL</w:t>
            </w:r>
          </w:p>
        </w:tc>
        <w:tc>
          <w:tcPr>
            <w:tcW w:w="1421" w:type="dxa"/>
            <w:tcBorders>
              <w:top w:val="nil"/>
              <w:left w:val="nil"/>
              <w:bottom w:val="single" w:sz="4" w:space="0" w:color="auto"/>
              <w:right w:val="single" w:sz="4" w:space="0" w:color="auto"/>
            </w:tcBorders>
            <w:shd w:val="clear" w:color="auto" w:fill="auto"/>
            <w:vAlign w:val="center"/>
            <w:hideMark/>
          </w:tcPr>
          <w:p w14:paraId="4F04BC95" w14:textId="77777777" w:rsidR="000201DA" w:rsidRPr="00634A31" w:rsidRDefault="000201DA"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w:t>
            </w:r>
          </w:p>
        </w:tc>
        <w:tc>
          <w:tcPr>
            <w:tcW w:w="1275" w:type="dxa"/>
            <w:tcBorders>
              <w:top w:val="nil"/>
              <w:left w:val="nil"/>
              <w:bottom w:val="single" w:sz="4" w:space="0" w:color="auto"/>
              <w:right w:val="single" w:sz="4" w:space="0" w:color="auto"/>
            </w:tcBorders>
            <w:shd w:val="clear" w:color="auto" w:fill="auto"/>
            <w:vAlign w:val="center"/>
            <w:hideMark/>
          </w:tcPr>
          <w:p w14:paraId="03C38AAE" w14:textId="77777777" w:rsidR="000201DA" w:rsidRPr="00634A31" w:rsidRDefault="000201DA"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SL</w:t>
            </w:r>
          </w:p>
        </w:tc>
        <w:tc>
          <w:tcPr>
            <w:tcW w:w="1138" w:type="dxa"/>
            <w:tcBorders>
              <w:top w:val="nil"/>
              <w:left w:val="nil"/>
              <w:bottom w:val="single" w:sz="4" w:space="0" w:color="auto"/>
              <w:right w:val="single" w:sz="4" w:space="0" w:color="auto"/>
            </w:tcBorders>
            <w:shd w:val="clear" w:color="auto" w:fill="auto"/>
            <w:vAlign w:val="center"/>
            <w:hideMark/>
          </w:tcPr>
          <w:p w14:paraId="7FABF3EC" w14:textId="77777777" w:rsidR="000201DA" w:rsidRPr="00634A31" w:rsidRDefault="000201DA" w:rsidP="00FC2E3C">
            <w:pPr>
              <w:spacing w:after="0" w:line="240" w:lineRule="auto"/>
              <w:ind w:left="-102" w:hanging="142"/>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 xml:space="preserve"> (%)</w:t>
            </w:r>
          </w:p>
        </w:tc>
        <w:tc>
          <w:tcPr>
            <w:tcW w:w="1418" w:type="dxa"/>
            <w:tcBorders>
              <w:top w:val="nil"/>
              <w:left w:val="nil"/>
              <w:bottom w:val="single" w:sz="4" w:space="0" w:color="auto"/>
              <w:right w:val="single" w:sz="4" w:space="0" w:color="auto"/>
            </w:tcBorders>
            <w:vAlign w:val="center"/>
          </w:tcPr>
          <w:p w14:paraId="66BABC6A" w14:textId="2D58E767" w:rsidR="000201DA" w:rsidRPr="00634A31" w:rsidRDefault="000201DA" w:rsidP="00FC2E3C">
            <w:pPr>
              <w:spacing w:after="0" w:line="240" w:lineRule="auto"/>
              <w:ind w:left="-102" w:hanging="142"/>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SL</w:t>
            </w:r>
          </w:p>
        </w:tc>
        <w:tc>
          <w:tcPr>
            <w:tcW w:w="1559" w:type="dxa"/>
            <w:tcBorders>
              <w:top w:val="nil"/>
              <w:left w:val="nil"/>
              <w:bottom w:val="single" w:sz="4" w:space="0" w:color="auto"/>
              <w:right w:val="single" w:sz="4" w:space="0" w:color="auto"/>
            </w:tcBorders>
            <w:vAlign w:val="center"/>
          </w:tcPr>
          <w:p w14:paraId="3AF86F36" w14:textId="46B238D4" w:rsidR="000201DA" w:rsidRPr="00634A31" w:rsidRDefault="000201DA" w:rsidP="00FC2E3C">
            <w:pPr>
              <w:spacing w:after="0" w:line="240" w:lineRule="auto"/>
              <w:ind w:left="-102" w:hanging="142"/>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w:t>
            </w:r>
          </w:p>
        </w:tc>
        <w:tc>
          <w:tcPr>
            <w:tcW w:w="1700" w:type="dxa"/>
            <w:tcBorders>
              <w:top w:val="nil"/>
              <w:left w:val="nil"/>
              <w:bottom w:val="single" w:sz="4" w:space="0" w:color="auto"/>
              <w:right w:val="single" w:sz="4" w:space="0" w:color="auto"/>
            </w:tcBorders>
            <w:vAlign w:val="center"/>
          </w:tcPr>
          <w:p w14:paraId="54CCD4B2" w14:textId="3E3AF1C3" w:rsidR="000201DA" w:rsidRPr="00634A31" w:rsidRDefault="000201DA" w:rsidP="00FC2E3C">
            <w:pPr>
              <w:spacing w:after="0" w:line="240" w:lineRule="auto"/>
              <w:ind w:left="-102" w:hanging="142"/>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SL</w:t>
            </w:r>
          </w:p>
        </w:tc>
        <w:tc>
          <w:tcPr>
            <w:tcW w:w="1559" w:type="dxa"/>
            <w:tcBorders>
              <w:top w:val="nil"/>
              <w:left w:val="nil"/>
              <w:bottom w:val="single" w:sz="4" w:space="0" w:color="auto"/>
              <w:right w:val="single" w:sz="4" w:space="0" w:color="auto"/>
            </w:tcBorders>
            <w:vAlign w:val="center"/>
          </w:tcPr>
          <w:p w14:paraId="51089A63" w14:textId="76598A06" w:rsidR="000201DA" w:rsidRPr="00634A31" w:rsidRDefault="000201DA" w:rsidP="00FC2E3C">
            <w:pPr>
              <w:spacing w:after="0" w:line="240" w:lineRule="auto"/>
              <w:ind w:left="-102" w:hanging="142"/>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 xml:space="preserve"> (%)</w:t>
            </w:r>
          </w:p>
        </w:tc>
      </w:tr>
      <w:tr w:rsidR="00CB10B7" w:rsidRPr="00634A31" w14:paraId="0F7D02A0" w14:textId="5217AD1E" w:rsidTr="00FC2E3C">
        <w:trPr>
          <w:trHeight w:val="567"/>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272A3AAA" w14:textId="77777777" w:rsidR="00CB10B7" w:rsidRPr="00634A31" w:rsidRDefault="00CB10B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6</w:t>
            </w:r>
          </w:p>
        </w:tc>
        <w:tc>
          <w:tcPr>
            <w:tcW w:w="1417" w:type="dxa"/>
            <w:gridSpan w:val="2"/>
            <w:tcBorders>
              <w:top w:val="nil"/>
              <w:left w:val="nil"/>
              <w:bottom w:val="single" w:sz="4" w:space="0" w:color="auto"/>
              <w:right w:val="single" w:sz="4" w:space="0" w:color="auto"/>
            </w:tcBorders>
            <w:vAlign w:val="center"/>
          </w:tcPr>
          <w:p w14:paraId="568A5EBD" w14:textId="6F093F2D" w:rsidR="00CB10B7" w:rsidRPr="00634A31" w:rsidRDefault="00CB10B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59CF03" w14:textId="243F687E" w:rsidR="00CB10B7" w:rsidRPr="00634A31" w:rsidRDefault="00CB10B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7</w:t>
            </w:r>
          </w:p>
        </w:tc>
        <w:tc>
          <w:tcPr>
            <w:tcW w:w="1421" w:type="dxa"/>
            <w:tcBorders>
              <w:top w:val="nil"/>
              <w:left w:val="nil"/>
              <w:bottom w:val="single" w:sz="4" w:space="0" w:color="auto"/>
              <w:right w:val="single" w:sz="4" w:space="0" w:color="auto"/>
            </w:tcBorders>
            <w:shd w:val="clear" w:color="auto" w:fill="auto"/>
            <w:vAlign w:val="center"/>
          </w:tcPr>
          <w:p w14:paraId="48675944" w14:textId="6ADCA341" w:rsidR="00CB10B7" w:rsidRPr="00634A31" w:rsidRDefault="00CB10B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7,6</w:t>
            </w:r>
          </w:p>
        </w:tc>
        <w:tc>
          <w:tcPr>
            <w:tcW w:w="1275" w:type="dxa"/>
            <w:tcBorders>
              <w:top w:val="nil"/>
              <w:left w:val="nil"/>
              <w:bottom w:val="single" w:sz="4" w:space="0" w:color="auto"/>
              <w:right w:val="single" w:sz="4" w:space="0" w:color="auto"/>
            </w:tcBorders>
            <w:shd w:val="clear" w:color="auto" w:fill="auto"/>
            <w:vAlign w:val="center"/>
          </w:tcPr>
          <w:p w14:paraId="3FD861DE" w14:textId="2F987FF1" w:rsidR="00CB10B7" w:rsidRPr="00634A31" w:rsidRDefault="00CB10B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10</w:t>
            </w:r>
          </w:p>
        </w:tc>
        <w:tc>
          <w:tcPr>
            <w:tcW w:w="1138" w:type="dxa"/>
            <w:tcBorders>
              <w:top w:val="nil"/>
              <w:left w:val="nil"/>
              <w:bottom w:val="single" w:sz="4" w:space="0" w:color="auto"/>
              <w:right w:val="single" w:sz="4" w:space="0" w:color="auto"/>
            </w:tcBorders>
            <w:shd w:val="clear" w:color="auto" w:fill="auto"/>
            <w:vAlign w:val="center"/>
          </w:tcPr>
          <w:p w14:paraId="6B2F4528" w14:textId="2D6FDD70" w:rsidR="00CB10B7" w:rsidRPr="00634A31" w:rsidRDefault="00CB10B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10,9</w:t>
            </w:r>
          </w:p>
        </w:tc>
        <w:tc>
          <w:tcPr>
            <w:tcW w:w="1418" w:type="dxa"/>
            <w:tcBorders>
              <w:top w:val="nil"/>
              <w:left w:val="nil"/>
              <w:bottom w:val="single" w:sz="4" w:space="0" w:color="auto"/>
              <w:right w:val="single" w:sz="4" w:space="0" w:color="auto"/>
            </w:tcBorders>
            <w:vAlign w:val="center"/>
          </w:tcPr>
          <w:p w14:paraId="064E5CCB" w14:textId="6309BEEA" w:rsidR="00CB10B7" w:rsidRPr="00634A31" w:rsidRDefault="00CB10B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90</w:t>
            </w:r>
          </w:p>
        </w:tc>
        <w:tc>
          <w:tcPr>
            <w:tcW w:w="1559" w:type="dxa"/>
            <w:tcBorders>
              <w:top w:val="nil"/>
              <w:left w:val="nil"/>
              <w:bottom w:val="single" w:sz="4" w:space="0" w:color="auto"/>
              <w:right w:val="single" w:sz="4" w:space="0" w:color="auto"/>
            </w:tcBorders>
            <w:vAlign w:val="center"/>
          </w:tcPr>
          <w:p w14:paraId="128B3052" w14:textId="07EDF3C6" w:rsidR="00CB10B7" w:rsidRPr="00634A31" w:rsidRDefault="00CB10B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98,9</w:t>
            </w:r>
          </w:p>
        </w:tc>
        <w:tc>
          <w:tcPr>
            <w:tcW w:w="1700" w:type="dxa"/>
            <w:tcBorders>
              <w:top w:val="nil"/>
              <w:left w:val="nil"/>
              <w:bottom w:val="single" w:sz="4" w:space="0" w:color="auto"/>
              <w:right w:val="single" w:sz="4" w:space="0" w:color="auto"/>
            </w:tcBorders>
            <w:vAlign w:val="center"/>
          </w:tcPr>
          <w:p w14:paraId="715939FA" w14:textId="378EF006" w:rsidR="00CB10B7" w:rsidRPr="00634A31" w:rsidRDefault="00CB10B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w:t>
            </w:r>
          </w:p>
        </w:tc>
        <w:tc>
          <w:tcPr>
            <w:tcW w:w="1559" w:type="dxa"/>
            <w:tcBorders>
              <w:top w:val="nil"/>
              <w:left w:val="nil"/>
              <w:bottom w:val="single" w:sz="4" w:space="0" w:color="auto"/>
              <w:right w:val="single" w:sz="4" w:space="0" w:color="auto"/>
            </w:tcBorders>
            <w:vAlign w:val="center"/>
          </w:tcPr>
          <w:p w14:paraId="0712231C" w14:textId="1177AFC0" w:rsidR="00CB10B7" w:rsidRPr="00634A31" w:rsidRDefault="00CB10B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1,09</w:t>
            </w:r>
          </w:p>
        </w:tc>
      </w:tr>
      <w:tr w:rsidR="00634A31" w:rsidRPr="00634A31" w14:paraId="4AE66F0C" w14:textId="5DD9A33D" w:rsidTr="00FC2E3C">
        <w:trPr>
          <w:trHeight w:val="567"/>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49DA679A" w14:textId="77777777" w:rsidR="003E0467" w:rsidRPr="00634A31" w:rsidRDefault="003E046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7</w:t>
            </w:r>
          </w:p>
        </w:tc>
        <w:tc>
          <w:tcPr>
            <w:tcW w:w="345" w:type="dxa"/>
            <w:tcBorders>
              <w:top w:val="nil"/>
              <w:left w:val="nil"/>
              <w:bottom w:val="single" w:sz="4" w:space="0" w:color="auto"/>
              <w:right w:val="nil"/>
            </w:tcBorders>
            <w:vAlign w:val="center"/>
          </w:tcPr>
          <w:p w14:paraId="5AC5509E" w14:textId="77777777" w:rsidR="003E046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p>
        </w:tc>
        <w:tc>
          <w:tcPr>
            <w:tcW w:w="1072" w:type="dxa"/>
            <w:tcBorders>
              <w:top w:val="nil"/>
              <w:left w:val="nil"/>
              <w:bottom w:val="single" w:sz="4" w:space="0" w:color="auto"/>
              <w:right w:val="nil"/>
            </w:tcBorders>
            <w:vAlign w:val="center"/>
          </w:tcPr>
          <w:p w14:paraId="5EB296C9" w14:textId="50C99111" w:rsidR="003E0467" w:rsidRPr="00634A31" w:rsidRDefault="003E0467" w:rsidP="00FC2E3C">
            <w:pPr>
              <w:spacing w:after="0" w:line="240" w:lineRule="auto"/>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AB540A" w14:textId="0871160C" w:rsidR="003E046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10</w:t>
            </w:r>
          </w:p>
        </w:tc>
        <w:tc>
          <w:tcPr>
            <w:tcW w:w="1421" w:type="dxa"/>
            <w:tcBorders>
              <w:top w:val="single" w:sz="4" w:space="0" w:color="auto"/>
              <w:left w:val="nil"/>
              <w:bottom w:val="single" w:sz="4" w:space="0" w:color="auto"/>
              <w:right w:val="single" w:sz="4" w:space="0" w:color="auto"/>
            </w:tcBorders>
            <w:shd w:val="clear" w:color="auto" w:fill="auto"/>
            <w:vAlign w:val="center"/>
          </w:tcPr>
          <w:p w14:paraId="60C3E2B7" w14:textId="66D86E8D" w:rsidR="003E046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5DD73A6" w14:textId="7567877F" w:rsidR="003E046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10</w:t>
            </w:r>
          </w:p>
        </w:tc>
        <w:tc>
          <w:tcPr>
            <w:tcW w:w="1138" w:type="dxa"/>
            <w:tcBorders>
              <w:top w:val="single" w:sz="4" w:space="0" w:color="auto"/>
              <w:left w:val="nil"/>
              <w:bottom w:val="single" w:sz="4" w:space="0" w:color="auto"/>
              <w:right w:val="single" w:sz="4" w:space="0" w:color="auto"/>
            </w:tcBorders>
            <w:shd w:val="clear" w:color="auto" w:fill="auto"/>
            <w:vAlign w:val="center"/>
          </w:tcPr>
          <w:p w14:paraId="2BAA9A19" w14:textId="18160F8F" w:rsidR="003E046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10</w:t>
            </w:r>
          </w:p>
        </w:tc>
        <w:tc>
          <w:tcPr>
            <w:tcW w:w="1418" w:type="dxa"/>
            <w:tcBorders>
              <w:top w:val="single" w:sz="4" w:space="0" w:color="auto"/>
              <w:left w:val="nil"/>
              <w:bottom w:val="single" w:sz="4" w:space="0" w:color="auto"/>
              <w:right w:val="single" w:sz="4" w:space="0" w:color="auto"/>
            </w:tcBorders>
            <w:vAlign w:val="center"/>
          </w:tcPr>
          <w:p w14:paraId="5460FDA2" w14:textId="379E0E53" w:rsidR="003E0467" w:rsidRPr="00634A31" w:rsidRDefault="00634A31"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99</w:t>
            </w:r>
          </w:p>
        </w:tc>
        <w:tc>
          <w:tcPr>
            <w:tcW w:w="1559" w:type="dxa"/>
            <w:tcBorders>
              <w:top w:val="single" w:sz="4" w:space="0" w:color="auto"/>
              <w:left w:val="nil"/>
              <w:bottom w:val="single" w:sz="4" w:space="0" w:color="auto"/>
              <w:right w:val="single" w:sz="4" w:space="0" w:color="auto"/>
            </w:tcBorders>
            <w:vAlign w:val="center"/>
          </w:tcPr>
          <w:p w14:paraId="4C71445B" w14:textId="45985B1F" w:rsidR="003E0467" w:rsidRPr="00634A31" w:rsidRDefault="00634A31"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99</w:t>
            </w:r>
          </w:p>
        </w:tc>
        <w:tc>
          <w:tcPr>
            <w:tcW w:w="1700" w:type="dxa"/>
            <w:tcBorders>
              <w:top w:val="single" w:sz="4" w:space="0" w:color="auto"/>
              <w:left w:val="nil"/>
              <w:bottom w:val="single" w:sz="4" w:space="0" w:color="auto"/>
              <w:right w:val="single" w:sz="4" w:space="0" w:color="auto"/>
            </w:tcBorders>
            <w:vAlign w:val="center"/>
          </w:tcPr>
          <w:p w14:paraId="0158529A" w14:textId="019AE3F6" w:rsidR="003E046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w:t>
            </w:r>
          </w:p>
        </w:tc>
        <w:tc>
          <w:tcPr>
            <w:tcW w:w="1559" w:type="dxa"/>
            <w:tcBorders>
              <w:top w:val="single" w:sz="4" w:space="0" w:color="auto"/>
              <w:left w:val="nil"/>
              <w:bottom w:val="single" w:sz="4" w:space="0" w:color="auto"/>
              <w:right w:val="single" w:sz="4" w:space="0" w:color="auto"/>
            </w:tcBorders>
            <w:vAlign w:val="center"/>
          </w:tcPr>
          <w:p w14:paraId="34657F97" w14:textId="72EFFF1B" w:rsidR="003E0467" w:rsidRPr="00634A31" w:rsidRDefault="00634A31"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,0</w:t>
            </w:r>
          </w:p>
        </w:tc>
      </w:tr>
      <w:tr w:rsidR="00634A31" w:rsidRPr="00634A31" w14:paraId="6AD5EE73" w14:textId="34DC8CB0" w:rsidTr="00FC2E3C">
        <w:trPr>
          <w:trHeight w:val="567"/>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053F0185" w14:textId="77777777" w:rsidR="003E0467" w:rsidRPr="00634A31" w:rsidRDefault="003E046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8</w:t>
            </w:r>
          </w:p>
        </w:tc>
        <w:tc>
          <w:tcPr>
            <w:tcW w:w="345" w:type="dxa"/>
            <w:tcBorders>
              <w:top w:val="nil"/>
              <w:left w:val="nil"/>
              <w:bottom w:val="single" w:sz="4" w:space="0" w:color="auto"/>
              <w:right w:val="nil"/>
            </w:tcBorders>
            <w:vAlign w:val="center"/>
          </w:tcPr>
          <w:p w14:paraId="5D29FCD8" w14:textId="77777777" w:rsidR="003E046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p>
        </w:tc>
        <w:tc>
          <w:tcPr>
            <w:tcW w:w="1072" w:type="dxa"/>
            <w:tcBorders>
              <w:top w:val="nil"/>
              <w:left w:val="nil"/>
              <w:bottom w:val="single" w:sz="4" w:space="0" w:color="auto"/>
              <w:right w:val="nil"/>
            </w:tcBorders>
            <w:vAlign w:val="center"/>
          </w:tcPr>
          <w:p w14:paraId="2ED5C6C8" w14:textId="5FCF0C6B" w:rsidR="003E0467" w:rsidRPr="00634A31" w:rsidRDefault="003E0467" w:rsidP="00FC2E3C">
            <w:pPr>
              <w:spacing w:after="0" w:line="240" w:lineRule="auto"/>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660ECD" w14:textId="1FC61BBC" w:rsidR="003E046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10</w:t>
            </w:r>
          </w:p>
        </w:tc>
        <w:tc>
          <w:tcPr>
            <w:tcW w:w="1421" w:type="dxa"/>
            <w:tcBorders>
              <w:top w:val="single" w:sz="4" w:space="0" w:color="auto"/>
              <w:left w:val="nil"/>
              <w:bottom w:val="single" w:sz="4" w:space="0" w:color="auto"/>
              <w:right w:val="single" w:sz="4" w:space="0" w:color="auto"/>
            </w:tcBorders>
            <w:shd w:val="clear" w:color="auto" w:fill="auto"/>
            <w:vAlign w:val="center"/>
          </w:tcPr>
          <w:p w14:paraId="4B529FEB" w14:textId="215FAFDA" w:rsidR="003E046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7,8</w:t>
            </w:r>
          </w:p>
        </w:tc>
        <w:tc>
          <w:tcPr>
            <w:tcW w:w="1275" w:type="dxa"/>
            <w:tcBorders>
              <w:top w:val="single" w:sz="4" w:space="0" w:color="auto"/>
              <w:left w:val="nil"/>
              <w:bottom w:val="single" w:sz="4" w:space="0" w:color="auto"/>
              <w:right w:val="single" w:sz="4" w:space="0" w:color="auto"/>
            </w:tcBorders>
            <w:shd w:val="clear" w:color="auto" w:fill="auto"/>
            <w:vAlign w:val="center"/>
          </w:tcPr>
          <w:p w14:paraId="3BCDE538" w14:textId="0E22B3DF" w:rsidR="003E046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11</w:t>
            </w:r>
          </w:p>
        </w:tc>
        <w:tc>
          <w:tcPr>
            <w:tcW w:w="1138" w:type="dxa"/>
            <w:tcBorders>
              <w:top w:val="single" w:sz="4" w:space="0" w:color="auto"/>
              <w:left w:val="nil"/>
              <w:bottom w:val="single" w:sz="4" w:space="0" w:color="auto"/>
              <w:right w:val="single" w:sz="4" w:space="0" w:color="auto"/>
            </w:tcBorders>
            <w:shd w:val="clear" w:color="auto" w:fill="auto"/>
            <w:vAlign w:val="center"/>
          </w:tcPr>
          <w:p w14:paraId="64DF6FEE" w14:textId="6EE9FBEF" w:rsidR="003E046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8,5</w:t>
            </w:r>
          </w:p>
        </w:tc>
        <w:tc>
          <w:tcPr>
            <w:tcW w:w="1418" w:type="dxa"/>
            <w:tcBorders>
              <w:top w:val="single" w:sz="4" w:space="0" w:color="auto"/>
              <w:left w:val="nil"/>
              <w:bottom w:val="single" w:sz="4" w:space="0" w:color="auto"/>
              <w:right w:val="single" w:sz="4" w:space="0" w:color="auto"/>
            </w:tcBorders>
            <w:vAlign w:val="center"/>
          </w:tcPr>
          <w:p w14:paraId="19F18A5A" w14:textId="0DF78E6A" w:rsidR="003E0467" w:rsidRPr="00634A31" w:rsidRDefault="00634A31"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128</w:t>
            </w:r>
          </w:p>
        </w:tc>
        <w:tc>
          <w:tcPr>
            <w:tcW w:w="1559" w:type="dxa"/>
            <w:tcBorders>
              <w:top w:val="single" w:sz="4" w:space="0" w:color="auto"/>
              <w:left w:val="nil"/>
              <w:bottom w:val="single" w:sz="4" w:space="0" w:color="auto"/>
              <w:right w:val="single" w:sz="4" w:space="0" w:color="auto"/>
            </w:tcBorders>
            <w:vAlign w:val="center"/>
          </w:tcPr>
          <w:p w14:paraId="41954D7C" w14:textId="6D1F2E61" w:rsidR="003E0467" w:rsidRPr="00634A31" w:rsidRDefault="00634A31"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100</w:t>
            </w:r>
          </w:p>
        </w:tc>
        <w:tc>
          <w:tcPr>
            <w:tcW w:w="1700" w:type="dxa"/>
            <w:tcBorders>
              <w:top w:val="single" w:sz="4" w:space="0" w:color="auto"/>
              <w:left w:val="nil"/>
              <w:bottom w:val="single" w:sz="4" w:space="0" w:color="auto"/>
              <w:right w:val="single" w:sz="4" w:space="0" w:color="auto"/>
            </w:tcBorders>
            <w:vAlign w:val="center"/>
          </w:tcPr>
          <w:p w14:paraId="0C0E1033" w14:textId="2E27F650" w:rsidR="003E046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0</w:t>
            </w:r>
          </w:p>
        </w:tc>
        <w:tc>
          <w:tcPr>
            <w:tcW w:w="1559" w:type="dxa"/>
            <w:tcBorders>
              <w:top w:val="single" w:sz="4" w:space="0" w:color="auto"/>
              <w:left w:val="nil"/>
              <w:bottom w:val="single" w:sz="4" w:space="0" w:color="auto"/>
              <w:right w:val="single" w:sz="4" w:space="0" w:color="auto"/>
            </w:tcBorders>
            <w:vAlign w:val="center"/>
          </w:tcPr>
          <w:p w14:paraId="12901E9A" w14:textId="60433B95" w:rsidR="003E0467" w:rsidRPr="00634A31" w:rsidRDefault="00634A31"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0</w:t>
            </w:r>
          </w:p>
        </w:tc>
      </w:tr>
      <w:tr w:rsidR="00634A31" w:rsidRPr="00634A31" w14:paraId="524DBE51" w14:textId="77777777" w:rsidTr="00FC2E3C">
        <w:trPr>
          <w:trHeight w:val="567"/>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6CCE1F89" w14:textId="6F02329A" w:rsidR="003E0467" w:rsidRPr="00634A31" w:rsidRDefault="003E0467" w:rsidP="00FC2E3C">
            <w:pPr>
              <w:spacing w:after="0" w:line="240" w:lineRule="auto"/>
              <w:jc w:val="center"/>
              <w:rPr>
                <w:rFonts w:ascii="Times New Roman" w:eastAsia="Times New Roman" w:hAnsi="Times New Roman" w:cs="Times New Roman"/>
                <w:b/>
                <w:bCs/>
                <w:color w:val="000000" w:themeColor="text1"/>
                <w:sz w:val="24"/>
                <w:szCs w:val="24"/>
              </w:rPr>
            </w:pPr>
            <w:r w:rsidRPr="00634A31">
              <w:rPr>
                <w:rFonts w:ascii="Times New Roman" w:eastAsia="Times New Roman" w:hAnsi="Times New Roman" w:cs="Times New Roman"/>
                <w:b/>
                <w:bCs/>
                <w:color w:val="000000" w:themeColor="text1"/>
                <w:sz w:val="24"/>
                <w:szCs w:val="24"/>
              </w:rPr>
              <w:t>9</w:t>
            </w:r>
          </w:p>
        </w:tc>
        <w:tc>
          <w:tcPr>
            <w:tcW w:w="345" w:type="dxa"/>
            <w:tcBorders>
              <w:top w:val="nil"/>
              <w:left w:val="nil"/>
              <w:bottom w:val="single" w:sz="4" w:space="0" w:color="auto"/>
              <w:right w:val="nil"/>
            </w:tcBorders>
            <w:vAlign w:val="center"/>
          </w:tcPr>
          <w:p w14:paraId="3A9CC979" w14:textId="77777777" w:rsidR="003E046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p>
        </w:tc>
        <w:tc>
          <w:tcPr>
            <w:tcW w:w="1072" w:type="dxa"/>
            <w:tcBorders>
              <w:top w:val="nil"/>
              <w:left w:val="nil"/>
              <w:bottom w:val="single" w:sz="4" w:space="0" w:color="auto"/>
              <w:right w:val="nil"/>
            </w:tcBorders>
            <w:vAlign w:val="center"/>
          </w:tcPr>
          <w:p w14:paraId="2BEA06CB" w14:textId="251C5D82" w:rsidR="003E0467" w:rsidRPr="00634A31" w:rsidRDefault="003E0467" w:rsidP="00FC2E3C">
            <w:pPr>
              <w:spacing w:after="0" w:line="240" w:lineRule="auto"/>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96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13596F" w14:textId="51F1F404" w:rsidR="003E046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9</w:t>
            </w:r>
          </w:p>
        </w:tc>
        <w:tc>
          <w:tcPr>
            <w:tcW w:w="1421" w:type="dxa"/>
            <w:tcBorders>
              <w:top w:val="single" w:sz="4" w:space="0" w:color="auto"/>
              <w:left w:val="nil"/>
              <w:bottom w:val="single" w:sz="4" w:space="0" w:color="auto"/>
              <w:right w:val="single" w:sz="4" w:space="0" w:color="auto"/>
            </w:tcBorders>
            <w:shd w:val="clear" w:color="auto" w:fill="auto"/>
            <w:vAlign w:val="center"/>
          </w:tcPr>
          <w:p w14:paraId="1D5AE04D" w14:textId="7B912164" w:rsidR="003E0467" w:rsidRPr="00634A31" w:rsidRDefault="00634A31"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9,3</w:t>
            </w:r>
          </w:p>
        </w:tc>
        <w:tc>
          <w:tcPr>
            <w:tcW w:w="1275" w:type="dxa"/>
            <w:tcBorders>
              <w:top w:val="single" w:sz="4" w:space="0" w:color="auto"/>
              <w:left w:val="nil"/>
              <w:bottom w:val="single" w:sz="4" w:space="0" w:color="auto"/>
              <w:right w:val="single" w:sz="4" w:space="0" w:color="auto"/>
            </w:tcBorders>
            <w:shd w:val="clear" w:color="auto" w:fill="auto"/>
            <w:vAlign w:val="center"/>
          </w:tcPr>
          <w:p w14:paraId="425BAFCE" w14:textId="73687B8F" w:rsidR="003E046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8</w:t>
            </w:r>
          </w:p>
        </w:tc>
        <w:tc>
          <w:tcPr>
            <w:tcW w:w="1138" w:type="dxa"/>
            <w:tcBorders>
              <w:top w:val="single" w:sz="4" w:space="0" w:color="auto"/>
              <w:left w:val="nil"/>
              <w:bottom w:val="single" w:sz="4" w:space="0" w:color="auto"/>
              <w:right w:val="single" w:sz="4" w:space="0" w:color="auto"/>
            </w:tcBorders>
            <w:shd w:val="clear" w:color="auto" w:fill="auto"/>
            <w:vAlign w:val="center"/>
          </w:tcPr>
          <w:p w14:paraId="527456C3" w14:textId="09BAEC59" w:rsidR="003E0467" w:rsidRPr="00634A31" w:rsidRDefault="00634A31"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8,3</w:t>
            </w:r>
          </w:p>
        </w:tc>
        <w:tc>
          <w:tcPr>
            <w:tcW w:w="1418" w:type="dxa"/>
            <w:tcBorders>
              <w:top w:val="single" w:sz="4" w:space="0" w:color="auto"/>
              <w:left w:val="nil"/>
              <w:bottom w:val="single" w:sz="4" w:space="0" w:color="auto"/>
              <w:right w:val="single" w:sz="4" w:space="0" w:color="auto"/>
            </w:tcBorders>
            <w:vAlign w:val="center"/>
          </w:tcPr>
          <w:p w14:paraId="54316A61" w14:textId="0E519A6C" w:rsidR="003E0467" w:rsidRPr="00634A31" w:rsidRDefault="00634A31"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96</w:t>
            </w:r>
          </w:p>
        </w:tc>
        <w:tc>
          <w:tcPr>
            <w:tcW w:w="1559" w:type="dxa"/>
            <w:tcBorders>
              <w:top w:val="single" w:sz="4" w:space="0" w:color="auto"/>
              <w:left w:val="nil"/>
              <w:bottom w:val="single" w:sz="4" w:space="0" w:color="auto"/>
              <w:right w:val="single" w:sz="4" w:space="0" w:color="auto"/>
            </w:tcBorders>
            <w:vAlign w:val="center"/>
          </w:tcPr>
          <w:p w14:paraId="06CAE887" w14:textId="6B9DEC29" w:rsidR="003E0467" w:rsidRPr="00634A31" w:rsidRDefault="00634A31"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100</w:t>
            </w:r>
          </w:p>
        </w:tc>
        <w:tc>
          <w:tcPr>
            <w:tcW w:w="1700" w:type="dxa"/>
            <w:tcBorders>
              <w:top w:val="single" w:sz="4" w:space="0" w:color="auto"/>
              <w:left w:val="nil"/>
              <w:bottom w:val="single" w:sz="4" w:space="0" w:color="auto"/>
              <w:right w:val="single" w:sz="4" w:space="0" w:color="auto"/>
            </w:tcBorders>
            <w:vAlign w:val="center"/>
          </w:tcPr>
          <w:p w14:paraId="31473BFD" w14:textId="4E211967" w:rsidR="003E0467" w:rsidRPr="00634A31" w:rsidRDefault="003E0467"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0</w:t>
            </w:r>
          </w:p>
        </w:tc>
        <w:tc>
          <w:tcPr>
            <w:tcW w:w="1559" w:type="dxa"/>
            <w:tcBorders>
              <w:top w:val="single" w:sz="4" w:space="0" w:color="auto"/>
              <w:left w:val="nil"/>
              <w:bottom w:val="single" w:sz="4" w:space="0" w:color="auto"/>
              <w:right w:val="single" w:sz="4" w:space="0" w:color="auto"/>
            </w:tcBorders>
            <w:vAlign w:val="center"/>
          </w:tcPr>
          <w:p w14:paraId="14D5348D" w14:textId="2479D350" w:rsidR="003E0467" w:rsidRPr="00634A31" w:rsidRDefault="00634A31" w:rsidP="00FC2E3C">
            <w:pPr>
              <w:spacing w:after="0" w:line="240" w:lineRule="auto"/>
              <w:jc w:val="center"/>
              <w:rPr>
                <w:rFonts w:ascii="Times New Roman" w:eastAsia="Times New Roman" w:hAnsi="Times New Roman" w:cs="Times New Roman"/>
                <w:color w:val="000000" w:themeColor="text1"/>
                <w:sz w:val="24"/>
                <w:szCs w:val="24"/>
              </w:rPr>
            </w:pPr>
            <w:r w:rsidRPr="00634A31">
              <w:rPr>
                <w:rFonts w:ascii="Times New Roman" w:eastAsia="Times New Roman" w:hAnsi="Times New Roman" w:cs="Times New Roman"/>
                <w:color w:val="000000" w:themeColor="text1"/>
                <w:sz w:val="24"/>
                <w:szCs w:val="24"/>
              </w:rPr>
              <w:t>0</w:t>
            </w:r>
          </w:p>
        </w:tc>
      </w:tr>
    </w:tbl>
    <w:p w14:paraId="32DE0A72" w14:textId="4F324DB1" w:rsidR="00B603D3" w:rsidRPr="00EA5DDF" w:rsidRDefault="0060058E" w:rsidP="00EA5DDF">
      <w:pPr>
        <w:spacing w:before="60" w:after="0" w:line="276" w:lineRule="auto"/>
        <w:jc w:val="both"/>
        <w:rPr>
          <w:rFonts w:ascii="Times New Roman" w:hAnsi="Times New Roman" w:cs="Times New Roman"/>
          <w:b/>
          <w:bCs/>
          <w:sz w:val="28"/>
          <w:szCs w:val="28"/>
        </w:rPr>
      </w:pPr>
      <w:r w:rsidRPr="00EA5DDF">
        <w:rPr>
          <w:rFonts w:ascii="Times New Roman" w:hAnsi="Times New Roman" w:cs="Times New Roman"/>
          <w:b/>
          <w:sz w:val="28"/>
          <w:szCs w:val="28"/>
        </w:rPr>
        <w:lastRenderedPageBreak/>
        <w:t>V</w:t>
      </w:r>
      <w:r w:rsidR="00B603D3" w:rsidRPr="00EA5DDF">
        <w:rPr>
          <w:rFonts w:ascii="Times New Roman" w:hAnsi="Times New Roman" w:cs="Times New Roman"/>
          <w:b/>
          <w:bCs/>
          <w:sz w:val="28"/>
          <w:szCs w:val="28"/>
        </w:rPr>
        <w:t>. TỔ CHỨC CÁC MÔN HỌC VÀ HOẠT ĐỘNG GIÁO DỤC</w:t>
      </w:r>
    </w:p>
    <w:p w14:paraId="78A9F1F9" w14:textId="0763E0A3" w:rsidR="00704D73" w:rsidRPr="00EA5DDF" w:rsidRDefault="00704D73" w:rsidP="00EA5DDF">
      <w:pPr>
        <w:spacing w:before="60" w:after="0" w:line="276" w:lineRule="auto"/>
        <w:jc w:val="both"/>
        <w:rPr>
          <w:rFonts w:ascii="Times New Roman" w:hAnsi="Times New Roman" w:cs="Times New Roman"/>
          <w:bCs/>
          <w:i/>
          <w:sz w:val="28"/>
          <w:szCs w:val="28"/>
          <w:lang w:val="vi-VN"/>
        </w:rPr>
      </w:pPr>
      <w:r w:rsidRPr="00EA5DDF">
        <w:rPr>
          <w:rFonts w:ascii="Times New Roman" w:hAnsi="Times New Roman" w:cs="Times New Roman"/>
          <w:b/>
          <w:bCs/>
          <w:sz w:val="28"/>
          <w:szCs w:val="28"/>
        </w:rPr>
        <w:t>1</w:t>
      </w:r>
      <w:r w:rsidRPr="00EA5DDF">
        <w:rPr>
          <w:rFonts w:ascii="Times New Roman" w:hAnsi="Times New Roman" w:cs="Times New Roman"/>
          <w:b/>
          <w:bCs/>
          <w:sz w:val="28"/>
          <w:szCs w:val="28"/>
          <w:lang w:val="vi-VN"/>
        </w:rPr>
        <w:t>. Khung thời gian thực hiện chương trình năm họ</w:t>
      </w:r>
      <w:r w:rsidR="007F4867" w:rsidRPr="00EA5DDF">
        <w:rPr>
          <w:rFonts w:ascii="Times New Roman" w:hAnsi="Times New Roman" w:cs="Times New Roman"/>
          <w:b/>
          <w:bCs/>
          <w:sz w:val="28"/>
          <w:szCs w:val="28"/>
          <w:lang w:val="vi-VN"/>
        </w:rPr>
        <w:t>c 202</w:t>
      </w:r>
      <w:r w:rsidR="001E5CA6">
        <w:rPr>
          <w:rFonts w:ascii="Times New Roman" w:hAnsi="Times New Roman" w:cs="Times New Roman"/>
          <w:b/>
          <w:bCs/>
          <w:sz w:val="28"/>
          <w:szCs w:val="28"/>
        </w:rPr>
        <w:t>5</w:t>
      </w:r>
      <w:r w:rsidR="007F4867" w:rsidRPr="00EA5DDF">
        <w:rPr>
          <w:rFonts w:ascii="Times New Roman" w:hAnsi="Times New Roman" w:cs="Times New Roman"/>
          <w:b/>
          <w:bCs/>
          <w:sz w:val="28"/>
          <w:szCs w:val="28"/>
          <w:lang w:val="vi-VN"/>
        </w:rPr>
        <w:t>-202</w:t>
      </w:r>
      <w:r w:rsidR="00276461">
        <w:rPr>
          <w:rFonts w:ascii="Times New Roman" w:hAnsi="Times New Roman" w:cs="Times New Roman"/>
          <w:b/>
          <w:bCs/>
          <w:sz w:val="28"/>
          <w:szCs w:val="28"/>
        </w:rPr>
        <w:t>6</w:t>
      </w:r>
      <w:r w:rsidR="001F1168" w:rsidRPr="00EA5DDF">
        <w:rPr>
          <w:rFonts w:ascii="Times New Roman" w:hAnsi="Times New Roman" w:cs="Times New Roman"/>
          <w:b/>
          <w:bCs/>
          <w:sz w:val="28"/>
          <w:szCs w:val="28"/>
          <w:lang w:val="vi-VN"/>
        </w:rPr>
        <w:t xml:space="preserve"> </w:t>
      </w:r>
      <w:r w:rsidRPr="00EA5DDF">
        <w:rPr>
          <w:rFonts w:ascii="Times New Roman" w:hAnsi="Times New Roman" w:cs="Times New Roman"/>
          <w:b/>
          <w:bCs/>
          <w:sz w:val="28"/>
          <w:szCs w:val="28"/>
          <w:lang w:val="vi-VN"/>
        </w:rPr>
        <w:t xml:space="preserve"> </w:t>
      </w:r>
    </w:p>
    <w:p w14:paraId="2AB4D605" w14:textId="1B7E9538" w:rsidR="00704D73" w:rsidRPr="00002B0A" w:rsidRDefault="00341EB6" w:rsidP="00962654">
      <w:pPr>
        <w:spacing w:before="60" w:after="0" w:line="276"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Thực hiện </w:t>
      </w:r>
      <w:r w:rsidR="00002B0A" w:rsidRPr="00EA5DDF">
        <w:rPr>
          <w:rFonts w:ascii="Times New Roman" w:hAnsi="Times New Roman" w:cs="Times New Roman"/>
          <w:sz w:val="28"/>
          <w:szCs w:val="28"/>
          <w:lang w:val="nl-NL"/>
        </w:rPr>
        <w:t xml:space="preserve">Quyết định số </w:t>
      </w:r>
      <w:r w:rsidR="00002B0A">
        <w:rPr>
          <w:rFonts w:ascii="Times New Roman" w:hAnsi="Times New Roman" w:cs="Times New Roman"/>
          <w:sz w:val="28"/>
          <w:szCs w:val="28"/>
          <w:lang w:val="nl-NL"/>
        </w:rPr>
        <w:t>555</w:t>
      </w:r>
      <w:r w:rsidR="00002B0A" w:rsidRPr="00EA5DDF">
        <w:rPr>
          <w:rFonts w:ascii="Times New Roman" w:hAnsi="Times New Roman" w:cs="Times New Roman"/>
          <w:sz w:val="28"/>
          <w:szCs w:val="28"/>
          <w:lang w:val="nl-NL"/>
        </w:rPr>
        <w:t xml:space="preserve">/QĐ-UBND ngày </w:t>
      </w:r>
      <w:r w:rsidR="00002B0A">
        <w:rPr>
          <w:rFonts w:ascii="Times New Roman" w:hAnsi="Times New Roman" w:cs="Times New Roman"/>
          <w:sz w:val="28"/>
          <w:szCs w:val="28"/>
          <w:lang w:val="nl-NL"/>
        </w:rPr>
        <w:t>13</w:t>
      </w:r>
      <w:r w:rsidR="00002B0A" w:rsidRPr="00EA5DDF">
        <w:rPr>
          <w:rFonts w:ascii="Times New Roman" w:hAnsi="Times New Roman" w:cs="Times New Roman"/>
          <w:sz w:val="28"/>
          <w:szCs w:val="28"/>
          <w:lang w:val="nl-NL"/>
        </w:rPr>
        <w:t>/8/202</w:t>
      </w:r>
      <w:r w:rsidR="00002B0A">
        <w:rPr>
          <w:rFonts w:ascii="Times New Roman" w:hAnsi="Times New Roman" w:cs="Times New Roman"/>
          <w:sz w:val="28"/>
          <w:szCs w:val="28"/>
          <w:lang w:val="nl-NL"/>
        </w:rPr>
        <w:t>5</w:t>
      </w:r>
      <w:r w:rsidR="00002B0A" w:rsidRPr="00EA5DDF">
        <w:rPr>
          <w:rFonts w:ascii="Times New Roman" w:hAnsi="Times New Roman" w:cs="Times New Roman"/>
          <w:sz w:val="28"/>
          <w:szCs w:val="28"/>
          <w:lang w:val="nl-NL"/>
        </w:rPr>
        <w:t xml:space="preserve"> của UBND tỉnh Hưng Yên về việc Ban hành Khung kế hoạch thời gian năm học 202</w:t>
      </w:r>
      <w:r w:rsidR="00002B0A">
        <w:rPr>
          <w:rFonts w:ascii="Times New Roman" w:hAnsi="Times New Roman" w:cs="Times New Roman"/>
          <w:sz w:val="28"/>
          <w:szCs w:val="28"/>
          <w:lang w:val="nl-NL"/>
        </w:rPr>
        <w:t>5</w:t>
      </w:r>
      <w:r w:rsidR="00002B0A" w:rsidRPr="00EA5DDF">
        <w:rPr>
          <w:rFonts w:ascii="Times New Roman" w:hAnsi="Times New Roman" w:cs="Times New Roman"/>
          <w:sz w:val="28"/>
          <w:szCs w:val="28"/>
          <w:lang w:val="nl-NL"/>
        </w:rPr>
        <w:t>-202</w:t>
      </w:r>
      <w:r w:rsidR="00002B0A">
        <w:rPr>
          <w:rFonts w:ascii="Times New Roman" w:hAnsi="Times New Roman" w:cs="Times New Roman"/>
          <w:sz w:val="28"/>
          <w:szCs w:val="28"/>
          <w:lang w:val="nl-NL"/>
        </w:rPr>
        <w:t>6</w:t>
      </w:r>
      <w:r w:rsidR="00002B0A" w:rsidRPr="00EA5DDF">
        <w:rPr>
          <w:rFonts w:ascii="Times New Roman" w:hAnsi="Times New Roman" w:cs="Times New Roman"/>
          <w:sz w:val="28"/>
          <w:szCs w:val="28"/>
          <w:lang w:val="nl-NL"/>
        </w:rPr>
        <w:t xml:space="preserve"> đối với giáo dục mầm non, giáo dục phổ thông và giáo dục thường xuyên tỉnh Hưng Yên</w:t>
      </w:r>
      <w:r w:rsidR="00002B0A">
        <w:rPr>
          <w:rFonts w:ascii="Times New Roman" w:hAnsi="Times New Roman" w:cs="Times New Roman"/>
          <w:sz w:val="28"/>
          <w:szCs w:val="28"/>
          <w:lang w:val="nl-NL"/>
        </w:rPr>
        <w:t xml:space="preserve">. </w:t>
      </w:r>
      <w:r w:rsidR="00002B0A">
        <w:rPr>
          <w:rFonts w:ascii="Times New Roman" w:hAnsi="Times New Roman" w:cs="Times New Roman"/>
          <w:iCs/>
          <w:sz w:val="28"/>
          <w:szCs w:val="28"/>
          <w:lang w:val="vi-VN"/>
        </w:rPr>
        <w:t>C</w:t>
      </w:r>
      <w:r w:rsidR="00704D73" w:rsidRPr="00EA5DDF">
        <w:rPr>
          <w:rFonts w:ascii="Times New Roman" w:hAnsi="Times New Roman" w:cs="Times New Roman"/>
          <w:iCs/>
          <w:sz w:val="28"/>
          <w:szCs w:val="28"/>
          <w:lang w:val="vi-VN"/>
        </w:rPr>
        <w:t>ụ thể:</w:t>
      </w:r>
    </w:p>
    <w:p w14:paraId="76833B54" w14:textId="39D8EEC9" w:rsidR="00704D73" w:rsidRPr="00EA5DDF" w:rsidRDefault="00704D73" w:rsidP="00EA5DDF">
      <w:pPr>
        <w:spacing w:before="60" w:after="0" w:line="276" w:lineRule="auto"/>
        <w:ind w:firstLine="709"/>
        <w:jc w:val="both"/>
        <w:rPr>
          <w:rFonts w:ascii="Times New Roman" w:hAnsi="Times New Roman" w:cs="Times New Roman"/>
          <w:iCs/>
          <w:sz w:val="28"/>
          <w:szCs w:val="28"/>
          <w:lang w:val="vi-VN"/>
        </w:rPr>
      </w:pPr>
      <w:r w:rsidRPr="00EA5DDF">
        <w:rPr>
          <w:rFonts w:ascii="Times New Roman" w:hAnsi="Times New Roman" w:cs="Times New Roman"/>
          <w:iCs/>
          <w:sz w:val="28"/>
          <w:szCs w:val="28"/>
          <w:lang w:val="vi-VN"/>
        </w:rPr>
        <w:t>Ngày tựu trường: N</w:t>
      </w:r>
      <w:r w:rsidR="00DF07CD" w:rsidRPr="00EA5DDF">
        <w:rPr>
          <w:rFonts w:ascii="Times New Roman" w:hAnsi="Times New Roman" w:cs="Times New Roman"/>
          <w:iCs/>
          <w:sz w:val="28"/>
          <w:szCs w:val="28"/>
          <w:lang w:val="vi-VN"/>
        </w:rPr>
        <w:t xml:space="preserve">gày </w:t>
      </w:r>
      <w:r w:rsidR="00237531" w:rsidRPr="00EA5DDF">
        <w:rPr>
          <w:rFonts w:ascii="Times New Roman" w:hAnsi="Times New Roman" w:cs="Times New Roman"/>
          <w:iCs/>
          <w:sz w:val="28"/>
          <w:szCs w:val="28"/>
          <w:lang w:val="vi-VN"/>
        </w:rPr>
        <w:t>2</w:t>
      </w:r>
      <w:r w:rsidR="00002B0A">
        <w:rPr>
          <w:rFonts w:ascii="Times New Roman" w:hAnsi="Times New Roman" w:cs="Times New Roman"/>
          <w:iCs/>
          <w:sz w:val="28"/>
          <w:szCs w:val="28"/>
          <w:lang w:val="vi-VN"/>
        </w:rPr>
        <w:t>2</w:t>
      </w:r>
      <w:r w:rsidRPr="00EA5DDF">
        <w:rPr>
          <w:rFonts w:ascii="Times New Roman" w:hAnsi="Times New Roman" w:cs="Times New Roman"/>
          <w:iCs/>
          <w:sz w:val="28"/>
          <w:szCs w:val="28"/>
          <w:lang w:val="vi-VN"/>
        </w:rPr>
        <w:t>/8/202</w:t>
      </w:r>
      <w:r w:rsidR="00002B0A">
        <w:rPr>
          <w:rFonts w:ascii="Times New Roman" w:hAnsi="Times New Roman" w:cs="Times New Roman"/>
          <w:iCs/>
          <w:sz w:val="28"/>
          <w:szCs w:val="28"/>
          <w:lang w:val="vi-VN"/>
        </w:rPr>
        <w:t>5</w:t>
      </w:r>
      <w:r w:rsidRPr="00EA5DDF">
        <w:rPr>
          <w:rFonts w:ascii="Times New Roman" w:hAnsi="Times New Roman" w:cs="Times New Roman"/>
          <w:iCs/>
          <w:sz w:val="28"/>
          <w:szCs w:val="28"/>
          <w:lang w:val="vi-VN"/>
        </w:rPr>
        <w:t xml:space="preserve"> học sinh lớp 1</w:t>
      </w:r>
      <w:r w:rsidR="00002B0A">
        <w:rPr>
          <w:rFonts w:ascii="Times New Roman" w:hAnsi="Times New Roman" w:cs="Times New Roman"/>
          <w:iCs/>
          <w:sz w:val="28"/>
          <w:szCs w:val="28"/>
          <w:lang w:val="vi-VN"/>
        </w:rPr>
        <w:t>, lớp 9</w:t>
      </w:r>
      <w:r w:rsidRPr="00EA5DDF">
        <w:rPr>
          <w:rFonts w:ascii="Times New Roman" w:hAnsi="Times New Roman" w:cs="Times New Roman"/>
          <w:iCs/>
          <w:sz w:val="28"/>
          <w:szCs w:val="28"/>
          <w:lang w:val="vi-VN"/>
        </w:rPr>
        <w:t xml:space="preserve"> tựu trường; các khố</w:t>
      </w:r>
      <w:r w:rsidR="00237531" w:rsidRPr="00EA5DDF">
        <w:rPr>
          <w:rFonts w:ascii="Times New Roman" w:hAnsi="Times New Roman" w:cs="Times New Roman"/>
          <w:iCs/>
          <w:sz w:val="28"/>
          <w:szCs w:val="28"/>
          <w:lang w:val="vi-VN"/>
        </w:rPr>
        <w:t>i 2</w:t>
      </w:r>
      <w:r w:rsidR="0029437F">
        <w:rPr>
          <w:rFonts w:ascii="Times New Roman" w:hAnsi="Times New Roman" w:cs="Times New Roman"/>
          <w:iCs/>
          <w:sz w:val="28"/>
          <w:szCs w:val="28"/>
          <w:lang w:val="vi-VN"/>
        </w:rPr>
        <w:t xml:space="preserve"> đến khối </w:t>
      </w:r>
      <w:r w:rsidR="00002B0A">
        <w:rPr>
          <w:rFonts w:ascii="Times New Roman" w:hAnsi="Times New Roman" w:cs="Times New Roman"/>
          <w:iCs/>
          <w:sz w:val="28"/>
          <w:szCs w:val="28"/>
          <w:lang w:val="vi-VN"/>
        </w:rPr>
        <w:t>8</w:t>
      </w:r>
      <w:r w:rsidR="00237531" w:rsidRPr="00EA5DDF">
        <w:rPr>
          <w:rFonts w:ascii="Times New Roman" w:hAnsi="Times New Roman" w:cs="Times New Roman"/>
          <w:iCs/>
          <w:sz w:val="28"/>
          <w:szCs w:val="28"/>
          <w:lang w:val="vi-VN"/>
        </w:rPr>
        <w:t xml:space="preserve"> tựu trường ngày 2</w:t>
      </w:r>
      <w:r w:rsidR="009D23E3">
        <w:rPr>
          <w:rFonts w:ascii="Times New Roman" w:hAnsi="Times New Roman" w:cs="Times New Roman"/>
          <w:iCs/>
          <w:sz w:val="28"/>
          <w:szCs w:val="28"/>
          <w:lang w:val="vi-VN"/>
        </w:rPr>
        <w:t>9</w:t>
      </w:r>
      <w:r w:rsidR="00237531" w:rsidRPr="00EA5DDF">
        <w:rPr>
          <w:rFonts w:ascii="Times New Roman" w:hAnsi="Times New Roman" w:cs="Times New Roman"/>
          <w:iCs/>
          <w:sz w:val="28"/>
          <w:szCs w:val="28"/>
          <w:lang w:val="vi-VN"/>
        </w:rPr>
        <w:t>/</w:t>
      </w:r>
      <w:r w:rsidR="009D23E3">
        <w:rPr>
          <w:rFonts w:ascii="Times New Roman" w:hAnsi="Times New Roman" w:cs="Times New Roman"/>
          <w:iCs/>
          <w:sz w:val="28"/>
          <w:szCs w:val="28"/>
          <w:lang w:val="vi-VN"/>
        </w:rPr>
        <w:t>8</w:t>
      </w:r>
      <w:r w:rsidR="00237531" w:rsidRPr="00EA5DDF">
        <w:rPr>
          <w:rFonts w:ascii="Times New Roman" w:hAnsi="Times New Roman" w:cs="Times New Roman"/>
          <w:iCs/>
          <w:sz w:val="28"/>
          <w:szCs w:val="28"/>
          <w:lang w:val="vi-VN"/>
        </w:rPr>
        <w:t>/202</w:t>
      </w:r>
      <w:r w:rsidR="00002B0A">
        <w:rPr>
          <w:rFonts w:ascii="Times New Roman" w:hAnsi="Times New Roman" w:cs="Times New Roman"/>
          <w:iCs/>
          <w:sz w:val="28"/>
          <w:szCs w:val="28"/>
          <w:lang w:val="vi-VN"/>
        </w:rPr>
        <w:t>5</w:t>
      </w:r>
      <w:r w:rsidR="00237531" w:rsidRPr="00EA5DDF">
        <w:rPr>
          <w:rFonts w:ascii="Times New Roman" w:hAnsi="Times New Roman" w:cs="Times New Roman"/>
          <w:iCs/>
          <w:sz w:val="28"/>
          <w:szCs w:val="28"/>
          <w:lang w:val="vi-VN"/>
        </w:rPr>
        <w:t xml:space="preserve">; </w:t>
      </w:r>
    </w:p>
    <w:p w14:paraId="23880A97" w14:textId="01746AA6" w:rsidR="00704D73" w:rsidRPr="00EA5DDF" w:rsidRDefault="00704D73" w:rsidP="00EA5DDF">
      <w:pPr>
        <w:spacing w:before="60" w:after="0" w:line="276" w:lineRule="auto"/>
        <w:ind w:firstLine="709"/>
        <w:jc w:val="both"/>
        <w:rPr>
          <w:rFonts w:ascii="Times New Roman" w:hAnsi="Times New Roman" w:cs="Times New Roman"/>
          <w:iCs/>
          <w:sz w:val="28"/>
          <w:szCs w:val="28"/>
          <w:lang w:val="vi-VN"/>
        </w:rPr>
      </w:pPr>
      <w:r w:rsidRPr="00EA5DDF">
        <w:rPr>
          <w:rFonts w:ascii="Times New Roman" w:hAnsi="Times New Roman" w:cs="Times New Roman"/>
          <w:iCs/>
          <w:sz w:val="28"/>
          <w:szCs w:val="28"/>
          <w:lang w:val="vi-VN"/>
        </w:rPr>
        <w:t>Ngày khai giả</w:t>
      </w:r>
      <w:r w:rsidR="00DF07CD" w:rsidRPr="00EA5DDF">
        <w:rPr>
          <w:rFonts w:ascii="Times New Roman" w:hAnsi="Times New Roman" w:cs="Times New Roman"/>
          <w:iCs/>
          <w:sz w:val="28"/>
          <w:szCs w:val="28"/>
          <w:lang w:val="vi-VN"/>
        </w:rPr>
        <w:t>ng: ngày 05/9/202</w:t>
      </w:r>
      <w:r w:rsidR="00002B0A">
        <w:rPr>
          <w:rFonts w:ascii="Times New Roman" w:hAnsi="Times New Roman" w:cs="Times New Roman"/>
          <w:iCs/>
          <w:sz w:val="28"/>
          <w:szCs w:val="28"/>
          <w:lang w:val="vi-VN"/>
        </w:rPr>
        <w:t>5</w:t>
      </w:r>
      <w:r w:rsidRPr="00EA5DDF">
        <w:rPr>
          <w:rFonts w:ascii="Times New Roman" w:hAnsi="Times New Roman" w:cs="Times New Roman"/>
          <w:iCs/>
          <w:sz w:val="28"/>
          <w:szCs w:val="28"/>
          <w:lang w:val="vi-VN"/>
        </w:rPr>
        <w:t>.</w:t>
      </w:r>
    </w:p>
    <w:p w14:paraId="4EF92C9B" w14:textId="0FD886DE" w:rsidR="00A40DD8" w:rsidRPr="00A40DD8" w:rsidRDefault="00A40DD8" w:rsidP="00EA5DDF">
      <w:pPr>
        <w:spacing w:before="60" w:after="0" w:line="276" w:lineRule="auto"/>
        <w:ind w:firstLine="709"/>
        <w:jc w:val="both"/>
        <w:rPr>
          <w:rFonts w:ascii="Times New Roman" w:hAnsi="Times New Roman" w:cs="Times New Roman"/>
          <w:i/>
          <w:sz w:val="28"/>
          <w:szCs w:val="28"/>
          <w:lang w:val="vi-VN"/>
        </w:rPr>
      </w:pPr>
      <w:r w:rsidRPr="00A40DD8">
        <w:rPr>
          <w:rFonts w:ascii="Times New Roman" w:hAnsi="Times New Roman" w:cs="Times New Roman"/>
          <w:i/>
          <w:sz w:val="28"/>
          <w:szCs w:val="28"/>
          <w:lang w:val="vi-VN"/>
        </w:rPr>
        <w:t xml:space="preserve">* Khối tiểu học: </w:t>
      </w:r>
    </w:p>
    <w:p w14:paraId="568CEF1B" w14:textId="77777777" w:rsidR="00C05E31" w:rsidRPr="00C05E31" w:rsidRDefault="00C05E31" w:rsidP="00C05E31">
      <w:pPr>
        <w:spacing w:before="60" w:after="0" w:line="276" w:lineRule="auto"/>
        <w:ind w:firstLine="709"/>
        <w:jc w:val="both"/>
        <w:rPr>
          <w:rFonts w:ascii="Times New Roman" w:hAnsi="Times New Roman" w:cs="Times New Roman"/>
          <w:iCs/>
          <w:sz w:val="28"/>
          <w:szCs w:val="28"/>
          <w:lang w:val="vi-VN"/>
        </w:rPr>
      </w:pPr>
      <w:r w:rsidRPr="00C05E31">
        <w:rPr>
          <w:rFonts w:ascii="Times New Roman" w:hAnsi="Times New Roman" w:cs="Times New Roman"/>
          <w:iCs/>
          <w:sz w:val="28"/>
          <w:szCs w:val="28"/>
          <w:lang w:val="vi-VN"/>
        </w:rPr>
        <w:t>- Học kỳ I: có 18 tuần thực học, tuần 1 từ ngày 08/9/2025, kết thúc tuần 18 vào ngày 09/1/2025; tuần từ ngày 12-16/01/2026 để tổ chức các hoạt động giáo dục theo chủ điểm; dạy bù các tiết của những ngày nghỉ lễ, nghỉ tết, nghỉ do tổ chức các hoạt động tập thể định kì.</w:t>
      </w:r>
    </w:p>
    <w:p w14:paraId="77BDC8AE" w14:textId="65B35925" w:rsidR="00C05E31" w:rsidRPr="00C05E31" w:rsidRDefault="00C05E31" w:rsidP="00C05E31">
      <w:pPr>
        <w:spacing w:before="60" w:after="0" w:line="276" w:lineRule="auto"/>
        <w:ind w:firstLine="709"/>
        <w:jc w:val="both"/>
        <w:rPr>
          <w:rFonts w:ascii="Times New Roman" w:hAnsi="Times New Roman" w:cs="Times New Roman"/>
          <w:iCs/>
          <w:sz w:val="28"/>
          <w:szCs w:val="28"/>
          <w:lang w:val="vi-VN"/>
        </w:rPr>
      </w:pPr>
      <w:r w:rsidRPr="00C05E31">
        <w:rPr>
          <w:rFonts w:ascii="Times New Roman" w:hAnsi="Times New Roman" w:cs="Times New Roman"/>
          <w:iCs/>
          <w:sz w:val="28"/>
          <w:szCs w:val="28"/>
          <w:lang w:val="vi-VN"/>
        </w:rPr>
        <w:t xml:space="preserve">- Học kỳ II: có 17 tuần thực học, tuần 19 từ ngày 19/1/2026 đến ngày 16/5/2026; tuần từ ngày </w:t>
      </w:r>
      <w:r w:rsidR="00D9790A">
        <w:rPr>
          <w:rFonts w:ascii="Times New Roman" w:hAnsi="Times New Roman" w:cs="Times New Roman"/>
          <w:iCs/>
          <w:sz w:val="28"/>
          <w:szCs w:val="28"/>
          <w:lang w:val="vi-VN"/>
        </w:rPr>
        <w:t>25</w:t>
      </w:r>
      <w:r w:rsidRPr="00C05E31">
        <w:rPr>
          <w:rFonts w:ascii="Times New Roman" w:hAnsi="Times New Roman" w:cs="Times New Roman"/>
          <w:iCs/>
          <w:sz w:val="28"/>
          <w:szCs w:val="28"/>
          <w:lang w:val="vi-VN"/>
        </w:rPr>
        <w:t>-29/5/2026 để  dạy bù các tiết của những ngày nghỉ lễ, nghỉ tết, nghỉ do tổ chức các hoạt động tập thể định kì, tổng kết năm học.</w:t>
      </w:r>
    </w:p>
    <w:p w14:paraId="4CD40C17" w14:textId="0779EC3A" w:rsidR="00A40DD8" w:rsidRPr="00173CC8" w:rsidRDefault="00A40DD8" w:rsidP="00A40DD8">
      <w:pPr>
        <w:spacing w:before="60" w:after="0" w:line="276" w:lineRule="auto"/>
        <w:ind w:firstLine="709"/>
        <w:jc w:val="both"/>
        <w:rPr>
          <w:rFonts w:ascii="Times New Roman" w:hAnsi="Times New Roman" w:cs="Times New Roman"/>
          <w:i/>
          <w:color w:val="000000" w:themeColor="text1"/>
          <w:sz w:val="28"/>
          <w:szCs w:val="28"/>
          <w:lang w:val="vi-VN"/>
        </w:rPr>
      </w:pPr>
      <w:r w:rsidRPr="00173CC8">
        <w:rPr>
          <w:rFonts w:ascii="Times New Roman" w:hAnsi="Times New Roman" w:cs="Times New Roman"/>
          <w:i/>
          <w:color w:val="000000" w:themeColor="text1"/>
          <w:sz w:val="28"/>
          <w:szCs w:val="28"/>
          <w:lang w:val="vi-VN"/>
        </w:rPr>
        <w:t xml:space="preserve">* Khối THCS: </w:t>
      </w:r>
    </w:p>
    <w:p w14:paraId="350B0D1C" w14:textId="23745D66" w:rsidR="00704D73" w:rsidRPr="00173CC8" w:rsidRDefault="00EC482E" w:rsidP="00EA5DDF">
      <w:pPr>
        <w:spacing w:before="60" w:after="0" w:line="276" w:lineRule="auto"/>
        <w:ind w:firstLine="709"/>
        <w:jc w:val="both"/>
        <w:rPr>
          <w:rFonts w:ascii="Times New Roman" w:hAnsi="Times New Roman" w:cs="Times New Roman"/>
          <w:iCs/>
          <w:color w:val="000000" w:themeColor="text1"/>
          <w:sz w:val="28"/>
          <w:szCs w:val="28"/>
          <w:lang w:val="vi-VN"/>
        </w:rPr>
      </w:pPr>
      <w:r w:rsidRPr="00173CC8">
        <w:rPr>
          <w:rFonts w:ascii="Times New Roman" w:hAnsi="Times New Roman" w:cs="Times New Roman"/>
          <w:iCs/>
          <w:color w:val="000000" w:themeColor="text1"/>
          <w:sz w:val="28"/>
          <w:szCs w:val="28"/>
          <w:lang w:val="nl-NL"/>
        </w:rPr>
        <w:t xml:space="preserve">- </w:t>
      </w:r>
      <w:r w:rsidR="00704D73" w:rsidRPr="00173CC8">
        <w:rPr>
          <w:rFonts w:ascii="Times New Roman" w:hAnsi="Times New Roman" w:cs="Times New Roman"/>
          <w:iCs/>
          <w:color w:val="000000" w:themeColor="text1"/>
          <w:sz w:val="28"/>
          <w:szCs w:val="28"/>
          <w:lang w:val="vi-VN"/>
        </w:rPr>
        <w:t xml:space="preserve">Học kỳ I: </w:t>
      </w:r>
      <w:r w:rsidR="007F6860" w:rsidRPr="00173CC8">
        <w:rPr>
          <w:rFonts w:ascii="Times New Roman" w:hAnsi="Times New Roman" w:cs="Times New Roman"/>
          <w:iCs/>
          <w:color w:val="000000" w:themeColor="text1"/>
          <w:sz w:val="28"/>
          <w:szCs w:val="28"/>
          <w:lang w:val="vi-VN"/>
        </w:rPr>
        <w:t>18 tuần</w:t>
      </w:r>
      <w:r w:rsidR="00AD7BBE" w:rsidRPr="00173CC8">
        <w:rPr>
          <w:rFonts w:ascii="Times New Roman" w:hAnsi="Times New Roman" w:cs="Times New Roman"/>
          <w:iCs/>
          <w:color w:val="000000" w:themeColor="text1"/>
          <w:sz w:val="28"/>
          <w:szCs w:val="28"/>
          <w:lang w:val="vi-VN"/>
        </w:rPr>
        <w:t xml:space="preserve"> </w:t>
      </w:r>
      <w:r w:rsidR="007F6860" w:rsidRPr="00173CC8">
        <w:rPr>
          <w:rFonts w:ascii="Times New Roman" w:hAnsi="Times New Roman" w:cs="Times New Roman"/>
          <w:iCs/>
          <w:color w:val="000000" w:themeColor="text1"/>
          <w:sz w:val="28"/>
          <w:szCs w:val="28"/>
          <w:lang w:val="vi-VN"/>
        </w:rPr>
        <w:t>t</w:t>
      </w:r>
      <w:r w:rsidR="00704D73" w:rsidRPr="00173CC8">
        <w:rPr>
          <w:rFonts w:ascii="Times New Roman" w:hAnsi="Times New Roman" w:cs="Times New Roman"/>
          <w:iCs/>
          <w:color w:val="000000" w:themeColor="text1"/>
          <w:sz w:val="28"/>
          <w:szCs w:val="28"/>
          <w:lang w:val="vi-VN"/>
        </w:rPr>
        <w:t>ừ</w:t>
      </w:r>
      <w:r w:rsidR="00DF07CD" w:rsidRPr="00173CC8">
        <w:rPr>
          <w:rFonts w:ascii="Times New Roman" w:hAnsi="Times New Roman" w:cs="Times New Roman"/>
          <w:iCs/>
          <w:color w:val="000000" w:themeColor="text1"/>
          <w:sz w:val="28"/>
          <w:szCs w:val="28"/>
          <w:lang w:val="vi-VN"/>
        </w:rPr>
        <w:t xml:space="preserve"> ngày 06/9/202</w:t>
      </w:r>
      <w:r w:rsidR="00C05E31" w:rsidRPr="00173CC8">
        <w:rPr>
          <w:rFonts w:ascii="Times New Roman" w:hAnsi="Times New Roman" w:cs="Times New Roman"/>
          <w:iCs/>
          <w:color w:val="000000" w:themeColor="text1"/>
          <w:sz w:val="28"/>
          <w:szCs w:val="28"/>
          <w:lang w:val="vi-VN"/>
        </w:rPr>
        <w:t>5</w:t>
      </w:r>
      <w:r w:rsidR="00704D73" w:rsidRPr="00173CC8">
        <w:rPr>
          <w:rFonts w:ascii="Times New Roman" w:hAnsi="Times New Roman" w:cs="Times New Roman"/>
          <w:iCs/>
          <w:color w:val="000000" w:themeColor="text1"/>
          <w:sz w:val="28"/>
          <w:szCs w:val="28"/>
          <w:lang w:val="vi-VN"/>
        </w:rPr>
        <w:t xml:space="preserve"> đến trướ</w:t>
      </w:r>
      <w:r w:rsidR="00DF07CD" w:rsidRPr="00173CC8">
        <w:rPr>
          <w:rFonts w:ascii="Times New Roman" w:hAnsi="Times New Roman" w:cs="Times New Roman"/>
          <w:iCs/>
          <w:color w:val="000000" w:themeColor="text1"/>
          <w:sz w:val="28"/>
          <w:szCs w:val="28"/>
          <w:lang w:val="vi-VN"/>
        </w:rPr>
        <w:t>c ngày 1</w:t>
      </w:r>
      <w:r w:rsidR="00634A31">
        <w:rPr>
          <w:rFonts w:ascii="Times New Roman" w:hAnsi="Times New Roman" w:cs="Times New Roman"/>
          <w:iCs/>
          <w:color w:val="000000" w:themeColor="text1"/>
          <w:sz w:val="28"/>
          <w:szCs w:val="28"/>
          <w:lang w:val="vi-VN"/>
        </w:rPr>
        <w:t>8</w:t>
      </w:r>
      <w:r w:rsidR="007F6860" w:rsidRPr="00173CC8">
        <w:rPr>
          <w:rFonts w:ascii="Times New Roman" w:hAnsi="Times New Roman" w:cs="Times New Roman"/>
          <w:iCs/>
          <w:color w:val="000000" w:themeColor="text1"/>
          <w:sz w:val="28"/>
          <w:szCs w:val="28"/>
          <w:lang w:val="vi-VN"/>
        </w:rPr>
        <w:t>/01/202</w:t>
      </w:r>
      <w:r w:rsidR="00C05E31" w:rsidRPr="00173CC8">
        <w:rPr>
          <w:rFonts w:ascii="Times New Roman" w:hAnsi="Times New Roman" w:cs="Times New Roman"/>
          <w:iCs/>
          <w:color w:val="000000" w:themeColor="text1"/>
          <w:sz w:val="28"/>
          <w:szCs w:val="28"/>
          <w:lang w:val="vi-VN"/>
        </w:rPr>
        <w:t>6</w:t>
      </w:r>
      <w:r w:rsidR="007F6860" w:rsidRPr="00173CC8">
        <w:rPr>
          <w:rFonts w:ascii="Times New Roman" w:hAnsi="Times New Roman" w:cs="Times New Roman"/>
          <w:iCs/>
          <w:color w:val="000000" w:themeColor="text1"/>
          <w:sz w:val="28"/>
          <w:szCs w:val="28"/>
          <w:lang w:val="vi-VN"/>
        </w:rPr>
        <w:t>.</w:t>
      </w:r>
    </w:p>
    <w:p w14:paraId="7955755F" w14:textId="5B10AC40" w:rsidR="00704D73" w:rsidRPr="00173CC8" w:rsidRDefault="00EC482E" w:rsidP="00EA5DDF">
      <w:pPr>
        <w:spacing w:before="60" w:after="0" w:line="276" w:lineRule="auto"/>
        <w:ind w:firstLine="709"/>
        <w:jc w:val="both"/>
        <w:rPr>
          <w:rFonts w:ascii="Times New Roman" w:hAnsi="Times New Roman" w:cs="Times New Roman"/>
          <w:iCs/>
          <w:color w:val="000000" w:themeColor="text1"/>
          <w:sz w:val="28"/>
          <w:szCs w:val="28"/>
          <w:lang w:val="vi-VN"/>
        </w:rPr>
      </w:pPr>
      <w:r w:rsidRPr="00173CC8">
        <w:rPr>
          <w:rFonts w:ascii="Times New Roman" w:hAnsi="Times New Roman" w:cs="Times New Roman"/>
          <w:iCs/>
          <w:color w:val="000000" w:themeColor="text1"/>
          <w:sz w:val="28"/>
          <w:szCs w:val="28"/>
          <w:lang w:val="vi-VN"/>
        </w:rPr>
        <w:t xml:space="preserve">- </w:t>
      </w:r>
      <w:r w:rsidR="00704D73" w:rsidRPr="00173CC8">
        <w:rPr>
          <w:rFonts w:ascii="Times New Roman" w:hAnsi="Times New Roman" w:cs="Times New Roman"/>
          <w:iCs/>
          <w:color w:val="000000" w:themeColor="text1"/>
          <w:sz w:val="28"/>
          <w:szCs w:val="28"/>
          <w:lang w:val="vi-VN"/>
        </w:rPr>
        <w:t xml:space="preserve">Học kỳ II: </w:t>
      </w:r>
      <w:r w:rsidR="007F6860" w:rsidRPr="00173CC8">
        <w:rPr>
          <w:rFonts w:ascii="Times New Roman" w:hAnsi="Times New Roman" w:cs="Times New Roman"/>
          <w:iCs/>
          <w:color w:val="000000" w:themeColor="text1"/>
          <w:sz w:val="28"/>
          <w:szCs w:val="28"/>
          <w:lang w:val="vi-VN"/>
        </w:rPr>
        <w:t>17 tuần t</w:t>
      </w:r>
      <w:r w:rsidR="00704D73" w:rsidRPr="00173CC8">
        <w:rPr>
          <w:rFonts w:ascii="Times New Roman" w:hAnsi="Times New Roman" w:cs="Times New Roman"/>
          <w:iCs/>
          <w:color w:val="000000" w:themeColor="text1"/>
          <w:sz w:val="28"/>
          <w:szCs w:val="28"/>
          <w:lang w:val="vi-VN"/>
        </w:rPr>
        <w:t>ừ</w:t>
      </w:r>
      <w:r w:rsidR="00DF07CD" w:rsidRPr="00173CC8">
        <w:rPr>
          <w:rFonts w:ascii="Times New Roman" w:hAnsi="Times New Roman" w:cs="Times New Roman"/>
          <w:iCs/>
          <w:color w:val="000000" w:themeColor="text1"/>
          <w:sz w:val="28"/>
          <w:szCs w:val="28"/>
          <w:lang w:val="vi-VN"/>
        </w:rPr>
        <w:t xml:space="preserve"> ngày </w:t>
      </w:r>
      <w:r w:rsidR="00C05E31" w:rsidRPr="00173CC8">
        <w:rPr>
          <w:rFonts w:ascii="Times New Roman" w:hAnsi="Times New Roman" w:cs="Times New Roman"/>
          <w:iCs/>
          <w:color w:val="000000" w:themeColor="text1"/>
          <w:sz w:val="28"/>
          <w:szCs w:val="28"/>
          <w:lang w:val="vi-VN"/>
        </w:rPr>
        <w:t>19</w:t>
      </w:r>
      <w:r w:rsidR="00DF07CD" w:rsidRPr="00173CC8">
        <w:rPr>
          <w:rFonts w:ascii="Times New Roman" w:hAnsi="Times New Roman" w:cs="Times New Roman"/>
          <w:iCs/>
          <w:color w:val="000000" w:themeColor="text1"/>
          <w:sz w:val="28"/>
          <w:szCs w:val="28"/>
          <w:lang w:val="vi-VN"/>
        </w:rPr>
        <w:t>/01/202</w:t>
      </w:r>
      <w:r w:rsidR="00C05E31" w:rsidRPr="00173CC8">
        <w:rPr>
          <w:rFonts w:ascii="Times New Roman" w:hAnsi="Times New Roman" w:cs="Times New Roman"/>
          <w:iCs/>
          <w:color w:val="000000" w:themeColor="text1"/>
          <w:sz w:val="28"/>
          <w:szCs w:val="28"/>
          <w:lang w:val="vi-VN"/>
        </w:rPr>
        <w:t>6</w:t>
      </w:r>
      <w:r w:rsidR="008A4358" w:rsidRPr="00173CC8">
        <w:rPr>
          <w:rFonts w:ascii="Times New Roman" w:hAnsi="Times New Roman" w:cs="Times New Roman"/>
          <w:iCs/>
          <w:color w:val="000000" w:themeColor="text1"/>
          <w:sz w:val="28"/>
          <w:szCs w:val="28"/>
          <w:lang w:val="vi-VN"/>
        </w:rPr>
        <w:t>;</w:t>
      </w:r>
      <w:r w:rsidR="007F6860" w:rsidRPr="00173CC8">
        <w:rPr>
          <w:rFonts w:ascii="Times New Roman" w:hAnsi="Times New Roman" w:cs="Times New Roman"/>
          <w:iCs/>
          <w:color w:val="000000" w:themeColor="text1"/>
          <w:sz w:val="28"/>
          <w:szCs w:val="28"/>
          <w:lang w:val="vi-VN"/>
        </w:rPr>
        <w:t xml:space="preserve"> hoàn thành chương trình và k</w:t>
      </w:r>
      <w:r w:rsidR="00704D73" w:rsidRPr="00173CC8">
        <w:rPr>
          <w:rFonts w:ascii="Times New Roman" w:hAnsi="Times New Roman" w:cs="Times New Roman"/>
          <w:iCs/>
          <w:color w:val="000000" w:themeColor="text1"/>
          <w:sz w:val="28"/>
          <w:szCs w:val="28"/>
          <w:lang w:val="vi-VN"/>
        </w:rPr>
        <w:t>ết thúc năm học trước</w:t>
      </w:r>
      <w:r w:rsidR="007F6860" w:rsidRPr="00173CC8">
        <w:rPr>
          <w:rFonts w:ascii="Times New Roman" w:hAnsi="Times New Roman" w:cs="Times New Roman"/>
          <w:iCs/>
          <w:color w:val="000000" w:themeColor="text1"/>
          <w:sz w:val="28"/>
          <w:szCs w:val="28"/>
          <w:lang w:val="vi-VN"/>
        </w:rPr>
        <w:t xml:space="preserve"> ngày 31/5/202</w:t>
      </w:r>
      <w:r w:rsidR="00C05E31" w:rsidRPr="00173CC8">
        <w:rPr>
          <w:rFonts w:ascii="Times New Roman" w:hAnsi="Times New Roman" w:cs="Times New Roman"/>
          <w:iCs/>
          <w:color w:val="000000" w:themeColor="text1"/>
          <w:sz w:val="28"/>
          <w:szCs w:val="28"/>
          <w:lang w:val="vi-VN"/>
        </w:rPr>
        <w:t>6</w:t>
      </w:r>
      <w:r w:rsidR="00704D73" w:rsidRPr="00173CC8">
        <w:rPr>
          <w:rFonts w:ascii="Times New Roman" w:hAnsi="Times New Roman" w:cs="Times New Roman"/>
          <w:iCs/>
          <w:color w:val="000000" w:themeColor="text1"/>
          <w:sz w:val="28"/>
          <w:szCs w:val="28"/>
          <w:lang w:val="vi-VN"/>
        </w:rPr>
        <w:t>.</w:t>
      </w:r>
    </w:p>
    <w:p w14:paraId="5E84B0E6" w14:textId="6D0CFAA0" w:rsidR="00704D73" w:rsidRPr="00EA5DDF" w:rsidRDefault="00C05E31" w:rsidP="00EA5DDF">
      <w:pPr>
        <w:spacing w:before="60" w:after="0" w:line="276"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704D73" w:rsidRPr="00EA5DDF">
        <w:rPr>
          <w:rFonts w:ascii="Times New Roman" w:hAnsi="Times New Roman" w:cs="Times New Roman"/>
          <w:sz w:val="28"/>
          <w:szCs w:val="28"/>
          <w:lang w:val="vi-VN"/>
        </w:rPr>
        <w:t>Xét công nhận hoàn thành chương trình Tiểu học và xét công nhận tốt nghiệp Trung học cơ sở trước ngày 30/6/202</w:t>
      </w:r>
      <w:r>
        <w:rPr>
          <w:rFonts w:ascii="Times New Roman" w:hAnsi="Times New Roman" w:cs="Times New Roman"/>
          <w:sz w:val="28"/>
          <w:szCs w:val="28"/>
          <w:lang w:val="vi-VN"/>
        </w:rPr>
        <w:t>6</w:t>
      </w:r>
      <w:r w:rsidR="00704D73" w:rsidRPr="00EA5DDF">
        <w:rPr>
          <w:rFonts w:ascii="Times New Roman" w:hAnsi="Times New Roman" w:cs="Times New Roman"/>
          <w:sz w:val="28"/>
          <w:szCs w:val="28"/>
          <w:lang w:val="vi-VN"/>
        </w:rPr>
        <w:t xml:space="preserve">. </w:t>
      </w:r>
    </w:p>
    <w:p w14:paraId="57DB5804" w14:textId="155447BA" w:rsidR="00704D73" w:rsidRPr="00EA5DDF" w:rsidRDefault="00C05E31" w:rsidP="00EA5DDF">
      <w:pPr>
        <w:spacing w:before="60" w:after="0" w:line="276" w:lineRule="auto"/>
        <w:ind w:firstLine="709"/>
        <w:jc w:val="both"/>
        <w:rPr>
          <w:rFonts w:ascii="Times New Roman" w:hAnsi="Times New Roman" w:cs="Times New Roman"/>
          <w:iCs/>
          <w:sz w:val="28"/>
          <w:szCs w:val="28"/>
          <w:lang w:val="vi-VN"/>
        </w:rPr>
      </w:pPr>
      <w:r>
        <w:rPr>
          <w:rFonts w:ascii="Times New Roman" w:hAnsi="Times New Roman" w:cs="Times New Roman"/>
          <w:sz w:val="28"/>
          <w:szCs w:val="28"/>
          <w:lang w:val="vi-VN"/>
        </w:rPr>
        <w:t xml:space="preserve">- </w:t>
      </w:r>
      <w:r w:rsidR="00704D73" w:rsidRPr="00EA5DDF">
        <w:rPr>
          <w:rFonts w:ascii="Times New Roman" w:hAnsi="Times New Roman" w:cs="Times New Roman"/>
          <w:sz w:val="28"/>
          <w:szCs w:val="28"/>
          <w:lang w:val="vi-VN"/>
        </w:rPr>
        <w:t>Tuyển sinh vào các lớp đầu cấp năm họ</w:t>
      </w:r>
      <w:r w:rsidR="00C161E3" w:rsidRPr="00EA5DDF">
        <w:rPr>
          <w:rFonts w:ascii="Times New Roman" w:hAnsi="Times New Roman" w:cs="Times New Roman"/>
          <w:sz w:val="28"/>
          <w:szCs w:val="28"/>
          <w:lang w:val="vi-VN"/>
        </w:rPr>
        <w:t>c 202</w:t>
      </w:r>
      <w:r>
        <w:rPr>
          <w:rFonts w:ascii="Times New Roman" w:hAnsi="Times New Roman" w:cs="Times New Roman"/>
          <w:sz w:val="28"/>
          <w:szCs w:val="28"/>
          <w:lang w:val="vi-VN"/>
        </w:rPr>
        <w:t>6</w:t>
      </w:r>
      <w:r w:rsidR="00C161E3" w:rsidRPr="00EA5DDF">
        <w:rPr>
          <w:rFonts w:ascii="Times New Roman" w:hAnsi="Times New Roman" w:cs="Times New Roman"/>
          <w:sz w:val="28"/>
          <w:szCs w:val="28"/>
          <w:lang w:val="vi-VN"/>
        </w:rPr>
        <w:t>-202</w:t>
      </w:r>
      <w:r>
        <w:rPr>
          <w:rFonts w:ascii="Times New Roman" w:hAnsi="Times New Roman" w:cs="Times New Roman"/>
          <w:sz w:val="28"/>
          <w:szCs w:val="28"/>
          <w:lang w:val="vi-VN"/>
        </w:rPr>
        <w:t>7</w:t>
      </w:r>
      <w:r w:rsidR="00704D73" w:rsidRPr="00EA5DDF">
        <w:rPr>
          <w:rFonts w:ascii="Times New Roman" w:hAnsi="Times New Roman" w:cs="Times New Roman"/>
          <w:sz w:val="28"/>
          <w:szCs w:val="28"/>
          <w:lang w:val="vi-VN"/>
        </w:rPr>
        <w:t xml:space="preserve"> hoàn thành trướ</w:t>
      </w:r>
      <w:r w:rsidR="00C161E3" w:rsidRPr="00EA5DDF">
        <w:rPr>
          <w:rFonts w:ascii="Times New Roman" w:hAnsi="Times New Roman" w:cs="Times New Roman"/>
          <w:sz w:val="28"/>
          <w:szCs w:val="28"/>
          <w:lang w:val="vi-VN"/>
        </w:rPr>
        <w:t>c ngày 31/7/202</w:t>
      </w:r>
      <w:r>
        <w:rPr>
          <w:rFonts w:ascii="Times New Roman" w:hAnsi="Times New Roman" w:cs="Times New Roman"/>
          <w:sz w:val="28"/>
          <w:szCs w:val="28"/>
          <w:lang w:val="vi-VN"/>
        </w:rPr>
        <w:t>6</w:t>
      </w:r>
      <w:r w:rsidR="00704D73" w:rsidRPr="00EA5DDF">
        <w:rPr>
          <w:rFonts w:ascii="Times New Roman" w:hAnsi="Times New Roman" w:cs="Times New Roman"/>
          <w:sz w:val="28"/>
          <w:szCs w:val="28"/>
          <w:lang w:val="vi-VN"/>
        </w:rPr>
        <w:t>.</w:t>
      </w:r>
    </w:p>
    <w:p w14:paraId="1F8CAC62" w14:textId="16F044E6" w:rsidR="00CB7498" w:rsidRPr="00FB5FF3" w:rsidRDefault="00CB7498" w:rsidP="00CB7498">
      <w:pPr>
        <w:spacing w:before="60" w:after="0" w:line="276" w:lineRule="auto"/>
        <w:rPr>
          <w:rFonts w:ascii="Times New Roman" w:hAnsi="Times New Roman" w:cs="Times New Roman"/>
          <w:b/>
          <w:sz w:val="28"/>
          <w:szCs w:val="28"/>
          <w:lang w:val="fr-FR"/>
        </w:rPr>
      </w:pPr>
      <w:r>
        <w:rPr>
          <w:rFonts w:ascii="Times New Roman" w:hAnsi="Times New Roman" w:cs="Times New Roman"/>
          <w:b/>
          <w:sz w:val="28"/>
          <w:szCs w:val="28"/>
          <w:lang w:val="fr-FR"/>
        </w:rPr>
        <w:t>2</w:t>
      </w:r>
      <w:r w:rsidRPr="00EA5DDF">
        <w:rPr>
          <w:rFonts w:ascii="Times New Roman" w:hAnsi="Times New Roman" w:cs="Times New Roman"/>
          <w:b/>
          <w:sz w:val="28"/>
          <w:szCs w:val="28"/>
          <w:lang w:val="fr-FR"/>
        </w:rPr>
        <w:t xml:space="preserve">. Thực hiện chương trình giáo dục phổ thông    </w:t>
      </w:r>
      <w:r>
        <w:rPr>
          <w:rFonts w:ascii="Times New Roman" w:hAnsi="Times New Roman" w:cs="Times New Roman"/>
          <w:b/>
          <w:sz w:val="28"/>
          <w:szCs w:val="28"/>
          <w:lang w:val="fr-FR"/>
        </w:rPr>
        <w:tab/>
      </w:r>
      <w:r w:rsidRPr="00EA5DDF">
        <w:rPr>
          <w:rFonts w:ascii="Times New Roman" w:hAnsi="Times New Roman" w:cs="Times New Roman"/>
          <w:b/>
          <w:sz w:val="28"/>
          <w:szCs w:val="28"/>
          <w:lang w:val="fr-FR"/>
        </w:rPr>
        <w:t xml:space="preserve"> </w:t>
      </w:r>
    </w:p>
    <w:p w14:paraId="72BDEFEF" w14:textId="77777777" w:rsidR="00CB7498" w:rsidRPr="00EA5DDF" w:rsidRDefault="00CB7498" w:rsidP="00CB7498">
      <w:pPr>
        <w:spacing w:before="60" w:after="0" w:line="276" w:lineRule="auto"/>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Để thực hiện chương trình giáo dục đạt hiệu quả, k</w:t>
      </w:r>
      <w:r w:rsidRPr="00EA5DDF">
        <w:rPr>
          <w:rFonts w:ascii="Times New Roman" w:eastAsia="Times New Roman" w:hAnsi="Times New Roman" w:cs="Times New Roman"/>
          <w:color w:val="000000"/>
          <w:sz w:val="28"/>
          <w:szCs w:val="28"/>
          <w:lang w:val="vi-VN"/>
        </w:rPr>
        <w:t>ế hoạch giáo dục</w:t>
      </w:r>
      <w:r>
        <w:rPr>
          <w:rFonts w:ascii="Times New Roman" w:eastAsia="Times New Roman" w:hAnsi="Times New Roman" w:cs="Times New Roman"/>
          <w:color w:val="000000"/>
          <w:sz w:val="28"/>
          <w:szCs w:val="28"/>
          <w:lang w:val="vi-VN"/>
        </w:rPr>
        <w:t xml:space="preserve"> nhà trường</w:t>
      </w:r>
      <w:r w:rsidRPr="00EA5DDF">
        <w:rPr>
          <w:rFonts w:ascii="Times New Roman" w:eastAsia="Times New Roman" w:hAnsi="Times New Roman" w:cs="Times New Roman"/>
          <w:color w:val="000000"/>
          <w:sz w:val="28"/>
          <w:szCs w:val="28"/>
          <w:lang w:val="vi-VN"/>
        </w:rPr>
        <w:t xml:space="preserve"> bảo đảm phân bổ hợp lý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nhà trường sắp xếp thời khóa biểu một cách khoa học, bảo đảm tỷ lệ hợp lý giữa các nội dung dạy học và hoạt động giáo dục, phân bổ hợp lý về thời lượng, thời điểm trong ngày học và tuần học phù hợp với tâm sinh lý lứa tuổi học sinh. </w:t>
      </w:r>
      <w:r>
        <w:rPr>
          <w:rFonts w:ascii="Times New Roman" w:eastAsia="Times New Roman" w:hAnsi="Times New Roman" w:cs="Times New Roman"/>
          <w:color w:val="000000"/>
          <w:sz w:val="28"/>
          <w:szCs w:val="28"/>
          <w:lang w:val="vi-VN"/>
        </w:rPr>
        <w:t>Cụ thể:</w:t>
      </w:r>
    </w:p>
    <w:p w14:paraId="7BAA96D6" w14:textId="77777777" w:rsidR="00CB7498" w:rsidRDefault="00CB7498" w:rsidP="00CB7498">
      <w:pPr>
        <w:spacing w:before="60" w:after="0" w:line="276" w:lineRule="auto"/>
        <w:ind w:firstLine="709"/>
        <w:jc w:val="both"/>
        <w:rPr>
          <w:rFonts w:ascii="Times New Roman" w:eastAsia="Times New Roman" w:hAnsi="Times New Roman" w:cs="Times New Roman"/>
          <w:b/>
          <w:bCs/>
          <w:i/>
          <w:iCs/>
          <w:color w:val="000000"/>
          <w:sz w:val="28"/>
          <w:szCs w:val="28"/>
          <w:lang w:val="fr-FR"/>
        </w:rPr>
      </w:pPr>
    </w:p>
    <w:p w14:paraId="5A69890D" w14:textId="344E7F04" w:rsidR="00CB7498" w:rsidRDefault="00565EAE" w:rsidP="00CB7498">
      <w:pPr>
        <w:spacing w:before="60" w:after="0" w:line="276" w:lineRule="auto"/>
        <w:ind w:firstLine="709"/>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b/>
          <w:bCs/>
          <w:i/>
          <w:iCs/>
          <w:color w:val="000000"/>
          <w:sz w:val="28"/>
          <w:szCs w:val="28"/>
          <w:lang w:val="fr-FR"/>
        </w:rPr>
        <w:t>2</w:t>
      </w:r>
      <w:r w:rsidR="00CB7498" w:rsidRPr="002C5363">
        <w:rPr>
          <w:rFonts w:ascii="Times New Roman" w:eastAsia="Times New Roman" w:hAnsi="Times New Roman" w:cs="Times New Roman"/>
          <w:b/>
          <w:bCs/>
          <w:i/>
          <w:iCs/>
          <w:color w:val="000000"/>
          <w:sz w:val="28"/>
          <w:szCs w:val="28"/>
          <w:lang w:val="fr-FR"/>
        </w:rPr>
        <w:t xml:space="preserve">.1. </w:t>
      </w:r>
      <w:r w:rsidR="00CB7498" w:rsidRPr="002C5363">
        <w:rPr>
          <w:rFonts w:ascii="Times New Roman" w:eastAsia="Times New Roman" w:hAnsi="Times New Roman" w:cs="Times New Roman"/>
          <w:b/>
          <w:bCs/>
          <w:i/>
          <w:iCs/>
          <w:color w:val="000000"/>
          <w:sz w:val="28"/>
          <w:szCs w:val="28"/>
          <w:lang w:val="vi-VN"/>
        </w:rPr>
        <w:t>Đối với cấp Tiểu học:</w:t>
      </w:r>
      <w:r w:rsidR="00CB7498" w:rsidRPr="00EA5DDF">
        <w:rPr>
          <w:rFonts w:ascii="Times New Roman" w:eastAsia="Times New Roman" w:hAnsi="Times New Roman" w:cs="Times New Roman"/>
          <w:color w:val="000000"/>
          <w:sz w:val="28"/>
          <w:szCs w:val="28"/>
          <w:lang w:val="vi-VN"/>
        </w:rPr>
        <w:t xml:space="preserve"> </w:t>
      </w:r>
      <w:r w:rsidR="00CB7498" w:rsidRPr="00EA5DDF">
        <w:rPr>
          <w:rFonts w:ascii="Times New Roman" w:eastAsia="Times New Roman" w:hAnsi="Times New Roman" w:cs="Times New Roman"/>
          <w:color w:val="000000"/>
          <w:sz w:val="28"/>
          <w:szCs w:val="28"/>
          <w:lang w:val="fr-FR"/>
        </w:rPr>
        <w:t xml:space="preserve">Tổ chức dạy học </w:t>
      </w:r>
      <w:r w:rsidR="00CB7498">
        <w:rPr>
          <w:rFonts w:ascii="Times New Roman" w:eastAsia="Times New Roman" w:hAnsi="Times New Roman" w:cs="Times New Roman"/>
          <w:color w:val="000000"/>
          <w:sz w:val="28"/>
          <w:szCs w:val="28"/>
          <w:lang w:val="fr-FR"/>
        </w:rPr>
        <w:t>9</w:t>
      </w:r>
      <w:r w:rsidR="00CB7498" w:rsidRPr="00EA5DDF">
        <w:rPr>
          <w:rFonts w:ascii="Times New Roman" w:eastAsia="Times New Roman" w:hAnsi="Times New Roman" w:cs="Times New Roman"/>
          <w:color w:val="000000"/>
          <w:sz w:val="28"/>
          <w:szCs w:val="28"/>
          <w:lang w:val="fr-FR"/>
        </w:rPr>
        <w:t xml:space="preserve"> buổi/</w:t>
      </w:r>
      <w:r w:rsidR="00CB7498">
        <w:rPr>
          <w:rFonts w:ascii="Times New Roman" w:eastAsia="Times New Roman" w:hAnsi="Times New Roman" w:cs="Times New Roman"/>
          <w:color w:val="000000"/>
          <w:sz w:val="28"/>
          <w:szCs w:val="28"/>
          <w:lang w:val="fr-FR"/>
        </w:rPr>
        <w:t>tuần (32 tiết/tuần)</w:t>
      </w:r>
      <w:r w:rsidR="00CB7498" w:rsidRPr="00EA5DDF">
        <w:rPr>
          <w:rFonts w:ascii="Times New Roman" w:eastAsia="Times New Roman" w:hAnsi="Times New Roman" w:cs="Times New Roman"/>
          <w:color w:val="000000"/>
          <w:sz w:val="28"/>
          <w:szCs w:val="28"/>
          <w:lang w:val="fr-FR"/>
        </w:rPr>
        <w:t xml:space="preserve">, mỗi ngày bố trí không quá 7 tiết học, mỗi tiết 35 </w:t>
      </w:r>
      <w:r w:rsidR="00CB7498" w:rsidRPr="00EA5DDF">
        <w:rPr>
          <w:rFonts w:ascii="Times New Roman" w:eastAsia="Times New Roman" w:hAnsi="Times New Roman" w:cs="Times New Roman"/>
          <w:color w:val="000000"/>
          <w:sz w:val="28"/>
          <w:szCs w:val="28"/>
          <w:lang w:val="vi-VN"/>
        </w:rPr>
        <w:t>phút.</w:t>
      </w:r>
      <w:r w:rsidR="00CB7498" w:rsidRPr="00FB5FF3">
        <w:rPr>
          <w:rFonts w:ascii="Times New Roman" w:eastAsia="Times New Roman" w:hAnsi="Times New Roman" w:cs="Times New Roman"/>
          <w:color w:val="000000"/>
          <w:sz w:val="28"/>
          <w:szCs w:val="28"/>
          <w:lang w:val="fr-FR"/>
        </w:rPr>
        <w:t xml:space="preserve"> </w:t>
      </w:r>
    </w:p>
    <w:p w14:paraId="1DBB9490" w14:textId="77777777" w:rsidR="00CB7498" w:rsidRPr="00FB5FF3" w:rsidRDefault="00CB7498" w:rsidP="00CB7498">
      <w:pPr>
        <w:widowControl w:val="0"/>
        <w:suppressLineNumbers/>
        <w:autoSpaceDE w:val="0"/>
        <w:autoSpaceDN w:val="0"/>
        <w:adjustRightInd w:val="0"/>
        <w:spacing w:before="40" w:after="40" w:line="264" w:lineRule="auto"/>
        <w:ind w:firstLine="562"/>
        <w:jc w:val="both"/>
        <w:rPr>
          <w:rFonts w:ascii="Times New Roman" w:eastAsia="Times New Roman" w:hAnsi="Times New Roman" w:cs="Times New Roman"/>
          <w:color w:val="000000"/>
          <w:sz w:val="28"/>
          <w:szCs w:val="28"/>
          <w:lang w:val="fr-FR"/>
        </w:rPr>
      </w:pPr>
      <w:r w:rsidRPr="00FB5FF3">
        <w:rPr>
          <w:rFonts w:ascii="Times New Roman" w:eastAsia="Times New Roman" w:hAnsi="Times New Roman" w:cs="Times New Roman"/>
          <w:color w:val="000000"/>
          <w:sz w:val="28"/>
          <w:szCs w:val="28"/>
          <w:lang w:val="fr-FR"/>
        </w:rPr>
        <w:t>- Buổi 1: Tổ chức dạy học nội dung Chương trình giáo dục phổ thông các môn học và hoạt động giáo dục ban hành kèm theo Thông tư số 32/2018/TT-BGDĐT ngày 26/12/2018 của Bộ trưởng Bộ GDĐT.</w:t>
      </w:r>
    </w:p>
    <w:p w14:paraId="403F0DD0" w14:textId="4ACDE9E8" w:rsidR="00CB7498" w:rsidRDefault="00CB7498" w:rsidP="00CB7498">
      <w:pPr>
        <w:suppressAutoHyphens/>
        <w:spacing w:before="40" w:after="40" w:line="264" w:lineRule="auto"/>
        <w:ind w:firstLine="562"/>
        <w:jc w:val="both"/>
        <w:rPr>
          <w:rFonts w:ascii="Times New Roman" w:eastAsia="Times New Roman" w:hAnsi="Times New Roman" w:cs="Times New Roman"/>
          <w:color w:val="000000"/>
          <w:sz w:val="28"/>
          <w:szCs w:val="28"/>
          <w:lang w:val="fr-FR"/>
        </w:rPr>
      </w:pPr>
      <w:r w:rsidRPr="00FB5FF3">
        <w:rPr>
          <w:rFonts w:ascii="Times New Roman" w:eastAsia="Times New Roman" w:hAnsi="Times New Roman" w:cs="Times New Roman"/>
          <w:color w:val="000000"/>
          <w:sz w:val="28"/>
          <w:szCs w:val="28"/>
          <w:lang w:val="fr-FR"/>
        </w:rPr>
        <w:t>- Buổi 2: Tổ chức các hoạt động củng cố kiến thức để học sinh hoàn thành nội dung học tập</w:t>
      </w:r>
      <w:r>
        <w:rPr>
          <w:rFonts w:ascii="Times New Roman" w:eastAsia="Times New Roman" w:hAnsi="Times New Roman" w:cs="Times New Roman"/>
          <w:color w:val="000000"/>
          <w:sz w:val="28"/>
          <w:szCs w:val="28"/>
          <w:lang w:val="fr-FR"/>
        </w:rPr>
        <w:t>. (Tập trung vào hoạt động củng cố môn Toán, Tiếng Việt và tổ chức Tiết đọc thư viện).</w:t>
      </w:r>
    </w:p>
    <w:p w14:paraId="72238889" w14:textId="553983C8" w:rsidR="00BD0CE6" w:rsidRPr="00BD0CE6" w:rsidRDefault="00BD0CE6" w:rsidP="00BD0CE6">
      <w:pPr>
        <w:widowControl w:val="0"/>
        <w:suppressLineNumbers/>
        <w:autoSpaceDE w:val="0"/>
        <w:autoSpaceDN w:val="0"/>
        <w:adjustRightInd w:val="0"/>
        <w:spacing w:before="40" w:after="40" w:line="264" w:lineRule="auto"/>
        <w:ind w:firstLine="562"/>
        <w:jc w:val="both"/>
        <w:rPr>
          <w:rFonts w:ascii="Times New Roman" w:eastAsia="Times New Roman" w:hAnsi="Times New Roman" w:cs="Times New Roman"/>
          <w:color w:val="000000"/>
          <w:sz w:val="28"/>
          <w:szCs w:val="28"/>
          <w:lang w:val="fr-FR"/>
        </w:rPr>
      </w:pPr>
      <w:r w:rsidRPr="00BD0CE6">
        <w:rPr>
          <w:rFonts w:ascii="Times New Roman" w:eastAsia="Times New Roman" w:hAnsi="Times New Roman" w:cs="Times New Roman"/>
          <w:color w:val="000000"/>
          <w:sz w:val="28"/>
          <w:szCs w:val="28"/>
          <w:lang w:val="fr-FR"/>
        </w:rPr>
        <w:t xml:space="preserve"> </w:t>
      </w:r>
      <w:bookmarkStart w:id="7" w:name="_Hlk207375207"/>
      <w:r w:rsidRPr="00BD0CE6">
        <w:rPr>
          <w:rFonts w:ascii="Times New Roman" w:eastAsia="Times New Roman" w:hAnsi="Times New Roman" w:cs="Times New Roman"/>
          <w:color w:val="000000"/>
          <w:sz w:val="28"/>
          <w:szCs w:val="28"/>
          <w:lang w:val="fr-FR"/>
        </w:rPr>
        <w:t>Đối với lớp 1 và lớp 2: tiếp tục triển khai Chương trình môn tiếng Anh tự chọn bảo đảm các yêu cầu được quy định trong Chương trình giáo dục phổ thông</w:t>
      </w:r>
      <w:r>
        <w:rPr>
          <w:rFonts w:ascii="Times New Roman" w:eastAsia="Times New Roman" w:hAnsi="Times New Roman" w:cs="Times New Roman"/>
          <w:color w:val="000000"/>
          <w:sz w:val="28"/>
          <w:szCs w:val="28"/>
          <w:lang w:val="fr-FR"/>
        </w:rPr>
        <w:t xml:space="preserve"> ; </w:t>
      </w:r>
      <w:r w:rsidRPr="00BD0CE6">
        <w:rPr>
          <w:rFonts w:ascii="Times New Roman" w:eastAsia="Times New Roman" w:hAnsi="Times New Roman" w:cs="Times New Roman"/>
          <w:color w:val="000000"/>
          <w:sz w:val="28"/>
          <w:szCs w:val="28"/>
          <w:lang w:val="fr-FR"/>
        </w:rPr>
        <w:t xml:space="preserve">bảo đảm tính liên thông với môn Ngoại ngữ thực hiện bắt buộc từ lớp 3; thời lượng dạy học </w:t>
      </w:r>
      <w:r>
        <w:rPr>
          <w:rFonts w:ascii="Times New Roman" w:eastAsia="Times New Roman" w:hAnsi="Times New Roman" w:cs="Times New Roman"/>
          <w:color w:val="000000"/>
          <w:sz w:val="28"/>
          <w:szCs w:val="28"/>
          <w:lang w:val="fr-FR"/>
        </w:rPr>
        <w:t xml:space="preserve">02 tiết/tuần </w:t>
      </w:r>
      <w:r w:rsidRPr="00BD0CE6">
        <w:rPr>
          <w:rFonts w:ascii="Times New Roman" w:eastAsia="Times New Roman" w:hAnsi="Times New Roman" w:cs="Times New Roman"/>
          <w:color w:val="000000"/>
          <w:sz w:val="28"/>
          <w:szCs w:val="28"/>
          <w:lang w:val="fr-FR"/>
        </w:rPr>
        <w:t xml:space="preserve">phù hợp với hình thức học làm quen ban đầu, không gây quá tải cho học sinh; thực hiện kiểm tra đánh giá, trong đó chú trọng đánh giá thường xuyên để hỗ trợ học tập, không dùng kết quả đánh giá để xét lên lớp; việc học tự chọn Ngoại ngữ 1 ở lớp 1, lớp 2 thể hiện trong kế hoạch giáo dục của nhà trường theo quy định. </w:t>
      </w:r>
    </w:p>
    <w:bookmarkEnd w:id="7"/>
    <w:p w14:paraId="4E01B290" w14:textId="77777777" w:rsidR="00CB7498" w:rsidRPr="00FB5FF3" w:rsidRDefault="00CB7498" w:rsidP="00CB7498">
      <w:pPr>
        <w:suppressAutoHyphens/>
        <w:spacing w:before="40" w:after="40" w:line="264" w:lineRule="auto"/>
        <w:ind w:firstLine="562"/>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Các nội dung</w:t>
      </w:r>
      <w:r w:rsidRPr="00FB5FF3">
        <w:rPr>
          <w:rFonts w:ascii="Times New Roman" w:eastAsia="Times New Roman" w:hAnsi="Times New Roman" w:cs="Times New Roman"/>
          <w:color w:val="000000"/>
          <w:sz w:val="28"/>
          <w:szCs w:val="28"/>
          <w:lang w:val="fr-FR"/>
        </w:rPr>
        <w:t xml:space="preserve"> giáo dục STEM/STEAM, giáo dục văn hóa đọc, văn hóa học đường, giáo dục đạo đức, giáo dục kỹ năng sống, giáo dục tài chính, giáo dục kiến thức về trật tự an toàn giao thông; giáo dục năng lực số, trí tuệ nhân tạo (AI), ngoại ngữ, thể thao, các hoạt động tìm hiểu tự nhiên, xã hội, văn hóa, lịch sử, truyền thống của địa phương và các nội dung giáo dục khác theo quy định</w:t>
      </w:r>
      <w:r>
        <w:rPr>
          <w:rFonts w:ascii="Times New Roman" w:eastAsia="Times New Roman" w:hAnsi="Times New Roman" w:cs="Times New Roman"/>
          <w:color w:val="000000"/>
          <w:sz w:val="28"/>
          <w:szCs w:val="28"/>
          <w:lang w:val="fr-FR"/>
        </w:rPr>
        <w:t xml:space="preserve"> được tích hợp, lồng ghép trong các môn học/hoạt động giáo dục.</w:t>
      </w:r>
    </w:p>
    <w:p w14:paraId="322C1B86" w14:textId="34940B5E" w:rsidR="00CB7498" w:rsidRDefault="00565EAE" w:rsidP="00CB7498">
      <w:pPr>
        <w:spacing w:before="60" w:after="0" w:line="276" w:lineRule="auto"/>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i/>
          <w:iCs/>
          <w:color w:val="000000"/>
          <w:sz w:val="28"/>
          <w:szCs w:val="28"/>
          <w:lang w:val="fr-FR"/>
        </w:rPr>
        <w:t>2</w:t>
      </w:r>
      <w:r w:rsidR="00CB7498" w:rsidRPr="002C5363">
        <w:rPr>
          <w:rFonts w:ascii="Times New Roman" w:eastAsia="Times New Roman" w:hAnsi="Times New Roman" w:cs="Times New Roman"/>
          <w:b/>
          <w:bCs/>
          <w:i/>
          <w:iCs/>
          <w:color w:val="000000"/>
          <w:sz w:val="28"/>
          <w:szCs w:val="28"/>
          <w:lang w:val="fr-FR"/>
        </w:rPr>
        <w:t xml:space="preserve">.2. </w:t>
      </w:r>
      <w:r w:rsidR="00CB7498" w:rsidRPr="00173CC8">
        <w:rPr>
          <w:rFonts w:ascii="Times New Roman" w:eastAsia="Times New Roman" w:hAnsi="Times New Roman" w:cs="Times New Roman"/>
          <w:b/>
          <w:bCs/>
          <w:i/>
          <w:iCs/>
          <w:sz w:val="28"/>
          <w:szCs w:val="28"/>
          <w:lang w:val="vi-VN"/>
        </w:rPr>
        <w:t>Đối với cấp THCS:</w:t>
      </w:r>
      <w:r w:rsidR="00CB7498" w:rsidRPr="00173CC8">
        <w:rPr>
          <w:rFonts w:ascii="Times New Roman" w:eastAsia="Times New Roman" w:hAnsi="Times New Roman" w:cs="Times New Roman"/>
          <w:sz w:val="28"/>
          <w:szCs w:val="28"/>
          <w:lang w:val="vi-VN"/>
        </w:rPr>
        <w:t xml:space="preserve"> Tổ chức dạy học 10 buổi/tuần, mỗi ngày bố trí không quá 7 tiết học, mỗi tiết 45 phút</w:t>
      </w:r>
      <w:r w:rsidR="00CB7498" w:rsidRPr="00C90FA8">
        <w:rPr>
          <w:rFonts w:ascii="Times New Roman" w:eastAsia="Times New Roman" w:hAnsi="Times New Roman" w:cs="Times New Roman"/>
          <w:color w:val="FF0000"/>
          <w:sz w:val="28"/>
          <w:szCs w:val="28"/>
          <w:lang w:val="vi-VN"/>
        </w:rPr>
        <w:t xml:space="preserve">. </w:t>
      </w:r>
      <w:r w:rsidR="00CB7498" w:rsidRPr="00EA5DDF">
        <w:rPr>
          <w:rFonts w:ascii="Times New Roman" w:eastAsia="Times New Roman" w:hAnsi="Times New Roman" w:cs="Times New Roman"/>
          <w:color w:val="000000"/>
          <w:sz w:val="28"/>
          <w:szCs w:val="28"/>
          <w:lang w:val="vi-VN"/>
        </w:rPr>
        <w:t xml:space="preserve"> </w:t>
      </w:r>
    </w:p>
    <w:p w14:paraId="6128BC05" w14:textId="77777777" w:rsidR="00CB7498" w:rsidRPr="00173CC8" w:rsidRDefault="00CB7498" w:rsidP="00CB7498">
      <w:pPr>
        <w:widowControl w:val="0"/>
        <w:suppressLineNumbers/>
        <w:autoSpaceDE w:val="0"/>
        <w:autoSpaceDN w:val="0"/>
        <w:adjustRightInd w:val="0"/>
        <w:spacing w:before="40" w:after="40" w:line="264" w:lineRule="auto"/>
        <w:ind w:firstLine="562"/>
        <w:jc w:val="both"/>
        <w:rPr>
          <w:rFonts w:ascii="Times New Roman" w:eastAsia="Times New Roman" w:hAnsi="Times New Roman" w:cs="Times New Roman"/>
          <w:color w:val="000000" w:themeColor="text1"/>
          <w:sz w:val="28"/>
          <w:szCs w:val="28"/>
          <w:lang w:val="fr-FR"/>
        </w:rPr>
      </w:pPr>
      <w:r w:rsidRPr="00173CC8">
        <w:rPr>
          <w:rFonts w:ascii="Times New Roman" w:eastAsia="Times New Roman" w:hAnsi="Times New Roman" w:cs="Times New Roman"/>
          <w:color w:val="000000" w:themeColor="text1"/>
          <w:sz w:val="28"/>
          <w:szCs w:val="28"/>
          <w:lang w:val="fr-FR"/>
        </w:rPr>
        <w:t>- Buổi 1: Tổ chức dạy học nội dung Chương trình giáo dục phổ thông các môn học và hoạt động giáo dục ban hành kèm theo Thông tư số 32/2018/TT-BGDĐT ngày 26/12/2018 của Bộ trưởng Bộ GDĐT.</w:t>
      </w:r>
    </w:p>
    <w:p w14:paraId="72C1EB92" w14:textId="77777777" w:rsidR="00CB7498" w:rsidRPr="00173CC8" w:rsidRDefault="00CB7498" w:rsidP="00CB7498">
      <w:pPr>
        <w:spacing w:before="60" w:after="0" w:line="276" w:lineRule="auto"/>
        <w:ind w:firstLine="709"/>
        <w:jc w:val="both"/>
        <w:rPr>
          <w:rFonts w:ascii="Times New Roman" w:eastAsia="Times New Roman" w:hAnsi="Times New Roman" w:cs="Times New Roman"/>
          <w:color w:val="000000" w:themeColor="text1"/>
          <w:sz w:val="28"/>
          <w:szCs w:val="28"/>
          <w:lang w:val="vi-VN"/>
        </w:rPr>
      </w:pPr>
      <w:r w:rsidRPr="00173CC8">
        <w:rPr>
          <w:rFonts w:ascii="Times New Roman" w:eastAsia="Times New Roman" w:hAnsi="Times New Roman" w:cs="Times New Roman"/>
          <w:color w:val="000000" w:themeColor="text1"/>
          <w:sz w:val="28"/>
          <w:szCs w:val="28"/>
          <w:lang w:val="fr-FR"/>
        </w:rPr>
        <w:t xml:space="preserve">- Buổi 2: </w:t>
      </w:r>
      <w:r w:rsidRPr="00173CC8">
        <w:rPr>
          <w:rFonts w:ascii="Times New Roman" w:eastAsia="Times New Roman" w:hAnsi="Times New Roman" w:cs="Times New Roman"/>
          <w:color w:val="000000" w:themeColor="text1"/>
          <w:sz w:val="28"/>
          <w:szCs w:val="28"/>
          <w:lang w:val="vi-VN"/>
        </w:rPr>
        <w:t>Tổ chức ôn tập, phụ đạo học sinh chưa đạt theo yêu cầu của Chương trình giáo dục phổ thông; bồi dưỡng học sinh giỏi; tổ chức ôn tập để học sinh thi tuyển sinh vào lớp 10; tổ chức hoạt động nghiên cứu khoa học kỹ thuật, giáo dục hướng nghiệp, hoạt động trải nghiệm, giáo dục STEM/STEAM; giáo dục văn hóa đọc, giáo dục đạo đức, văn hóa học đường, giáo dục kỹ năng sống, giáo dục tài chính, giáo dục kiến thức về trật tự an toàn giao thông; giáo dục năng lực số, trí tuệ nhân tạo (AI), ngoại ngữ, thể thao, văn hóa, nghệ thuật và các nội dung giáo dục khác theo quy định, đáp ứng nhu cầu, sở thích, năng khiếu của học sinh,...</w:t>
      </w:r>
    </w:p>
    <w:p w14:paraId="3D2AF58B" w14:textId="77777777" w:rsidR="00B04D5E" w:rsidRDefault="00B04D5E" w:rsidP="008F5262">
      <w:pPr>
        <w:spacing w:before="60" w:after="0" w:line="276" w:lineRule="auto"/>
        <w:ind w:firstLine="709"/>
        <w:rPr>
          <w:rFonts w:ascii="Times New Roman" w:hAnsi="Times New Roman" w:cs="Times New Roman"/>
          <w:b/>
          <w:bCs/>
          <w:sz w:val="28"/>
          <w:szCs w:val="28"/>
          <w:lang w:val="vi-VN"/>
        </w:rPr>
      </w:pPr>
    </w:p>
    <w:p w14:paraId="4A6FFF1A" w14:textId="3EFE4F0A" w:rsidR="00556F47" w:rsidRPr="00EA5DDF" w:rsidRDefault="00CB7498" w:rsidP="008F5262">
      <w:pPr>
        <w:spacing w:before="60" w:after="0" w:line="276" w:lineRule="auto"/>
        <w:ind w:firstLine="709"/>
        <w:rPr>
          <w:rFonts w:ascii="Times New Roman" w:hAnsi="Times New Roman" w:cs="Times New Roman"/>
          <w:bCs/>
          <w:i/>
          <w:sz w:val="28"/>
          <w:szCs w:val="28"/>
          <w:lang w:val="vi-VN"/>
        </w:rPr>
      </w:pPr>
      <w:r>
        <w:rPr>
          <w:rFonts w:ascii="Times New Roman" w:hAnsi="Times New Roman" w:cs="Times New Roman"/>
          <w:b/>
          <w:bCs/>
          <w:sz w:val="28"/>
          <w:szCs w:val="28"/>
          <w:lang w:val="vi-VN"/>
        </w:rPr>
        <w:lastRenderedPageBreak/>
        <w:t>3</w:t>
      </w:r>
      <w:r w:rsidR="00556F47" w:rsidRPr="00EA5DDF">
        <w:rPr>
          <w:rFonts w:ascii="Times New Roman" w:hAnsi="Times New Roman" w:cs="Times New Roman"/>
          <w:b/>
          <w:bCs/>
          <w:sz w:val="28"/>
          <w:szCs w:val="28"/>
          <w:lang w:val="vi-VN"/>
        </w:rPr>
        <w:t xml:space="preserve">. </w:t>
      </w:r>
      <w:r w:rsidR="0060058E" w:rsidRPr="00EA5DDF">
        <w:rPr>
          <w:rFonts w:ascii="Times New Roman" w:hAnsi="Times New Roman" w:cs="Times New Roman"/>
          <w:b/>
          <w:bCs/>
          <w:sz w:val="28"/>
          <w:szCs w:val="28"/>
          <w:lang w:val="vi-VN"/>
        </w:rPr>
        <w:t>Phân phối thời lượng các môn học và hoạt động giáo dụ</w:t>
      </w:r>
      <w:r w:rsidR="008A4358" w:rsidRPr="00EA5DDF">
        <w:rPr>
          <w:rFonts w:ascii="Times New Roman" w:hAnsi="Times New Roman" w:cs="Times New Roman"/>
          <w:b/>
          <w:bCs/>
          <w:sz w:val="28"/>
          <w:szCs w:val="28"/>
          <w:lang w:val="vi-VN"/>
        </w:rPr>
        <w:t xml:space="preserve">c </w:t>
      </w:r>
    </w:p>
    <w:p w14:paraId="4E6E76D6" w14:textId="2377B89B" w:rsidR="00E1569A" w:rsidRPr="00EA5DDF" w:rsidRDefault="00CB7498" w:rsidP="008F5262">
      <w:pPr>
        <w:spacing w:before="60" w:after="0" w:line="276" w:lineRule="auto"/>
        <w:ind w:firstLine="709"/>
        <w:rPr>
          <w:rFonts w:ascii="Times New Roman" w:hAnsi="Times New Roman" w:cs="Times New Roman"/>
          <w:bCs/>
          <w:i/>
          <w:sz w:val="28"/>
          <w:szCs w:val="28"/>
          <w:lang w:val="vi-VN"/>
        </w:rPr>
      </w:pPr>
      <w:bookmarkStart w:id="8" w:name="_Hlk71412910"/>
      <w:r>
        <w:rPr>
          <w:rFonts w:ascii="Times New Roman" w:hAnsi="Times New Roman" w:cs="Times New Roman"/>
          <w:b/>
          <w:bCs/>
          <w:i/>
          <w:sz w:val="28"/>
          <w:szCs w:val="28"/>
          <w:lang w:val="vi-VN"/>
        </w:rPr>
        <w:t>3</w:t>
      </w:r>
      <w:r w:rsidR="00F90BEC" w:rsidRPr="00EA5DDF">
        <w:rPr>
          <w:rFonts w:ascii="Times New Roman" w:hAnsi="Times New Roman" w:cs="Times New Roman"/>
          <w:b/>
          <w:bCs/>
          <w:i/>
          <w:sz w:val="28"/>
          <w:szCs w:val="28"/>
          <w:lang w:val="vi-VN"/>
        </w:rPr>
        <w:t>.1. Phân phối thời lượng các môn học và hoạt động giáo dục cấp Tiểu học</w:t>
      </w:r>
      <w:r w:rsidR="00F90BEC" w:rsidRPr="00EA5DDF">
        <w:rPr>
          <w:rFonts w:ascii="Times New Roman" w:hAnsi="Times New Roman" w:cs="Times New Roman"/>
          <w:b/>
          <w:bCs/>
          <w:sz w:val="28"/>
          <w:szCs w:val="28"/>
          <w:lang w:val="vi-VN"/>
        </w:rPr>
        <w:t xml:space="preserve"> </w:t>
      </w:r>
    </w:p>
    <w:p w14:paraId="42EBFB2A" w14:textId="1A8FE75A" w:rsidR="00594D31" w:rsidRDefault="00594D31" w:rsidP="00AB13D1">
      <w:pPr>
        <w:spacing w:before="60" w:after="0" w:line="276" w:lineRule="auto"/>
        <w:ind w:firstLine="720"/>
        <w:jc w:val="both"/>
        <w:rPr>
          <w:rFonts w:ascii="Times New Roman" w:eastAsia="Times New Roman" w:hAnsi="Times New Roman" w:cs="Times New Roman"/>
          <w:color w:val="000000"/>
          <w:sz w:val="28"/>
          <w:szCs w:val="28"/>
          <w:lang w:val="vi-VN"/>
        </w:rPr>
      </w:pPr>
    </w:p>
    <w:tbl>
      <w:tblPr>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2"/>
        <w:gridCol w:w="1414"/>
        <w:gridCol w:w="848"/>
        <w:gridCol w:w="712"/>
        <w:gridCol w:w="709"/>
        <w:gridCol w:w="708"/>
        <w:gridCol w:w="851"/>
        <w:gridCol w:w="709"/>
        <w:gridCol w:w="708"/>
        <w:gridCol w:w="851"/>
        <w:gridCol w:w="567"/>
        <w:gridCol w:w="709"/>
        <w:gridCol w:w="850"/>
        <w:gridCol w:w="851"/>
        <w:gridCol w:w="850"/>
        <w:gridCol w:w="851"/>
        <w:gridCol w:w="713"/>
      </w:tblGrid>
      <w:tr w:rsidR="00EC482E" w:rsidRPr="00B3005F" w14:paraId="41829060" w14:textId="77777777" w:rsidTr="00EC482E">
        <w:trPr>
          <w:trHeight w:val="397"/>
          <w:jc w:val="center"/>
        </w:trPr>
        <w:tc>
          <w:tcPr>
            <w:tcW w:w="702" w:type="dxa"/>
            <w:vMerge w:val="restart"/>
            <w:vAlign w:val="center"/>
          </w:tcPr>
          <w:p w14:paraId="60230F96" w14:textId="77777777" w:rsidR="00EC482E" w:rsidRPr="005E3584" w:rsidRDefault="00EC482E" w:rsidP="00406CE0">
            <w:pPr>
              <w:spacing w:before="60" w:after="0"/>
              <w:jc w:val="center"/>
              <w:rPr>
                <w:rFonts w:ascii="Times New Roman" w:hAnsi="Times New Roman"/>
                <w:b/>
                <w:sz w:val="18"/>
                <w:szCs w:val="18"/>
                <w:lang w:val="vi-VN"/>
              </w:rPr>
            </w:pPr>
          </w:p>
          <w:p w14:paraId="3C19D92A" w14:textId="77777777" w:rsidR="00EC482E" w:rsidRPr="00B3005F" w:rsidRDefault="00EC482E" w:rsidP="00406CE0">
            <w:pPr>
              <w:spacing w:before="60" w:after="0"/>
              <w:jc w:val="center"/>
              <w:rPr>
                <w:rFonts w:ascii="Times New Roman" w:hAnsi="Times New Roman"/>
                <w:b/>
                <w:sz w:val="18"/>
                <w:szCs w:val="18"/>
              </w:rPr>
            </w:pPr>
            <w:r w:rsidRPr="005E3584">
              <w:rPr>
                <w:rFonts w:ascii="Times New Roman" w:hAnsi="Times New Roman"/>
                <w:b/>
                <w:sz w:val="18"/>
                <w:szCs w:val="18"/>
                <w:lang w:val="vi-VN"/>
              </w:rPr>
              <w:t xml:space="preserve"> </w:t>
            </w:r>
            <w:r w:rsidRPr="00B3005F">
              <w:rPr>
                <w:rFonts w:ascii="Times New Roman" w:hAnsi="Times New Roman"/>
                <w:b/>
                <w:sz w:val="18"/>
                <w:szCs w:val="18"/>
              </w:rPr>
              <w:t>TT</w:t>
            </w:r>
          </w:p>
        </w:tc>
        <w:tc>
          <w:tcPr>
            <w:tcW w:w="1414" w:type="dxa"/>
            <w:vMerge w:val="restart"/>
            <w:vAlign w:val="center"/>
          </w:tcPr>
          <w:p w14:paraId="46ACFAC5"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Hoạt động giáo dục</w:t>
            </w:r>
          </w:p>
        </w:tc>
        <w:tc>
          <w:tcPr>
            <w:tcW w:w="2269" w:type="dxa"/>
            <w:gridSpan w:val="3"/>
          </w:tcPr>
          <w:p w14:paraId="751D4196"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Số tiết lớp 1</w:t>
            </w:r>
          </w:p>
        </w:tc>
        <w:tc>
          <w:tcPr>
            <w:tcW w:w="2268" w:type="dxa"/>
            <w:gridSpan w:val="3"/>
          </w:tcPr>
          <w:p w14:paraId="7E6A1884"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Số tiết lớp 2</w:t>
            </w:r>
          </w:p>
        </w:tc>
        <w:tc>
          <w:tcPr>
            <w:tcW w:w="2126" w:type="dxa"/>
            <w:gridSpan w:val="3"/>
          </w:tcPr>
          <w:p w14:paraId="473B7810"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Số tiết lớp 3</w:t>
            </w:r>
          </w:p>
        </w:tc>
        <w:tc>
          <w:tcPr>
            <w:tcW w:w="2410" w:type="dxa"/>
            <w:gridSpan w:val="3"/>
          </w:tcPr>
          <w:p w14:paraId="4F79DE3F"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Số tiết lớp 4</w:t>
            </w:r>
          </w:p>
        </w:tc>
        <w:tc>
          <w:tcPr>
            <w:tcW w:w="2414" w:type="dxa"/>
            <w:gridSpan w:val="3"/>
          </w:tcPr>
          <w:p w14:paraId="114FE7F6"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Số tiết lớp 5</w:t>
            </w:r>
          </w:p>
        </w:tc>
      </w:tr>
      <w:tr w:rsidR="00EC482E" w:rsidRPr="00B3005F" w14:paraId="3A69460C" w14:textId="77777777" w:rsidTr="00EC482E">
        <w:trPr>
          <w:trHeight w:val="397"/>
          <w:jc w:val="center"/>
        </w:trPr>
        <w:tc>
          <w:tcPr>
            <w:tcW w:w="702" w:type="dxa"/>
            <w:vMerge/>
          </w:tcPr>
          <w:p w14:paraId="48E97BB5" w14:textId="77777777" w:rsidR="00EC482E" w:rsidRPr="00B3005F" w:rsidRDefault="00EC482E" w:rsidP="00406CE0">
            <w:pPr>
              <w:spacing w:before="60" w:after="0"/>
              <w:jc w:val="center"/>
              <w:rPr>
                <w:rFonts w:ascii="Times New Roman" w:hAnsi="Times New Roman"/>
                <w:b/>
                <w:sz w:val="18"/>
                <w:szCs w:val="18"/>
              </w:rPr>
            </w:pPr>
          </w:p>
        </w:tc>
        <w:tc>
          <w:tcPr>
            <w:tcW w:w="1414" w:type="dxa"/>
            <w:vMerge/>
          </w:tcPr>
          <w:p w14:paraId="403B9782" w14:textId="77777777" w:rsidR="00EC482E" w:rsidRPr="00B3005F" w:rsidRDefault="00EC482E" w:rsidP="00406CE0">
            <w:pPr>
              <w:spacing w:before="60" w:after="0"/>
              <w:jc w:val="both"/>
              <w:rPr>
                <w:rFonts w:ascii="Times New Roman" w:hAnsi="Times New Roman"/>
                <w:b/>
                <w:sz w:val="18"/>
                <w:szCs w:val="18"/>
              </w:rPr>
            </w:pPr>
          </w:p>
        </w:tc>
        <w:tc>
          <w:tcPr>
            <w:tcW w:w="848" w:type="dxa"/>
          </w:tcPr>
          <w:p w14:paraId="49303E60"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 xml:space="preserve">Tổng </w:t>
            </w:r>
          </w:p>
        </w:tc>
        <w:tc>
          <w:tcPr>
            <w:tcW w:w="712" w:type="dxa"/>
          </w:tcPr>
          <w:p w14:paraId="5AD5D525"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HK1</w:t>
            </w:r>
          </w:p>
        </w:tc>
        <w:tc>
          <w:tcPr>
            <w:tcW w:w="709" w:type="dxa"/>
          </w:tcPr>
          <w:p w14:paraId="585ED856"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HK2</w:t>
            </w:r>
          </w:p>
        </w:tc>
        <w:tc>
          <w:tcPr>
            <w:tcW w:w="708" w:type="dxa"/>
          </w:tcPr>
          <w:p w14:paraId="499E4AA9" w14:textId="77777777" w:rsidR="00EC482E" w:rsidRPr="00B3005F" w:rsidRDefault="00EC482E" w:rsidP="00406CE0">
            <w:pPr>
              <w:spacing w:before="60" w:after="0"/>
              <w:ind w:right="-67"/>
              <w:jc w:val="center"/>
              <w:rPr>
                <w:rFonts w:ascii="Times New Roman" w:hAnsi="Times New Roman"/>
                <w:b/>
                <w:sz w:val="18"/>
                <w:szCs w:val="18"/>
              </w:rPr>
            </w:pPr>
            <w:r w:rsidRPr="00B3005F">
              <w:rPr>
                <w:rFonts w:ascii="Times New Roman" w:hAnsi="Times New Roman"/>
                <w:b/>
                <w:sz w:val="18"/>
                <w:szCs w:val="18"/>
              </w:rPr>
              <w:t>Tổng</w:t>
            </w:r>
          </w:p>
        </w:tc>
        <w:tc>
          <w:tcPr>
            <w:tcW w:w="851" w:type="dxa"/>
          </w:tcPr>
          <w:p w14:paraId="58A3130E" w14:textId="77777777" w:rsidR="00EC482E" w:rsidRPr="00B3005F" w:rsidRDefault="00EC482E" w:rsidP="00406CE0">
            <w:pPr>
              <w:spacing w:before="60" w:after="0"/>
              <w:ind w:right="-166"/>
              <w:jc w:val="center"/>
              <w:rPr>
                <w:rFonts w:ascii="Times New Roman" w:hAnsi="Times New Roman"/>
                <w:b/>
                <w:sz w:val="18"/>
                <w:szCs w:val="18"/>
              </w:rPr>
            </w:pPr>
            <w:r w:rsidRPr="00B3005F">
              <w:rPr>
                <w:rFonts w:ascii="Times New Roman" w:hAnsi="Times New Roman"/>
                <w:b/>
                <w:sz w:val="18"/>
                <w:szCs w:val="18"/>
              </w:rPr>
              <w:t>HK1</w:t>
            </w:r>
          </w:p>
        </w:tc>
        <w:tc>
          <w:tcPr>
            <w:tcW w:w="709" w:type="dxa"/>
          </w:tcPr>
          <w:p w14:paraId="031EDBE1" w14:textId="77777777" w:rsidR="00EC482E" w:rsidRPr="00B3005F" w:rsidRDefault="00EC482E" w:rsidP="00406CE0">
            <w:pPr>
              <w:spacing w:before="60" w:after="0"/>
              <w:ind w:left="-29" w:right="-107" w:hanging="81"/>
              <w:jc w:val="center"/>
              <w:rPr>
                <w:rFonts w:ascii="Times New Roman" w:hAnsi="Times New Roman"/>
                <w:b/>
                <w:sz w:val="18"/>
                <w:szCs w:val="18"/>
              </w:rPr>
            </w:pPr>
            <w:r w:rsidRPr="00B3005F">
              <w:rPr>
                <w:rFonts w:ascii="Times New Roman" w:hAnsi="Times New Roman"/>
                <w:b/>
                <w:sz w:val="18"/>
                <w:szCs w:val="18"/>
              </w:rPr>
              <w:t>HK2</w:t>
            </w:r>
          </w:p>
        </w:tc>
        <w:tc>
          <w:tcPr>
            <w:tcW w:w="708" w:type="dxa"/>
          </w:tcPr>
          <w:p w14:paraId="51E5E768" w14:textId="77777777" w:rsidR="00EC482E" w:rsidRPr="00B3005F" w:rsidRDefault="00EC482E" w:rsidP="00406CE0">
            <w:pPr>
              <w:spacing w:before="60" w:after="0"/>
              <w:ind w:right="-60"/>
              <w:jc w:val="center"/>
              <w:rPr>
                <w:rFonts w:ascii="Times New Roman" w:hAnsi="Times New Roman"/>
                <w:b/>
                <w:sz w:val="18"/>
                <w:szCs w:val="18"/>
              </w:rPr>
            </w:pPr>
            <w:r w:rsidRPr="00B3005F">
              <w:rPr>
                <w:rFonts w:ascii="Times New Roman" w:hAnsi="Times New Roman"/>
                <w:b/>
                <w:sz w:val="18"/>
                <w:szCs w:val="18"/>
              </w:rPr>
              <w:t>Tổng</w:t>
            </w:r>
          </w:p>
        </w:tc>
        <w:tc>
          <w:tcPr>
            <w:tcW w:w="851" w:type="dxa"/>
          </w:tcPr>
          <w:p w14:paraId="7BEB621D" w14:textId="77777777" w:rsidR="00EC482E" w:rsidRPr="00B3005F" w:rsidRDefault="00EC482E" w:rsidP="00406CE0">
            <w:pPr>
              <w:spacing w:before="60" w:after="0"/>
              <w:ind w:right="-24"/>
              <w:jc w:val="center"/>
              <w:rPr>
                <w:rFonts w:ascii="Times New Roman" w:hAnsi="Times New Roman"/>
                <w:b/>
                <w:sz w:val="18"/>
                <w:szCs w:val="18"/>
              </w:rPr>
            </w:pPr>
            <w:r w:rsidRPr="00B3005F">
              <w:rPr>
                <w:rFonts w:ascii="Times New Roman" w:hAnsi="Times New Roman"/>
                <w:b/>
                <w:sz w:val="18"/>
                <w:szCs w:val="18"/>
              </w:rPr>
              <w:t>HK1</w:t>
            </w:r>
          </w:p>
        </w:tc>
        <w:tc>
          <w:tcPr>
            <w:tcW w:w="567" w:type="dxa"/>
          </w:tcPr>
          <w:p w14:paraId="101FE182" w14:textId="77777777" w:rsidR="00EC482E" w:rsidRPr="00B3005F" w:rsidRDefault="00EC482E" w:rsidP="00406CE0">
            <w:pPr>
              <w:spacing w:before="60" w:after="0"/>
              <w:ind w:right="-114"/>
              <w:jc w:val="center"/>
              <w:rPr>
                <w:rFonts w:ascii="Times New Roman" w:hAnsi="Times New Roman"/>
                <w:b/>
                <w:sz w:val="18"/>
                <w:szCs w:val="18"/>
              </w:rPr>
            </w:pPr>
            <w:r w:rsidRPr="00B3005F">
              <w:rPr>
                <w:rFonts w:ascii="Times New Roman" w:hAnsi="Times New Roman"/>
                <w:b/>
                <w:sz w:val="18"/>
                <w:szCs w:val="18"/>
              </w:rPr>
              <w:t>HK2</w:t>
            </w:r>
          </w:p>
        </w:tc>
        <w:tc>
          <w:tcPr>
            <w:tcW w:w="709" w:type="dxa"/>
          </w:tcPr>
          <w:p w14:paraId="321AEC27" w14:textId="77777777" w:rsidR="00EC482E" w:rsidRPr="00B3005F" w:rsidRDefault="00EC482E" w:rsidP="00406CE0">
            <w:pPr>
              <w:spacing w:before="60" w:after="0"/>
              <w:ind w:right="-135"/>
              <w:jc w:val="center"/>
              <w:rPr>
                <w:rFonts w:ascii="Times New Roman" w:hAnsi="Times New Roman"/>
                <w:b/>
                <w:sz w:val="18"/>
                <w:szCs w:val="18"/>
              </w:rPr>
            </w:pPr>
            <w:r w:rsidRPr="00B3005F">
              <w:rPr>
                <w:rFonts w:ascii="Times New Roman" w:hAnsi="Times New Roman"/>
                <w:b/>
                <w:sz w:val="18"/>
                <w:szCs w:val="18"/>
              </w:rPr>
              <w:t>Tổng</w:t>
            </w:r>
          </w:p>
        </w:tc>
        <w:tc>
          <w:tcPr>
            <w:tcW w:w="850" w:type="dxa"/>
          </w:tcPr>
          <w:p w14:paraId="4DE26949" w14:textId="77777777" w:rsidR="00EC482E" w:rsidRPr="00B3005F" w:rsidRDefault="00EC482E" w:rsidP="00406CE0">
            <w:pPr>
              <w:tabs>
                <w:tab w:val="left" w:pos="44"/>
              </w:tabs>
              <w:spacing w:before="60" w:after="0"/>
              <w:jc w:val="center"/>
              <w:rPr>
                <w:rFonts w:ascii="Times New Roman" w:hAnsi="Times New Roman"/>
                <w:b/>
                <w:sz w:val="18"/>
                <w:szCs w:val="18"/>
              </w:rPr>
            </w:pPr>
            <w:r w:rsidRPr="00B3005F">
              <w:rPr>
                <w:rFonts w:ascii="Times New Roman" w:hAnsi="Times New Roman"/>
                <w:b/>
                <w:sz w:val="18"/>
                <w:szCs w:val="18"/>
              </w:rPr>
              <w:t>HK1</w:t>
            </w:r>
          </w:p>
        </w:tc>
        <w:tc>
          <w:tcPr>
            <w:tcW w:w="851" w:type="dxa"/>
          </w:tcPr>
          <w:p w14:paraId="01EDFC8D" w14:textId="77777777" w:rsidR="00EC482E" w:rsidRPr="00B3005F" w:rsidRDefault="00EC482E" w:rsidP="00406CE0">
            <w:pPr>
              <w:spacing w:before="60" w:after="0"/>
              <w:ind w:right="-14"/>
              <w:jc w:val="center"/>
              <w:rPr>
                <w:rFonts w:ascii="Times New Roman" w:hAnsi="Times New Roman"/>
                <w:b/>
                <w:sz w:val="18"/>
                <w:szCs w:val="18"/>
              </w:rPr>
            </w:pPr>
            <w:r w:rsidRPr="00B3005F">
              <w:rPr>
                <w:rFonts w:ascii="Times New Roman" w:hAnsi="Times New Roman"/>
                <w:b/>
                <w:sz w:val="18"/>
                <w:szCs w:val="18"/>
              </w:rPr>
              <w:t>HK2</w:t>
            </w:r>
          </w:p>
        </w:tc>
        <w:tc>
          <w:tcPr>
            <w:tcW w:w="850" w:type="dxa"/>
          </w:tcPr>
          <w:p w14:paraId="21FE5756" w14:textId="77777777" w:rsidR="00EC482E" w:rsidRPr="00B3005F" w:rsidRDefault="00EC482E" w:rsidP="00406CE0">
            <w:pPr>
              <w:spacing w:before="60" w:after="0"/>
              <w:ind w:right="-44"/>
              <w:jc w:val="center"/>
              <w:rPr>
                <w:rFonts w:ascii="Times New Roman" w:hAnsi="Times New Roman"/>
                <w:b/>
                <w:sz w:val="18"/>
                <w:szCs w:val="18"/>
              </w:rPr>
            </w:pPr>
            <w:r w:rsidRPr="00B3005F">
              <w:rPr>
                <w:rFonts w:ascii="Times New Roman" w:hAnsi="Times New Roman"/>
                <w:b/>
                <w:sz w:val="18"/>
                <w:szCs w:val="18"/>
              </w:rPr>
              <w:t>Tổng</w:t>
            </w:r>
          </w:p>
        </w:tc>
        <w:tc>
          <w:tcPr>
            <w:tcW w:w="851" w:type="dxa"/>
          </w:tcPr>
          <w:p w14:paraId="356934DE"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HK1</w:t>
            </w:r>
          </w:p>
        </w:tc>
        <w:tc>
          <w:tcPr>
            <w:tcW w:w="713" w:type="dxa"/>
          </w:tcPr>
          <w:p w14:paraId="201E0317" w14:textId="77777777" w:rsidR="00EC482E" w:rsidRPr="00B3005F" w:rsidRDefault="00EC482E" w:rsidP="00406CE0">
            <w:pPr>
              <w:spacing w:before="60" w:after="0"/>
              <w:ind w:right="-93"/>
              <w:jc w:val="center"/>
              <w:rPr>
                <w:rFonts w:ascii="Times New Roman" w:hAnsi="Times New Roman"/>
                <w:b/>
                <w:sz w:val="18"/>
                <w:szCs w:val="18"/>
              </w:rPr>
            </w:pPr>
            <w:r w:rsidRPr="00B3005F">
              <w:rPr>
                <w:rFonts w:ascii="Times New Roman" w:hAnsi="Times New Roman"/>
                <w:b/>
                <w:sz w:val="18"/>
                <w:szCs w:val="18"/>
              </w:rPr>
              <w:t>HK2</w:t>
            </w:r>
          </w:p>
        </w:tc>
      </w:tr>
      <w:tr w:rsidR="00EC482E" w:rsidRPr="00B3005F" w14:paraId="6C1E71A9" w14:textId="77777777" w:rsidTr="00EC482E">
        <w:trPr>
          <w:trHeight w:val="397"/>
          <w:jc w:val="center"/>
        </w:trPr>
        <w:tc>
          <w:tcPr>
            <w:tcW w:w="13603" w:type="dxa"/>
            <w:gridSpan w:val="17"/>
          </w:tcPr>
          <w:p w14:paraId="73B11924" w14:textId="77777777" w:rsidR="00EC482E" w:rsidRPr="009A1726" w:rsidRDefault="00EC482E" w:rsidP="00406CE0">
            <w:pPr>
              <w:spacing w:before="60" w:after="0"/>
              <w:ind w:right="-93"/>
              <w:rPr>
                <w:rFonts w:ascii="Times New Roman" w:hAnsi="Times New Roman"/>
                <w:b/>
                <w:sz w:val="24"/>
                <w:szCs w:val="24"/>
              </w:rPr>
            </w:pPr>
            <w:r w:rsidRPr="009A1726">
              <w:rPr>
                <w:rFonts w:ascii="Times New Roman" w:hAnsi="Times New Roman"/>
                <w:b/>
                <w:sz w:val="24"/>
                <w:szCs w:val="24"/>
              </w:rPr>
              <w:t>Môn học/hoạt động giáo dục bắt buộc</w:t>
            </w:r>
          </w:p>
        </w:tc>
      </w:tr>
      <w:tr w:rsidR="00EC482E" w:rsidRPr="00B3005F" w14:paraId="27DAE9A8" w14:textId="77777777" w:rsidTr="00EC482E">
        <w:trPr>
          <w:trHeight w:val="397"/>
          <w:jc w:val="center"/>
        </w:trPr>
        <w:tc>
          <w:tcPr>
            <w:tcW w:w="702" w:type="dxa"/>
          </w:tcPr>
          <w:p w14:paraId="66FB5CB3"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1</w:t>
            </w:r>
          </w:p>
        </w:tc>
        <w:tc>
          <w:tcPr>
            <w:tcW w:w="1414" w:type="dxa"/>
          </w:tcPr>
          <w:p w14:paraId="5420260E" w14:textId="77777777" w:rsidR="00EC482E" w:rsidRPr="00B3005F" w:rsidRDefault="00EC482E" w:rsidP="00406CE0">
            <w:pPr>
              <w:spacing w:before="60" w:after="0"/>
              <w:ind w:right="-105"/>
              <w:rPr>
                <w:rFonts w:ascii="Times New Roman" w:hAnsi="Times New Roman"/>
                <w:sz w:val="18"/>
                <w:szCs w:val="18"/>
              </w:rPr>
            </w:pPr>
            <w:r w:rsidRPr="00B3005F">
              <w:rPr>
                <w:rFonts w:ascii="Times New Roman" w:hAnsi="Times New Roman"/>
                <w:sz w:val="18"/>
                <w:szCs w:val="18"/>
              </w:rPr>
              <w:t>Tiếng Việt</w:t>
            </w:r>
          </w:p>
        </w:tc>
        <w:tc>
          <w:tcPr>
            <w:tcW w:w="848" w:type="dxa"/>
            <w:vAlign w:val="center"/>
          </w:tcPr>
          <w:p w14:paraId="7060B78E"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420</w:t>
            </w:r>
          </w:p>
        </w:tc>
        <w:tc>
          <w:tcPr>
            <w:tcW w:w="712" w:type="dxa"/>
            <w:vAlign w:val="center"/>
          </w:tcPr>
          <w:p w14:paraId="496EC5EF"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216</w:t>
            </w:r>
          </w:p>
        </w:tc>
        <w:tc>
          <w:tcPr>
            <w:tcW w:w="709" w:type="dxa"/>
            <w:vAlign w:val="center"/>
          </w:tcPr>
          <w:p w14:paraId="39AC4BB3"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204</w:t>
            </w:r>
          </w:p>
        </w:tc>
        <w:tc>
          <w:tcPr>
            <w:tcW w:w="708" w:type="dxa"/>
            <w:vAlign w:val="center"/>
          </w:tcPr>
          <w:p w14:paraId="21E0DEC2" w14:textId="77777777" w:rsidR="00EC482E" w:rsidRPr="00B3005F" w:rsidRDefault="00EC482E" w:rsidP="00406CE0">
            <w:pPr>
              <w:spacing w:after="0"/>
              <w:ind w:right="-108"/>
              <w:jc w:val="center"/>
              <w:rPr>
                <w:rFonts w:ascii="Times New Roman" w:hAnsi="Times New Roman"/>
                <w:sz w:val="18"/>
                <w:szCs w:val="18"/>
              </w:rPr>
            </w:pPr>
            <w:r w:rsidRPr="00B3005F">
              <w:rPr>
                <w:rFonts w:ascii="Times New Roman" w:hAnsi="Times New Roman"/>
                <w:sz w:val="18"/>
                <w:szCs w:val="18"/>
              </w:rPr>
              <w:t>350</w:t>
            </w:r>
          </w:p>
        </w:tc>
        <w:tc>
          <w:tcPr>
            <w:tcW w:w="851" w:type="dxa"/>
            <w:vAlign w:val="center"/>
          </w:tcPr>
          <w:p w14:paraId="4ACE6BF4"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180</w:t>
            </w:r>
          </w:p>
        </w:tc>
        <w:tc>
          <w:tcPr>
            <w:tcW w:w="709" w:type="dxa"/>
            <w:vAlign w:val="center"/>
          </w:tcPr>
          <w:p w14:paraId="6C10414F"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170</w:t>
            </w:r>
          </w:p>
        </w:tc>
        <w:tc>
          <w:tcPr>
            <w:tcW w:w="708" w:type="dxa"/>
            <w:vAlign w:val="center"/>
          </w:tcPr>
          <w:p w14:paraId="46A67374"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245</w:t>
            </w:r>
          </w:p>
        </w:tc>
        <w:tc>
          <w:tcPr>
            <w:tcW w:w="851" w:type="dxa"/>
            <w:vAlign w:val="center"/>
          </w:tcPr>
          <w:p w14:paraId="7AA7F770"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126</w:t>
            </w:r>
          </w:p>
        </w:tc>
        <w:tc>
          <w:tcPr>
            <w:tcW w:w="567" w:type="dxa"/>
            <w:vAlign w:val="center"/>
          </w:tcPr>
          <w:p w14:paraId="18CC7CC6"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119</w:t>
            </w:r>
          </w:p>
        </w:tc>
        <w:tc>
          <w:tcPr>
            <w:tcW w:w="709" w:type="dxa"/>
            <w:vAlign w:val="center"/>
          </w:tcPr>
          <w:p w14:paraId="77DB7FC8"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245</w:t>
            </w:r>
          </w:p>
        </w:tc>
        <w:tc>
          <w:tcPr>
            <w:tcW w:w="850" w:type="dxa"/>
            <w:vAlign w:val="center"/>
          </w:tcPr>
          <w:p w14:paraId="3AC22347" w14:textId="77777777" w:rsidR="00EC482E" w:rsidRPr="00B3005F" w:rsidRDefault="00EC482E" w:rsidP="00406CE0">
            <w:pPr>
              <w:tabs>
                <w:tab w:val="left" w:pos="44"/>
              </w:tabs>
              <w:spacing w:after="0"/>
              <w:jc w:val="center"/>
              <w:rPr>
                <w:rFonts w:ascii="Times New Roman" w:hAnsi="Times New Roman"/>
                <w:sz w:val="18"/>
                <w:szCs w:val="18"/>
              </w:rPr>
            </w:pPr>
            <w:r w:rsidRPr="00B3005F">
              <w:rPr>
                <w:rFonts w:ascii="Times New Roman" w:hAnsi="Times New Roman"/>
                <w:sz w:val="18"/>
                <w:szCs w:val="18"/>
              </w:rPr>
              <w:t>126</w:t>
            </w:r>
          </w:p>
        </w:tc>
        <w:tc>
          <w:tcPr>
            <w:tcW w:w="851" w:type="dxa"/>
            <w:vAlign w:val="center"/>
          </w:tcPr>
          <w:p w14:paraId="44D02BF1"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119</w:t>
            </w:r>
          </w:p>
        </w:tc>
        <w:tc>
          <w:tcPr>
            <w:tcW w:w="850" w:type="dxa"/>
            <w:vAlign w:val="center"/>
          </w:tcPr>
          <w:p w14:paraId="01328B88"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245</w:t>
            </w:r>
          </w:p>
        </w:tc>
        <w:tc>
          <w:tcPr>
            <w:tcW w:w="851" w:type="dxa"/>
            <w:vAlign w:val="center"/>
          </w:tcPr>
          <w:p w14:paraId="0B1F7EC1"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126</w:t>
            </w:r>
          </w:p>
        </w:tc>
        <w:tc>
          <w:tcPr>
            <w:tcW w:w="713" w:type="dxa"/>
            <w:vAlign w:val="center"/>
          </w:tcPr>
          <w:p w14:paraId="524E7B3E"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119</w:t>
            </w:r>
          </w:p>
        </w:tc>
      </w:tr>
      <w:tr w:rsidR="00EC482E" w:rsidRPr="00B3005F" w14:paraId="4B836DBE" w14:textId="77777777" w:rsidTr="00EC482E">
        <w:trPr>
          <w:trHeight w:val="397"/>
          <w:jc w:val="center"/>
        </w:trPr>
        <w:tc>
          <w:tcPr>
            <w:tcW w:w="702" w:type="dxa"/>
          </w:tcPr>
          <w:p w14:paraId="14429206"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2</w:t>
            </w:r>
          </w:p>
        </w:tc>
        <w:tc>
          <w:tcPr>
            <w:tcW w:w="1414" w:type="dxa"/>
          </w:tcPr>
          <w:p w14:paraId="58E8A84D" w14:textId="77777777" w:rsidR="00EC482E" w:rsidRPr="00B3005F" w:rsidRDefault="00EC482E" w:rsidP="00406CE0">
            <w:pPr>
              <w:spacing w:before="60" w:after="0"/>
              <w:rPr>
                <w:rFonts w:ascii="Times New Roman" w:hAnsi="Times New Roman"/>
                <w:sz w:val="18"/>
                <w:szCs w:val="18"/>
              </w:rPr>
            </w:pPr>
            <w:r w:rsidRPr="00B3005F">
              <w:rPr>
                <w:rFonts w:ascii="Times New Roman" w:hAnsi="Times New Roman"/>
                <w:sz w:val="18"/>
                <w:szCs w:val="18"/>
              </w:rPr>
              <w:t>Toán</w:t>
            </w:r>
          </w:p>
        </w:tc>
        <w:tc>
          <w:tcPr>
            <w:tcW w:w="848" w:type="dxa"/>
            <w:vAlign w:val="center"/>
          </w:tcPr>
          <w:p w14:paraId="708D6DAF"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105</w:t>
            </w:r>
          </w:p>
        </w:tc>
        <w:tc>
          <w:tcPr>
            <w:tcW w:w="712" w:type="dxa"/>
            <w:vAlign w:val="center"/>
          </w:tcPr>
          <w:p w14:paraId="7CB5B8FF"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54</w:t>
            </w:r>
          </w:p>
        </w:tc>
        <w:tc>
          <w:tcPr>
            <w:tcW w:w="709" w:type="dxa"/>
            <w:vAlign w:val="center"/>
          </w:tcPr>
          <w:p w14:paraId="62871A87"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51</w:t>
            </w:r>
          </w:p>
        </w:tc>
        <w:tc>
          <w:tcPr>
            <w:tcW w:w="708" w:type="dxa"/>
            <w:vAlign w:val="center"/>
          </w:tcPr>
          <w:p w14:paraId="74118BAD"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175</w:t>
            </w:r>
          </w:p>
        </w:tc>
        <w:tc>
          <w:tcPr>
            <w:tcW w:w="851" w:type="dxa"/>
            <w:vAlign w:val="center"/>
          </w:tcPr>
          <w:p w14:paraId="6028557F"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90</w:t>
            </w:r>
          </w:p>
        </w:tc>
        <w:tc>
          <w:tcPr>
            <w:tcW w:w="709" w:type="dxa"/>
            <w:vAlign w:val="center"/>
          </w:tcPr>
          <w:p w14:paraId="0664C77A"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85</w:t>
            </w:r>
          </w:p>
        </w:tc>
        <w:tc>
          <w:tcPr>
            <w:tcW w:w="708" w:type="dxa"/>
            <w:vAlign w:val="center"/>
          </w:tcPr>
          <w:p w14:paraId="63453ABB"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175</w:t>
            </w:r>
          </w:p>
        </w:tc>
        <w:tc>
          <w:tcPr>
            <w:tcW w:w="851" w:type="dxa"/>
            <w:vAlign w:val="center"/>
          </w:tcPr>
          <w:p w14:paraId="71EB069A"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90</w:t>
            </w:r>
          </w:p>
        </w:tc>
        <w:tc>
          <w:tcPr>
            <w:tcW w:w="567" w:type="dxa"/>
            <w:vAlign w:val="center"/>
          </w:tcPr>
          <w:p w14:paraId="606926A6"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85</w:t>
            </w:r>
          </w:p>
        </w:tc>
        <w:tc>
          <w:tcPr>
            <w:tcW w:w="709" w:type="dxa"/>
            <w:vAlign w:val="center"/>
          </w:tcPr>
          <w:p w14:paraId="3CFC8CF1"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175</w:t>
            </w:r>
          </w:p>
        </w:tc>
        <w:tc>
          <w:tcPr>
            <w:tcW w:w="850" w:type="dxa"/>
            <w:vAlign w:val="center"/>
          </w:tcPr>
          <w:p w14:paraId="3FB7BCD6" w14:textId="77777777" w:rsidR="00EC482E" w:rsidRPr="00B3005F" w:rsidRDefault="00EC482E" w:rsidP="00406CE0">
            <w:pPr>
              <w:tabs>
                <w:tab w:val="left" w:pos="44"/>
              </w:tabs>
              <w:spacing w:after="0"/>
              <w:jc w:val="center"/>
              <w:rPr>
                <w:rFonts w:ascii="Times New Roman" w:hAnsi="Times New Roman"/>
                <w:sz w:val="18"/>
                <w:szCs w:val="18"/>
              </w:rPr>
            </w:pPr>
            <w:r w:rsidRPr="00B3005F">
              <w:rPr>
                <w:rFonts w:ascii="Times New Roman" w:hAnsi="Times New Roman"/>
                <w:sz w:val="18"/>
                <w:szCs w:val="18"/>
              </w:rPr>
              <w:t>90</w:t>
            </w:r>
          </w:p>
        </w:tc>
        <w:tc>
          <w:tcPr>
            <w:tcW w:w="851" w:type="dxa"/>
            <w:vAlign w:val="center"/>
          </w:tcPr>
          <w:p w14:paraId="06D43BEE"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85</w:t>
            </w:r>
          </w:p>
        </w:tc>
        <w:tc>
          <w:tcPr>
            <w:tcW w:w="850" w:type="dxa"/>
            <w:vAlign w:val="center"/>
          </w:tcPr>
          <w:p w14:paraId="170BD94D"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175</w:t>
            </w:r>
          </w:p>
        </w:tc>
        <w:tc>
          <w:tcPr>
            <w:tcW w:w="851" w:type="dxa"/>
            <w:vAlign w:val="center"/>
          </w:tcPr>
          <w:p w14:paraId="3C9C2F85"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90</w:t>
            </w:r>
          </w:p>
        </w:tc>
        <w:tc>
          <w:tcPr>
            <w:tcW w:w="713" w:type="dxa"/>
            <w:vAlign w:val="center"/>
          </w:tcPr>
          <w:p w14:paraId="4ED7E545"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85</w:t>
            </w:r>
          </w:p>
        </w:tc>
      </w:tr>
      <w:tr w:rsidR="00EC482E" w:rsidRPr="00B3005F" w14:paraId="6A2D83FB" w14:textId="77777777" w:rsidTr="00EC482E">
        <w:trPr>
          <w:trHeight w:val="397"/>
          <w:jc w:val="center"/>
        </w:trPr>
        <w:tc>
          <w:tcPr>
            <w:tcW w:w="702" w:type="dxa"/>
          </w:tcPr>
          <w:p w14:paraId="0C15FE86"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3</w:t>
            </w:r>
          </w:p>
        </w:tc>
        <w:tc>
          <w:tcPr>
            <w:tcW w:w="1414" w:type="dxa"/>
          </w:tcPr>
          <w:p w14:paraId="42D20EC1" w14:textId="77777777" w:rsidR="00EC482E" w:rsidRPr="00B3005F" w:rsidRDefault="00EC482E" w:rsidP="00406CE0">
            <w:pPr>
              <w:spacing w:before="60" w:after="0"/>
              <w:rPr>
                <w:rFonts w:ascii="Times New Roman" w:hAnsi="Times New Roman"/>
                <w:sz w:val="18"/>
                <w:szCs w:val="18"/>
              </w:rPr>
            </w:pPr>
            <w:r w:rsidRPr="00B3005F">
              <w:rPr>
                <w:rFonts w:ascii="Times New Roman" w:hAnsi="Times New Roman"/>
                <w:sz w:val="18"/>
                <w:szCs w:val="18"/>
              </w:rPr>
              <w:t>Đạo đức</w:t>
            </w:r>
          </w:p>
        </w:tc>
        <w:tc>
          <w:tcPr>
            <w:tcW w:w="848" w:type="dxa"/>
            <w:vAlign w:val="center"/>
          </w:tcPr>
          <w:p w14:paraId="0F8CE52C"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35</w:t>
            </w:r>
          </w:p>
        </w:tc>
        <w:tc>
          <w:tcPr>
            <w:tcW w:w="712" w:type="dxa"/>
            <w:vAlign w:val="center"/>
          </w:tcPr>
          <w:p w14:paraId="2B408168"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18</w:t>
            </w:r>
          </w:p>
        </w:tc>
        <w:tc>
          <w:tcPr>
            <w:tcW w:w="709" w:type="dxa"/>
            <w:vAlign w:val="center"/>
          </w:tcPr>
          <w:p w14:paraId="64B14400"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17</w:t>
            </w:r>
          </w:p>
        </w:tc>
        <w:tc>
          <w:tcPr>
            <w:tcW w:w="708" w:type="dxa"/>
            <w:vAlign w:val="center"/>
          </w:tcPr>
          <w:p w14:paraId="7F8AB04D"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35</w:t>
            </w:r>
          </w:p>
        </w:tc>
        <w:tc>
          <w:tcPr>
            <w:tcW w:w="851" w:type="dxa"/>
            <w:vAlign w:val="center"/>
          </w:tcPr>
          <w:p w14:paraId="069A874B"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18</w:t>
            </w:r>
          </w:p>
        </w:tc>
        <w:tc>
          <w:tcPr>
            <w:tcW w:w="709" w:type="dxa"/>
            <w:vAlign w:val="center"/>
          </w:tcPr>
          <w:p w14:paraId="7144EB89"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17</w:t>
            </w:r>
          </w:p>
        </w:tc>
        <w:tc>
          <w:tcPr>
            <w:tcW w:w="708" w:type="dxa"/>
            <w:vAlign w:val="center"/>
          </w:tcPr>
          <w:p w14:paraId="7C0CD5CF"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35</w:t>
            </w:r>
          </w:p>
        </w:tc>
        <w:tc>
          <w:tcPr>
            <w:tcW w:w="851" w:type="dxa"/>
            <w:vAlign w:val="center"/>
          </w:tcPr>
          <w:p w14:paraId="13736DE6"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18</w:t>
            </w:r>
          </w:p>
        </w:tc>
        <w:tc>
          <w:tcPr>
            <w:tcW w:w="567" w:type="dxa"/>
            <w:vAlign w:val="center"/>
          </w:tcPr>
          <w:p w14:paraId="4E4BC23B"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17</w:t>
            </w:r>
          </w:p>
        </w:tc>
        <w:tc>
          <w:tcPr>
            <w:tcW w:w="709" w:type="dxa"/>
            <w:vAlign w:val="center"/>
          </w:tcPr>
          <w:p w14:paraId="4B673BAE"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35</w:t>
            </w:r>
          </w:p>
        </w:tc>
        <w:tc>
          <w:tcPr>
            <w:tcW w:w="850" w:type="dxa"/>
            <w:vAlign w:val="center"/>
          </w:tcPr>
          <w:p w14:paraId="526971C7" w14:textId="77777777" w:rsidR="00EC482E" w:rsidRPr="00B3005F" w:rsidRDefault="00EC482E" w:rsidP="00406CE0">
            <w:pPr>
              <w:tabs>
                <w:tab w:val="left" w:pos="44"/>
              </w:tabs>
              <w:spacing w:after="0"/>
              <w:jc w:val="center"/>
              <w:rPr>
                <w:rFonts w:ascii="Times New Roman" w:hAnsi="Times New Roman"/>
                <w:sz w:val="18"/>
                <w:szCs w:val="18"/>
              </w:rPr>
            </w:pPr>
            <w:r w:rsidRPr="00B3005F">
              <w:rPr>
                <w:rFonts w:ascii="Times New Roman" w:hAnsi="Times New Roman"/>
                <w:sz w:val="18"/>
                <w:szCs w:val="18"/>
              </w:rPr>
              <w:t>18</w:t>
            </w:r>
          </w:p>
        </w:tc>
        <w:tc>
          <w:tcPr>
            <w:tcW w:w="851" w:type="dxa"/>
            <w:vAlign w:val="center"/>
          </w:tcPr>
          <w:p w14:paraId="323ECAE4"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17</w:t>
            </w:r>
          </w:p>
        </w:tc>
        <w:tc>
          <w:tcPr>
            <w:tcW w:w="850" w:type="dxa"/>
            <w:vAlign w:val="center"/>
          </w:tcPr>
          <w:p w14:paraId="2DFA6060"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35</w:t>
            </w:r>
          </w:p>
        </w:tc>
        <w:tc>
          <w:tcPr>
            <w:tcW w:w="851" w:type="dxa"/>
            <w:vAlign w:val="center"/>
          </w:tcPr>
          <w:p w14:paraId="79500AA7"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18</w:t>
            </w:r>
          </w:p>
        </w:tc>
        <w:tc>
          <w:tcPr>
            <w:tcW w:w="713" w:type="dxa"/>
            <w:vAlign w:val="center"/>
          </w:tcPr>
          <w:p w14:paraId="0EB5A953"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17</w:t>
            </w:r>
          </w:p>
        </w:tc>
      </w:tr>
      <w:tr w:rsidR="00EC482E" w:rsidRPr="00B3005F" w14:paraId="798A0ABD" w14:textId="77777777" w:rsidTr="00EC482E">
        <w:trPr>
          <w:trHeight w:val="397"/>
          <w:jc w:val="center"/>
        </w:trPr>
        <w:tc>
          <w:tcPr>
            <w:tcW w:w="702" w:type="dxa"/>
          </w:tcPr>
          <w:p w14:paraId="6F2D222D"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4</w:t>
            </w:r>
          </w:p>
        </w:tc>
        <w:tc>
          <w:tcPr>
            <w:tcW w:w="1414" w:type="dxa"/>
          </w:tcPr>
          <w:p w14:paraId="31850B10" w14:textId="77777777" w:rsidR="00EC482E" w:rsidRPr="00B3005F" w:rsidRDefault="00EC482E" w:rsidP="00406CE0">
            <w:pPr>
              <w:spacing w:before="60" w:after="0"/>
              <w:rPr>
                <w:rFonts w:ascii="Times New Roman" w:hAnsi="Times New Roman"/>
                <w:sz w:val="18"/>
                <w:szCs w:val="18"/>
              </w:rPr>
            </w:pPr>
            <w:r w:rsidRPr="00B3005F">
              <w:rPr>
                <w:rFonts w:ascii="Times New Roman" w:hAnsi="Times New Roman"/>
                <w:sz w:val="18"/>
                <w:szCs w:val="18"/>
              </w:rPr>
              <w:t>Tự nhiên và Xã hội</w:t>
            </w:r>
          </w:p>
        </w:tc>
        <w:tc>
          <w:tcPr>
            <w:tcW w:w="848" w:type="dxa"/>
            <w:vAlign w:val="center"/>
          </w:tcPr>
          <w:p w14:paraId="5806423F"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712" w:type="dxa"/>
            <w:vAlign w:val="center"/>
          </w:tcPr>
          <w:p w14:paraId="03285823"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36</w:t>
            </w:r>
          </w:p>
        </w:tc>
        <w:tc>
          <w:tcPr>
            <w:tcW w:w="709" w:type="dxa"/>
            <w:vAlign w:val="center"/>
          </w:tcPr>
          <w:p w14:paraId="3DC9E3BF"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c>
          <w:tcPr>
            <w:tcW w:w="708" w:type="dxa"/>
            <w:vAlign w:val="center"/>
          </w:tcPr>
          <w:p w14:paraId="0532F69A"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1" w:type="dxa"/>
            <w:vAlign w:val="center"/>
          </w:tcPr>
          <w:p w14:paraId="0F2B1EC1"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36</w:t>
            </w:r>
          </w:p>
        </w:tc>
        <w:tc>
          <w:tcPr>
            <w:tcW w:w="709" w:type="dxa"/>
            <w:vAlign w:val="center"/>
          </w:tcPr>
          <w:p w14:paraId="04479D6C"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c>
          <w:tcPr>
            <w:tcW w:w="708" w:type="dxa"/>
            <w:vAlign w:val="center"/>
          </w:tcPr>
          <w:p w14:paraId="4A6EDA67"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1" w:type="dxa"/>
            <w:vAlign w:val="center"/>
          </w:tcPr>
          <w:p w14:paraId="19BD74AA"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36</w:t>
            </w:r>
          </w:p>
        </w:tc>
        <w:tc>
          <w:tcPr>
            <w:tcW w:w="567" w:type="dxa"/>
            <w:vAlign w:val="center"/>
          </w:tcPr>
          <w:p w14:paraId="14317008"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c>
          <w:tcPr>
            <w:tcW w:w="709" w:type="dxa"/>
            <w:shd w:val="clear" w:color="auto" w:fill="FFFF00"/>
            <w:vAlign w:val="center"/>
          </w:tcPr>
          <w:p w14:paraId="47A3A751" w14:textId="77777777" w:rsidR="00EC482E" w:rsidRPr="00B3005F" w:rsidRDefault="00EC482E" w:rsidP="00406CE0">
            <w:pPr>
              <w:spacing w:after="0"/>
              <w:jc w:val="center"/>
              <w:rPr>
                <w:rFonts w:ascii="Times New Roman" w:hAnsi="Times New Roman"/>
                <w:sz w:val="18"/>
                <w:szCs w:val="18"/>
              </w:rPr>
            </w:pPr>
          </w:p>
        </w:tc>
        <w:tc>
          <w:tcPr>
            <w:tcW w:w="850" w:type="dxa"/>
            <w:shd w:val="clear" w:color="auto" w:fill="FFFF00"/>
            <w:vAlign w:val="center"/>
          </w:tcPr>
          <w:p w14:paraId="6C56A20B" w14:textId="77777777" w:rsidR="00EC482E" w:rsidRPr="00B3005F" w:rsidRDefault="00EC482E" w:rsidP="00406CE0">
            <w:pPr>
              <w:tabs>
                <w:tab w:val="left" w:pos="44"/>
              </w:tabs>
              <w:spacing w:after="0"/>
              <w:jc w:val="center"/>
              <w:rPr>
                <w:rFonts w:ascii="Times New Roman" w:hAnsi="Times New Roman"/>
                <w:sz w:val="18"/>
                <w:szCs w:val="18"/>
              </w:rPr>
            </w:pPr>
          </w:p>
        </w:tc>
        <w:tc>
          <w:tcPr>
            <w:tcW w:w="851" w:type="dxa"/>
            <w:shd w:val="clear" w:color="auto" w:fill="FFFF00"/>
            <w:vAlign w:val="center"/>
          </w:tcPr>
          <w:p w14:paraId="5293751C" w14:textId="77777777" w:rsidR="00EC482E" w:rsidRPr="00B3005F" w:rsidRDefault="00EC482E" w:rsidP="00406CE0">
            <w:pPr>
              <w:spacing w:after="0"/>
              <w:jc w:val="center"/>
              <w:rPr>
                <w:rFonts w:ascii="Times New Roman" w:hAnsi="Times New Roman"/>
                <w:sz w:val="18"/>
                <w:szCs w:val="18"/>
              </w:rPr>
            </w:pPr>
          </w:p>
        </w:tc>
        <w:tc>
          <w:tcPr>
            <w:tcW w:w="850" w:type="dxa"/>
            <w:shd w:val="clear" w:color="auto" w:fill="FFFF00"/>
            <w:vAlign w:val="center"/>
          </w:tcPr>
          <w:p w14:paraId="7E008969" w14:textId="77777777" w:rsidR="00EC482E" w:rsidRPr="00B3005F" w:rsidRDefault="00EC482E" w:rsidP="00406CE0">
            <w:pPr>
              <w:spacing w:after="0"/>
              <w:jc w:val="center"/>
              <w:rPr>
                <w:rFonts w:ascii="Times New Roman" w:hAnsi="Times New Roman"/>
                <w:sz w:val="18"/>
                <w:szCs w:val="18"/>
              </w:rPr>
            </w:pPr>
          </w:p>
        </w:tc>
        <w:tc>
          <w:tcPr>
            <w:tcW w:w="851" w:type="dxa"/>
            <w:shd w:val="clear" w:color="auto" w:fill="FFFF00"/>
            <w:vAlign w:val="center"/>
          </w:tcPr>
          <w:p w14:paraId="75A483F7" w14:textId="77777777" w:rsidR="00EC482E" w:rsidRPr="00B3005F" w:rsidRDefault="00EC482E" w:rsidP="00406CE0">
            <w:pPr>
              <w:spacing w:after="0"/>
              <w:jc w:val="center"/>
              <w:rPr>
                <w:rFonts w:ascii="Times New Roman" w:hAnsi="Times New Roman"/>
                <w:sz w:val="18"/>
                <w:szCs w:val="18"/>
              </w:rPr>
            </w:pPr>
          </w:p>
        </w:tc>
        <w:tc>
          <w:tcPr>
            <w:tcW w:w="713" w:type="dxa"/>
            <w:shd w:val="clear" w:color="auto" w:fill="FFFF00"/>
            <w:vAlign w:val="center"/>
          </w:tcPr>
          <w:p w14:paraId="4367A0A1" w14:textId="77777777" w:rsidR="00EC482E" w:rsidRPr="00B3005F" w:rsidRDefault="00EC482E" w:rsidP="00406CE0">
            <w:pPr>
              <w:spacing w:after="0"/>
              <w:jc w:val="center"/>
              <w:rPr>
                <w:rFonts w:ascii="Times New Roman" w:hAnsi="Times New Roman"/>
                <w:sz w:val="18"/>
                <w:szCs w:val="18"/>
              </w:rPr>
            </w:pPr>
          </w:p>
        </w:tc>
      </w:tr>
      <w:tr w:rsidR="00EC482E" w:rsidRPr="00B3005F" w14:paraId="0464E265" w14:textId="77777777" w:rsidTr="00EC482E">
        <w:trPr>
          <w:trHeight w:val="397"/>
          <w:jc w:val="center"/>
        </w:trPr>
        <w:tc>
          <w:tcPr>
            <w:tcW w:w="702" w:type="dxa"/>
          </w:tcPr>
          <w:p w14:paraId="3FCAF516"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5</w:t>
            </w:r>
          </w:p>
        </w:tc>
        <w:tc>
          <w:tcPr>
            <w:tcW w:w="1414" w:type="dxa"/>
          </w:tcPr>
          <w:p w14:paraId="682933B7" w14:textId="77777777" w:rsidR="00EC482E" w:rsidRPr="00B3005F" w:rsidRDefault="00EC482E" w:rsidP="00406CE0">
            <w:pPr>
              <w:spacing w:before="60" w:after="0"/>
              <w:rPr>
                <w:rFonts w:ascii="Times New Roman" w:hAnsi="Times New Roman"/>
                <w:sz w:val="18"/>
                <w:szCs w:val="18"/>
              </w:rPr>
            </w:pPr>
            <w:r w:rsidRPr="00B3005F">
              <w:rPr>
                <w:rFonts w:ascii="Times New Roman" w:hAnsi="Times New Roman"/>
                <w:sz w:val="18"/>
                <w:szCs w:val="18"/>
              </w:rPr>
              <w:t>Khoa học</w:t>
            </w:r>
          </w:p>
        </w:tc>
        <w:tc>
          <w:tcPr>
            <w:tcW w:w="848" w:type="dxa"/>
            <w:shd w:val="clear" w:color="auto" w:fill="FFFF00"/>
            <w:vAlign w:val="center"/>
          </w:tcPr>
          <w:p w14:paraId="0FB1F4CF" w14:textId="77777777" w:rsidR="00EC482E" w:rsidRPr="00B3005F" w:rsidRDefault="00EC482E" w:rsidP="00406CE0">
            <w:pPr>
              <w:spacing w:after="0"/>
              <w:jc w:val="center"/>
              <w:rPr>
                <w:rFonts w:ascii="Times New Roman" w:hAnsi="Times New Roman"/>
                <w:sz w:val="18"/>
                <w:szCs w:val="18"/>
              </w:rPr>
            </w:pPr>
          </w:p>
        </w:tc>
        <w:tc>
          <w:tcPr>
            <w:tcW w:w="712" w:type="dxa"/>
            <w:shd w:val="clear" w:color="auto" w:fill="FFFF00"/>
            <w:vAlign w:val="center"/>
          </w:tcPr>
          <w:p w14:paraId="3909704F" w14:textId="77777777" w:rsidR="00EC482E" w:rsidRPr="00B3005F" w:rsidRDefault="00EC482E" w:rsidP="00406CE0">
            <w:pPr>
              <w:spacing w:after="0"/>
              <w:jc w:val="center"/>
              <w:rPr>
                <w:rFonts w:ascii="Times New Roman" w:hAnsi="Times New Roman"/>
                <w:sz w:val="18"/>
                <w:szCs w:val="18"/>
              </w:rPr>
            </w:pPr>
          </w:p>
        </w:tc>
        <w:tc>
          <w:tcPr>
            <w:tcW w:w="709" w:type="dxa"/>
            <w:shd w:val="clear" w:color="auto" w:fill="FFFF00"/>
            <w:vAlign w:val="center"/>
          </w:tcPr>
          <w:p w14:paraId="3A2648A3" w14:textId="77777777" w:rsidR="00EC482E" w:rsidRPr="00B3005F" w:rsidRDefault="00EC482E" w:rsidP="00406CE0">
            <w:pPr>
              <w:spacing w:after="0"/>
              <w:jc w:val="center"/>
              <w:rPr>
                <w:rFonts w:ascii="Times New Roman" w:hAnsi="Times New Roman"/>
                <w:sz w:val="18"/>
                <w:szCs w:val="18"/>
              </w:rPr>
            </w:pPr>
          </w:p>
        </w:tc>
        <w:tc>
          <w:tcPr>
            <w:tcW w:w="708" w:type="dxa"/>
            <w:shd w:val="clear" w:color="auto" w:fill="FFFF00"/>
            <w:vAlign w:val="center"/>
          </w:tcPr>
          <w:p w14:paraId="69BD690F" w14:textId="77777777" w:rsidR="00EC482E" w:rsidRPr="00B3005F" w:rsidRDefault="00EC482E" w:rsidP="00406CE0">
            <w:pPr>
              <w:spacing w:after="0"/>
              <w:jc w:val="center"/>
              <w:rPr>
                <w:rFonts w:ascii="Times New Roman" w:hAnsi="Times New Roman"/>
                <w:sz w:val="18"/>
                <w:szCs w:val="18"/>
              </w:rPr>
            </w:pPr>
          </w:p>
        </w:tc>
        <w:tc>
          <w:tcPr>
            <w:tcW w:w="851" w:type="dxa"/>
            <w:shd w:val="clear" w:color="auto" w:fill="FFFF00"/>
            <w:vAlign w:val="center"/>
          </w:tcPr>
          <w:p w14:paraId="2274481B" w14:textId="77777777" w:rsidR="00EC482E" w:rsidRPr="00B3005F" w:rsidRDefault="00EC482E" w:rsidP="00406CE0">
            <w:pPr>
              <w:spacing w:after="0"/>
              <w:jc w:val="center"/>
              <w:rPr>
                <w:rFonts w:ascii="Times New Roman" w:hAnsi="Times New Roman"/>
                <w:sz w:val="18"/>
                <w:szCs w:val="18"/>
              </w:rPr>
            </w:pPr>
          </w:p>
        </w:tc>
        <w:tc>
          <w:tcPr>
            <w:tcW w:w="709" w:type="dxa"/>
            <w:shd w:val="clear" w:color="auto" w:fill="FFFF00"/>
            <w:vAlign w:val="center"/>
          </w:tcPr>
          <w:p w14:paraId="61FEFD9C" w14:textId="77777777" w:rsidR="00EC482E" w:rsidRPr="00B3005F" w:rsidRDefault="00EC482E" w:rsidP="00406CE0">
            <w:pPr>
              <w:spacing w:after="0"/>
              <w:jc w:val="center"/>
              <w:rPr>
                <w:rFonts w:ascii="Times New Roman" w:hAnsi="Times New Roman"/>
                <w:sz w:val="18"/>
                <w:szCs w:val="18"/>
              </w:rPr>
            </w:pPr>
          </w:p>
        </w:tc>
        <w:tc>
          <w:tcPr>
            <w:tcW w:w="708" w:type="dxa"/>
            <w:shd w:val="clear" w:color="auto" w:fill="FFFF00"/>
            <w:vAlign w:val="center"/>
          </w:tcPr>
          <w:p w14:paraId="0E5446A8" w14:textId="77777777" w:rsidR="00EC482E" w:rsidRPr="00B3005F" w:rsidRDefault="00EC482E" w:rsidP="00406CE0">
            <w:pPr>
              <w:spacing w:after="0"/>
              <w:jc w:val="center"/>
              <w:rPr>
                <w:rFonts w:ascii="Times New Roman" w:hAnsi="Times New Roman"/>
                <w:sz w:val="18"/>
                <w:szCs w:val="18"/>
              </w:rPr>
            </w:pPr>
          </w:p>
        </w:tc>
        <w:tc>
          <w:tcPr>
            <w:tcW w:w="851" w:type="dxa"/>
            <w:shd w:val="clear" w:color="auto" w:fill="FFFF00"/>
            <w:vAlign w:val="center"/>
          </w:tcPr>
          <w:p w14:paraId="52274D9B" w14:textId="77777777" w:rsidR="00EC482E" w:rsidRPr="00B3005F" w:rsidRDefault="00EC482E" w:rsidP="00406CE0">
            <w:pPr>
              <w:spacing w:after="0"/>
              <w:jc w:val="center"/>
              <w:rPr>
                <w:rFonts w:ascii="Times New Roman" w:hAnsi="Times New Roman"/>
                <w:sz w:val="18"/>
                <w:szCs w:val="18"/>
              </w:rPr>
            </w:pPr>
          </w:p>
        </w:tc>
        <w:tc>
          <w:tcPr>
            <w:tcW w:w="567" w:type="dxa"/>
            <w:shd w:val="clear" w:color="auto" w:fill="FFFF00"/>
            <w:vAlign w:val="center"/>
          </w:tcPr>
          <w:p w14:paraId="48D92473" w14:textId="77777777" w:rsidR="00EC482E" w:rsidRPr="00B3005F" w:rsidRDefault="00EC482E" w:rsidP="00406CE0">
            <w:pPr>
              <w:spacing w:after="0"/>
              <w:jc w:val="center"/>
              <w:rPr>
                <w:rFonts w:ascii="Times New Roman" w:hAnsi="Times New Roman"/>
                <w:sz w:val="18"/>
                <w:szCs w:val="18"/>
              </w:rPr>
            </w:pPr>
          </w:p>
        </w:tc>
        <w:tc>
          <w:tcPr>
            <w:tcW w:w="709" w:type="dxa"/>
            <w:vAlign w:val="center"/>
          </w:tcPr>
          <w:p w14:paraId="4D583441"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0" w:type="dxa"/>
            <w:vAlign w:val="center"/>
          </w:tcPr>
          <w:p w14:paraId="4BD991B5" w14:textId="77777777" w:rsidR="00EC482E" w:rsidRPr="00B3005F" w:rsidRDefault="00EC482E" w:rsidP="00406CE0">
            <w:pPr>
              <w:tabs>
                <w:tab w:val="left" w:pos="44"/>
              </w:tabs>
              <w:spacing w:after="0"/>
              <w:jc w:val="center"/>
              <w:rPr>
                <w:rFonts w:ascii="Times New Roman" w:hAnsi="Times New Roman"/>
                <w:sz w:val="18"/>
                <w:szCs w:val="18"/>
              </w:rPr>
            </w:pPr>
            <w:r w:rsidRPr="00B3005F">
              <w:rPr>
                <w:rFonts w:ascii="Times New Roman" w:hAnsi="Times New Roman"/>
                <w:sz w:val="18"/>
                <w:szCs w:val="18"/>
              </w:rPr>
              <w:t>36</w:t>
            </w:r>
          </w:p>
        </w:tc>
        <w:tc>
          <w:tcPr>
            <w:tcW w:w="851" w:type="dxa"/>
            <w:vAlign w:val="center"/>
          </w:tcPr>
          <w:p w14:paraId="74B79C66"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c>
          <w:tcPr>
            <w:tcW w:w="850" w:type="dxa"/>
            <w:vAlign w:val="center"/>
          </w:tcPr>
          <w:p w14:paraId="42F7F87B"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1" w:type="dxa"/>
            <w:vAlign w:val="center"/>
          </w:tcPr>
          <w:p w14:paraId="3E04513D"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36</w:t>
            </w:r>
          </w:p>
        </w:tc>
        <w:tc>
          <w:tcPr>
            <w:tcW w:w="713" w:type="dxa"/>
            <w:vAlign w:val="center"/>
          </w:tcPr>
          <w:p w14:paraId="46AD60BC"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r>
      <w:tr w:rsidR="00EC482E" w:rsidRPr="00B3005F" w14:paraId="756B1A04" w14:textId="77777777" w:rsidTr="00EC482E">
        <w:trPr>
          <w:trHeight w:val="397"/>
          <w:jc w:val="center"/>
        </w:trPr>
        <w:tc>
          <w:tcPr>
            <w:tcW w:w="702" w:type="dxa"/>
          </w:tcPr>
          <w:p w14:paraId="2D4DE4DB"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6</w:t>
            </w:r>
          </w:p>
        </w:tc>
        <w:tc>
          <w:tcPr>
            <w:tcW w:w="1414" w:type="dxa"/>
          </w:tcPr>
          <w:p w14:paraId="205166D3" w14:textId="77777777" w:rsidR="00EC482E" w:rsidRPr="00B3005F" w:rsidRDefault="00EC482E" w:rsidP="00406CE0">
            <w:pPr>
              <w:spacing w:before="60" w:after="0"/>
              <w:rPr>
                <w:rFonts w:ascii="Times New Roman" w:hAnsi="Times New Roman"/>
                <w:sz w:val="18"/>
                <w:szCs w:val="18"/>
              </w:rPr>
            </w:pPr>
            <w:r w:rsidRPr="00B3005F">
              <w:rPr>
                <w:rFonts w:ascii="Times New Roman" w:hAnsi="Times New Roman"/>
                <w:sz w:val="18"/>
                <w:szCs w:val="18"/>
              </w:rPr>
              <w:t>Lịch sử và Địa lí</w:t>
            </w:r>
          </w:p>
        </w:tc>
        <w:tc>
          <w:tcPr>
            <w:tcW w:w="848" w:type="dxa"/>
            <w:shd w:val="clear" w:color="auto" w:fill="FFFF00"/>
            <w:vAlign w:val="center"/>
          </w:tcPr>
          <w:p w14:paraId="6DE26825" w14:textId="77777777" w:rsidR="00EC482E" w:rsidRPr="00B3005F" w:rsidRDefault="00EC482E" w:rsidP="00406CE0">
            <w:pPr>
              <w:spacing w:after="0"/>
              <w:jc w:val="center"/>
              <w:rPr>
                <w:rFonts w:ascii="Times New Roman" w:hAnsi="Times New Roman"/>
                <w:sz w:val="18"/>
                <w:szCs w:val="18"/>
              </w:rPr>
            </w:pPr>
          </w:p>
        </w:tc>
        <w:tc>
          <w:tcPr>
            <w:tcW w:w="712" w:type="dxa"/>
            <w:shd w:val="clear" w:color="auto" w:fill="FFFF00"/>
            <w:vAlign w:val="center"/>
          </w:tcPr>
          <w:p w14:paraId="21C235D3" w14:textId="77777777" w:rsidR="00EC482E" w:rsidRPr="00B3005F" w:rsidRDefault="00EC482E" w:rsidP="00406CE0">
            <w:pPr>
              <w:spacing w:after="0"/>
              <w:jc w:val="center"/>
              <w:rPr>
                <w:rFonts w:ascii="Times New Roman" w:hAnsi="Times New Roman"/>
                <w:sz w:val="18"/>
                <w:szCs w:val="18"/>
              </w:rPr>
            </w:pPr>
          </w:p>
        </w:tc>
        <w:tc>
          <w:tcPr>
            <w:tcW w:w="709" w:type="dxa"/>
            <w:shd w:val="clear" w:color="auto" w:fill="FFFF00"/>
            <w:vAlign w:val="center"/>
          </w:tcPr>
          <w:p w14:paraId="3297A629" w14:textId="77777777" w:rsidR="00EC482E" w:rsidRPr="00B3005F" w:rsidRDefault="00EC482E" w:rsidP="00406CE0">
            <w:pPr>
              <w:spacing w:after="0"/>
              <w:jc w:val="center"/>
              <w:rPr>
                <w:rFonts w:ascii="Times New Roman" w:hAnsi="Times New Roman"/>
                <w:sz w:val="18"/>
                <w:szCs w:val="18"/>
              </w:rPr>
            </w:pPr>
          </w:p>
        </w:tc>
        <w:tc>
          <w:tcPr>
            <w:tcW w:w="708" w:type="dxa"/>
            <w:shd w:val="clear" w:color="auto" w:fill="FFFF00"/>
            <w:vAlign w:val="center"/>
          </w:tcPr>
          <w:p w14:paraId="7ECE49CF" w14:textId="77777777" w:rsidR="00EC482E" w:rsidRPr="00B3005F" w:rsidRDefault="00EC482E" w:rsidP="00406CE0">
            <w:pPr>
              <w:spacing w:after="0"/>
              <w:jc w:val="center"/>
              <w:rPr>
                <w:rFonts w:ascii="Times New Roman" w:hAnsi="Times New Roman"/>
                <w:sz w:val="18"/>
                <w:szCs w:val="18"/>
              </w:rPr>
            </w:pPr>
          </w:p>
        </w:tc>
        <w:tc>
          <w:tcPr>
            <w:tcW w:w="851" w:type="dxa"/>
            <w:shd w:val="clear" w:color="auto" w:fill="FFFF00"/>
            <w:vAlign w:val="center"/>
          </w:tcPr>
          <w:p w14:paraId="4AF27F03" w14:textId="77777777" w:rsidR="00EC482E" w:rsidRPr="00B3005F" w:rsidRDefault="00EC482E" w:rsidP="00406CE0">
            <w:pPr>
              <w:spacing w:after="0"/>
              <w:jc w:val="center"/>
              <w:rPr>
                <w:rFonts w:ascii="Times New Roman" w:hAnsi="Times New Roman"/>
                <w:sz w:val="18"/>
                <w:szCs w:val="18"/>
              </w:rPr>
            </w:pPr>
          </w:p>
        </w:tc>
        <w:tc>
          <w:tcPr>
            <w:tcW w:w="709" w:type="dxa"/>
            <w:shd w:val="clear" w:color="auto" w:fill="FFFF00"/>
            <w:vAlign w:val="center"/>
          </w:tcPr>
          <w:p w14:paraId="53FF76D2" w14:textId="77777777" w:rsidR="00EC482E" w:rsidRPr="00B3005F" w:rsidRDefault="00EC482E" w:rsidP="00406CE0">
            <w:pPr>
              <w:spacing w:after="0"/>
              <w:jc w:val="center"/>
              <w:rPr>
                <w:rFonts w:ascii="Times New Roman" w:hAnsi="Times New Roman"/>
                <w:sz w:val="18"/>
                <w:szCs w:val="18"/>
              </w:rPr>
            </w:pPr>
          </w:p>
        </w:tc>
        <w:tc>
          <w:tcPr>
            <w:tcW w:w="708" w:type="dxa"/>
            <w:shd w:val="clear" w:color="auto" w:fill="FFFF00"/>
            <w:vAlign w:val="center"/>
          </w:tcPr>
          <w:p w14:paraId="0A7E433D" w14:textId="77777777" w:rsidR="00EC482E" w:rsidRPr="00B3005F" w:rsidRDefault="00EC482E" w:rsidP="00406CE0">
            <w:pPr>
              <w:spacing w:after="0"/>
              <w:jc w:val="center"/>
              <w:rPr>
                <w:rFonts w:ascii="Times New Roman" w:hAnsi="Times New Roman"/>
                <w:sz w:val="18"/>
                <w:szCs w:val="18"/>
              </w:rPr>
            </w:pPr>
          </w:p>
        </w:tc>
        <w:tc>
          <w:tcPr>
            <w:tcW w:w="851" w:type="dxa"/>
            <w:shd w:val="clear" w:color="auto" w:fill="FFFF00"/>
            <w:vAlign w:val="center"/>
          </w:tcPr>
          <w:p w14:paraId="28E632AF" w14:textId="77777777" w:rsidR="00EC482E" w:rsidRPr="00B3005F" w:rsidRDefault="00EC482E" w:rsidP="00406CE0">
            <w:pPr>
              <w:spacing w:after="0"/>
              <w:jc w:val="center"/>
              <w:rPr>
                <w:rFonts w:ascii="Times New Roman" w:hAnsi="Times New Roman"/>
                <w:sz w:val="18"/>
                <w:szCs w:val="18"/>
              </w:rPr>
            </w:pPr>
          </w:p>
        </w:tc>
        <w:tc>
          <w:tcPr>
            <w:tcW w:w="567" w:type="dxa"/>
            <w:shd w:val="clear" w:color="auto" w:fill="FFFF00"/>
            <w:vAlign w:val="center"/>
          </w:tcPr>
          <w:p w14:paraId="22332DE8" w14:textId="77777777" w:rsidR="00EC482E" w:rsidRPr="00B3005F" w:rsidRDefault="00EC482E" w:rsidP="00406CE0">
            <w:pPr>
              <w:spacing w:after="0"/>
              <w:jc w:val="center"/>
              <w:rPr>
                <w:rFonts w:ascii="Times New Roman" w:hAnsi="Times New Roman"/>
                <w:sz w:val="18"/>
                <w:szCs w:val="18"/>
              </w:rPr>
            </w:pPr>
          </w:p>
        </w:tc>
        <w:tc>
          <w:tcPr>
            <w:tcW w:w="709" w:type="dxa"/>
            <w:vAlign w:val="center"/>
          </w:tcPr>
          <w:p w14:paraId="2074D7F4"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0" w:type="dxa"/>
            <w:vAlign w:val="center"/>
          </w:tcPr>
          <w:p w14:paraId="3D8D67BC" w14:textId="77777777" w:rsidR="00EC482E" w:rsidRPr="00B3005F" w:rsidRDefault="00EC482E" w:rsidP="00406CE0">
            <w:pPr>
              <w:tabs>
                <w:tab w:val="left" w:pos="44"/>
              </w:tabs>
              <w:spacing w:after="0"/>
              <w:jc w:val="center"/>
              <w:rPr>
                <w:rFonts w:ascii="Times New Roman" w:hAnsi="Times New Roman"/>
                <w:sz w:val="18"/>
                <w:szCs w:val="18"/>
              </w:rPr>
            </w:pPr>
            <w:r w:rsidRPr="00B3005F">
              <w:rPr>
                <w:rFonts w:ascii="Times New Roman" w:hAnsi="Times New Roman"/>
                <w:sz w:val="18"/>
                <w:szCs w:val="18"/>
              </w:rPr>
              <w:t>36</w:t>
            </w:r>
          </w:p>
        </w:tc>
        <w:tc>
          <w:tcPr>
            <w:tcW w:w="851" w:type="dxa"/>
            <w:vAlign w:val="center"/>
          </w:tcPr>
          <w:p w14:paraId="74D164B2"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c>
          <w:tcPr>
            <w:tcW w:w="850" w:type="dxa"/>
            <w:vAlign w:val="center"/>
          </w:tcPr>
          <w:p w14:paraId="2010F2DB"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1" w:type="dxa"/>
            <w:vAlign w:val="center"/>
          </w:tcPr>
          <w:p w14:paraId="45418E81"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36</w:t>
            </w:r>
          </w:p>
        </w:tc>
        <w:tc>
          <w:tcPr>
            <w:tcW w:w="713" w:type="dxa"/>
            <w:vAlign w:val="center"/>
          </w:tcPr>
          <w:p w14:paraId="7F04C79F"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r>
      <w:tr w:rsidR="00EC482E" w:rsidRPr="00B3005F" w14:paraId="5D0DFE13" w14:textId="77777777" w:rsidTr="00EC482E">
        <w:trPr>
          <w:trHeight w:val="397"/>
          <w:jc w:val="center"/>
        </w:trPr>
        <w:tc>
          <w:tcPr>
            <w:tcW w:w="702" w:type="dxa"/>
          </w:tcPr>
          <w:p w14:paraId="28D20404"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7</w:t>
            </w:r>
          </w:p>
        </w:tc>
        <w:tc>
          <w:tcPr>
            <w:tcW w:w="1414" w:type="dxa"/>
            <w:tcBorders>
              <w:bottom w:val="single" w:sz="4" w:space="0" w:color="000000"/>
            </w:tcBorders>
          </w:tcPr>
          <w:p w14:paraId="1BF0CAF9" w14:textId="77777777" w:rsidR="00EC482E" w:rsidRPr="00B3005F" w:rsidRDefault="00EC482E" w:rsidP="00406CE0">
            <w:pPr>
              <w:spacing w:before="60" w:after="0"/>
              <w:rPr>
                <w:rFonts w:ascii="Times New Roman" w:hAnsi="Times New Roman"/>
                <w:sz w:val="18"/>
                <w:szCs w:val="18"/>
              </w:rPr>
            </w:pPr>
            <w:r w:rsidRPr="00B3005F">
              <w:rPr>
                <w:rFonts w:ascii="Times New Roman" w:hAnsi="Times New Roman"/>
                <w:sz w:val="18"/>
                <w:szCs w:val="18"/>
              </w:rPr>
              <w:t>Giáo dục thể chất</w:t>
            </w:r>
          </w:p>
        </w:tc>
        <w:tc>
          <w:tcPr>
            <w:tcW w:w="848" w:type="dxa"/>
            <w:tcBorders>
              <w:bottom w:val="single" w:sz="4" w:space="0" w:color="000000"/>
            </w:tcBorders>
            <w:vAlign w:val="center"/>
          </w:tcPr>
          <w:p w14:paraId="7FA76ACD"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712" w:type="dxa"/>
            <w:tcBorders>
              <w:bottom w:val="single" w:sz="4" w:space="0" w:color="000000"/>
            </w:tcBorders>
            <w:vAlign w:val="center"/>
          </w:tcPr>
          <w:p w14:paraId="54B92B17"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36</w:t>
            </w:r>
          </w:p>
        </w:tc>
        <w:tc>
          <w:tcPr>
            <w:tcW w:w="709" w:type="dxa"/>
            <w:tcBorders>
              <w:bottom w:val="single" w:sz="4" w:space="0" w:color="000000"/>
            </w:tcBorders>
            <w:vAlign w:val="center"/>
          </w:tcPr>
          <w:p w14:paraId="5EB6EB7E"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c>
          <w:tcPr>
            <w:tcW w:w="708" w:type="dxa"/>
            <w:tcBorders>
              <w:bottom w:val="single" w:sz="4" w:space="0" w:color="000000"/>
            </w:tcBorders>
            <w:vAlign w:val="center"/>
          </w:tcPr>
          <w:p w14:paraId="2A752E52"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1" w:type="dxa"/>
            <w:tcBorders>
              <w:bottom w:val="single" w:sz="4" w:space="0" w:color="000000"/>
            </w:tcBorders>
            <w:vAlign w:val="center"/>
          </w:tcPr>
          <w:p w14:paraId="6C7EC8B1"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36</w:t>
            </w:r>
          </w:p>
        </w:tc>
        <w:tc>
          <w:tcPr>
            <w:tcW w:w="709" w:type="dxa"/>
            <w:tcBorders>
              <w:bottom w:val="single" w:sz="4" w:space="0" w:color="000000"/>
            </w:tcBorders>
            <w:vAlign w:val="center"/>
          </w:tcPr>
          <w:p w14:paraId="56E62463"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c>
          <w:tcPr>
            <w:tcW w:w="708" w:type="dxa"/>
            <w:tcBorders>
              <w:bottom w:val="single" w:sz="4" w:space="0" w:color="000000"/>
            </w:tcBorders>
            <w:vAlign w:val="center"/>
          </w:tcPr>
          <w:p w14:paraId="560ECDFE"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1" w:type="dxa"/>
            <w:tcBorders>
              <w:bottom w:val="single" w:sz="4" w:space="0" w:color="000000"/>
            </w:tcBorders>
            <w:vAlign w:val="center"/>
          </w:tcPr>
          <w:p w14:paraId="110175EC"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36</w:t>
            </w:r>
          </w:p>
        </w:tc>
        <w:tc>
          <w:tcPr>
            <w:tcW w:w="567" w:type="dxa"/>
            <w:tcBorders>
              <w:bottom w:val="single" w:sz="4" w:space="0" w:color="000000"/>
            </w:tcBorders>
            <w:vAlign w:val="center"/>
          </w:tcPr>
          <w:p w14:paraId="0015A0C0"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c>
          <w:tcPr>
            <w:tcW w:w="709" w:type="dxa"/>
            <w:tcBorders>
              <w:bottom w:val="single" w:sz="4" w:space="0" w:color="000000"/>
            </w:tcBorders>
            <w:vAlign w:val="center"/>
          </w:tcPr>
          <w:p w14:paraId="58C49A33"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0" w:type="dxa"/>
            <w:tcBorders>
              <w:bottom w:val="single" w:sz="4" w:space="0" w:color="000000"/>
            </w:tcBorders>
            <w:vAlign w:val="center"/>
          </w:tcPr>
          <w:p w14:paraId="095C7611" w14:textId="77777777" w:rsidR="00EC482E" w:rsidRPr="00B3005F" w:rsidRDefault="00EC482E" w:rsidP="00406CE0">
            <w:pPr>
              <w:tabs>
                <w:tab w:val="left" w:pos="44"/>
              </w:tabs>
              <w:spacing w:after="0"/>
              <w:jc w:val="center"/>
              <w:rPr>
                <w:rFonts w:ascii="Times New Roman" w:hAnsi="Times New Roman"/>
                <w:sz w:val="18"/>
                <w:szCs w:val="18"/>
              </w:rPr>
            </w:pPr>
            <w:r w:rsidRPr="00B3005F">
              <w:rPr>
                <w:rFonts w:ascii="Times New Roman" w:hAnsi="Times New Roman"/>
                <w:sz w:val="18"/>
                <w:szCs w:val="18"/>
              </w:rPr>
              <w:t>36</w:t>
            </w:r>
          </w:p>
        </w:tc>
        <w:tc>
          <w:tcPr>
            <w:tcW w:w="851" w:type="dxa"/>
            <w:tcBorders>
              <w:bottom w:val="single" w:sz="4" w:space="0" w:color="000000"/>
            </w:tcBorders>
            <w:vAlign w:val="center"/>
          </w:tcPr>
          <w:p w14:paraId="3B2A1BA1"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c>
          <w:tcPr>
            <w:tcW w:w="850" w:type="dxa"/>
            <w:tcBorders>
              <w:bottom w:val="single" w:sz="4" w:space="0" w:color="000000"/>
            </w:tcBorders>
            <w:vAlign w:val="center"/>
          </w:tcPr>
          <w:p w14:paraId="5972C4D5"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1" w:type="dxa"/>
            <w:tcBorders>
              <w:bottom w:val="single" w:sz="4" w:space="0" w:color="000000"/>
            </w:tcBorders>
            <w:vAlign w:val="center"/>
          </w:tcPr>
          <w:p w14:paraId="22F5F4F3"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36</w:t>
            </w:r>
          </w:p>
        </w:tc>
        <w:tc>
          <w:tcPr>
            <w:tcW w:w="713" w:type="dxa"/>
            <w:tcBorders>
              <w:bottom w:val="single" w:sz="4" w:space="0" w:color="000000"/>
            </w:tcBorders>
            <w:vAlign w:val="center"/>
          </w:tcPr>
          <w:p w14:paraId="50C2D263"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r>
      <w:tr w:rsidR="00EC482E" w:rsidRPr="00B3005F" w14:paraId="29885030" w14:textId="77777777" w:rsidTr="00EC482E">
        <w:trPr>
          <w:trHeight w:val="397"/>
          <w:jc w:val="center"/>
        </w:trPr>
        <w:tc>
          <w:tcPr>
            <w:tcW w:w="702" w:type="dxa"/>
            <w:vMerge w:val="restart"/>
          </w:tcPr>
          <w:p w14:paraId="7CD8FE22"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8</w:t>
            </w:r>
          </w:p>
        </w:tc>
        <w:tc>
          <w:tcPr>
            <w:tcW w:w="1414" w:type="dxa"/>
            <w:tcBorders>
              <w:bottom w:val="dotted" w:sz="4" w:space="0" w:color="auto"/>
            </w:tcBorders>
          </w:tcPr>
          <w:p w14:paraId="2B9A5963" w14:textId="77777777" w:rsidR="00EC482E" w:rsidRPr="00B3005F" w:rsidRDefault="00EC482E" w:rsidP="00406CE0">
            <w:pPr>
              <w:spacing w:before="60" w:after="0"/>
              <w:rPr>
                <w:rFonts w:ascii="Times New Roman" w:hAnsi="Times New Roman"/>
                <w:sz w:val="18"/>
                <w:szCs w:val="18"/>
              </w:rPr>
            </w:pPr>
            <w:r w:rsidRPr="00B3005F">
              <w:rPr>
                <w:rFonts w:ascii="Times New Roman" w:hAnsi="Times New Roman"/>
                <w:sz w:val="18"/>
                <w:szCs w:val="18"/>
              </w:rPr>
              <w:t>Nghệ thuật.</w:t>
            </w:r>
            <w:r w:rsidRPr="00B3005F">
              <w:rPr>
                <w:rFonts w:ascii="Times New Roman" w:hAnsi="Times New Roman"/>
                <w:i/>
                <w:sz w:val="18"/>
                <w:szCs w:val="18"/>
              </w:rPr>
              <w:t xml:space="preserve"> Trong đó:</w:t>
            </w:r>
          </w:p>
        </w:tc>
        <w:tc>
          <w:tcPr>
            <w:tcW w:w="848" w:type="dxa"/>
            <w:tcBorders>
              <w:bottom w:val="dotted" w:sz="4" w:space="0" w:color="auto"/>
            </w:tcBorders>
            <w:vAlign w:val="center"/>
          </w:tcPr>
          <w:p w14:paraId="5B63E854"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712" w:type="dxa"/>
            <w:tcBorders>
              <w:bottom w:val="dotted" w:sz="4" w:space="0" w:color="auto"/>
            </w:tcBorders>
            <w:vAlign w:val="center"/>
          </w:tcPr>
          <w:p w14:paraId="22D4D5A7"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36</w:t>
            </w:r>
          </w:p>
        </w:tc>
        <w:tc>
          <w:tcPr>
            <w:tcW w:w="709" w:type="dxa"/>
            <w:tcBorders>
              <w:bottom w:val="dotted" w:sz="4" w:space="0" w:color="auto"/>
            </w:tcBorders>
            <w:vAlign w:val="center"/>
          </w:tcPr>
          <w:p w14:paraId="5A153A2A"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c>
          <w:tcPr>
            <w:tcW w:w="708" w:type="dxa"/>
            <w:tcBorders>
              <w:bottom w:val="dotted" w:sz="4" w:space="0" w:color="auto"/>
            </w:tcBorders>
            <w:vAlign w:val="center"/>
          </w:tcPr>
          <w:p w14:paraId="7B653692"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1" w:type="dxa"/>
            <w:tcBorders>
              <w:bottom w:val="dotted" w:sz="4" w:space="0" w:color="auto"/>
            </w:tcBorders>
            <w:vAlign w:val="center"/>
          </w:tcPr>
          <w:p w14:paraId="74EB6CA8"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36</w:t>
            </w:r>
          </w:p>
        </w:tc>
        <w:tc>
          <w:tcPr>
            <w:tcW w:w="709" w:type="dxa"/>
            <w:tcBorders>
              <w:bottom w:val="dotted" w:sz="4" w:space="0" w:color="auto"/>
            </w:tcBorders>
            <w:vAlign w:val="center"/>
          </w:tcPr>
          <w:p w14:paraId="06B45F59"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c>
          <w:tcPr>
            <w:tcW w:w="708" w:type="dxa"/>
            <w:tcBorders>
              <w:bottom w:val="dotted" w:sz="4" w:space="0" w:color="auto"/>
            </w:tcBorders>
            <w:vAlign w:val="center"/>
          </w:tcPr>
          <w:p w14:paraId="50BA859D"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1" w:type="dxa"/>
            <w:tcBorders>
              <w:bottom w:val="dotted" w:sz="4" w:space="0" w:color="auto"/>
            </w:tcBorders>
            <w:vAlign w:val="center"/>
          </w:tcPr>
          <w:p w14:paraId="1EA4BF4A"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36</w:t>
            </w:r>
          </w:p>
        </w:tc>
        <w:tc>
          <w:tcPr>
            <w:tcW w:w="567" w:type="dxa"/>
            <w:tcBorders>
              <w:bottom w:val="dotted" w:sz="4" w:space="0" w:color="auto"/>
            </w:tcBorders>
            <w:vAlign w:val="center"/>
          </w:tcPr>
          <w:p w14:paraId="314B38E6"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c>
          <w:tcPr>
            <w:tcW w:w="709" w:type="dxa"/>
            <w:tcBorders>
              <w:bottom w:val="dotted" w:sz="4" w:space="0" w:color="auto"/>
            </w:tcBorders>
            <w:vAlign w:val="center"/>
          </w:tcPr>
          <w:p w14:paraId="2DD2A02E"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0" w:type="dxa"/>
            <w:tcBorders>
              <w:bottom w:val="dotted" w:sz="4" w:space="0" w:color="auto"/>
            </w:tcBorders>
            <w:vAlign w:val="center"/>
          </w:tcPr>
          <w:p w14:paraId="0457C946" w14:textId="77777777" w:rsidR="00EC482E" w:rsidRPr="00B3005F" w:rsidRDefault="00EC482E" w:rsidP="00406CE0">
            <w:pPr>
              <w:tabs>
                <w:tab w:val="left" w:pos="44"/>
              </w:tabs>
              <w:spacing w:after="0"/>
              <w:jc w:val="center"/>
              <w:rPr>
                <w:rFonts w:ascii="Times New Roman" w:hAnsi="Times New Roman"/>
                <w:sz w:val="18"/>
                <w:szCs w:val="18"/>
              </w:rPr>
            </w:pPr>
            <w:r w:rsidRPr="00B3005F">
              <w:rPr>
                <w:rFonts w:ascii="Times New Roman" w:hAnsi="Times New Roman"/>
                <w:sz w:val="18"/>
                <w:szCs w:val="18"/>
              </w:rPr>
              <w:t>36</w:t>
            </w:r>
          </w:p>
        </w:tc>
        <w:tc>
          <w:tcPr>
            <w:tcW w:w="851" w:type="dxa"/>
            <w:tcBorders>
              <w:bottom w:val="dotted" w:sz="4" w:space="0" w:color="auto"/>
            </w:tcBorders>
            <w:vAlign w:val="center"/>
          </w:tcPr>
          <w:p w14:paraId="36D13DA0"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c>
          <w:tcPr>
            <w:tcW w:w="850" w:type="dxa"/>
            <w:tcBorders>
              <w:bottom w:val="dotted" w:sz="4" w:space="0" w:color="auto"/>
            </w:tcBorders>
            <w:vAlign w:val="center"/>
          </w:tcPr>
          <w:p w14:paraId="1435E9A3"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1" w:type="dxa"/>
            <w:tcBorders>
              <w:bottom w:val="dotted" w:sz="4" w:space="0" w:color="auto"/>
            </w:tcBorders>
            <w:vAlign w:val="center"/>
          </w:tcPr>
          <w:p w14:paraId="7350C2C4"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36</w:t>
            </w:r>
          </w:p>
        </w:tc>
        <w:tc>
          <w:tcPr>
            <w:tcW w:w="713" w:type="dxa"/>
            <w:tcBorders>
              <w:bottom w:val="dotted" w:sz="4" w:space="0" w:color="auto"/>
            </w:tcBorders>
            <w:vAlign w:val="center"/>
          </w:tcPr>
          <w:p w14:paraId="7C4CCE03"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r>
      <w:tr w:rsidR="00EC482E" w:rsidRPr="00B3005F" w14:paraId="4FDAF3E6" w14:textId="77777777" w:rsidTr="00EC482E">
        <w:trPr>
          <w:trHeight w:val="397"/>
          <w:jc w:val="center"/>
        </w:trPr>
        <w:tc>
          <w:tcPr>
            <w:tcW w:w="702" w:type="dxa"/>
            <w:vMerge/>
          </w:tcPr>
          <w:p w14:paraId="6D790818" w14:textId="77777777" w:rsidR="00EC482E" w:rsidRPr="00B3005F" w:rsidRDefault="00EC482E" w:rsidP="00406CE0">
            <w:pPr>
              <w:spacing w:before="60" w:after="0"/>
              <w:jc w:val="center"/>
              <w:rPr>
                <w:rFonts w:ascii="Times New Roman" w:hAnsi="Times New Roman"/>
                <w:b/>
                <w:sz w:val="18"/>
                <w:szCs w:val="18"/>
              </w:rPr>
            </w:pPr>
          </w:p>
        </w:tc>
        <w:tc>
          <w:tcPr>
            <w:tcW w:w="1414" w:type="dxa"/>
            <w:tcBorders>
              <w:top w:val="dotted" w:sz="4" w:space="0" w:color="auto"/>
              <w:bottom w:val="dotted" w:sz="4" w:space="0" w:color="auto"/>
            </w:tcBorders>
          </w:tcPr>
          <w:p w14:paraId="57386592" w14:textId="77777777" w:rsidR="00EC482E" w:rsidRPr="00B3005F" w:rsidRDefault="00EC482E" w:rsidP="00406CE0">
            <w:pPr>
              <w:spacing w:before="60" w:after="0"/>
              <w:rPr>
                <w:rFonts w:ascii="Times New Roman" w:hAnsi="Times New Roman"/>
                <w:i/>
                <w:sz w:val="18"/>
                <w:szCs w:val="18"/>
              </w:rPr>
            </w:pPr>
            <w:r w:rsidRPr="00B3005F">
              <w:rPr>
                <w:rFonts w:ascii="Times New Roman" w:hAnsi="Times New Roman"/>
                <w:i/>
                <w:sz w:val="18"/>
                <w:szCs w:val="18"/>
              </w:rPr>
              <w:t xml:space="preserve"> Âm nhạc</w:t>
            </w:r>
          </w:p>
        </w:tc>
        <w:tc>
          <w:tcPr>
            <w:tcW w:w="848" w:type="dxa"/>
            <w:tcBorders>
              <w:top w:val="dotted" w:sz="4" w:space="0" w:color="auto"/>
              <w:bottom w:val="dotted" w:sz="4" w:space="0" w:color="auto"/>
            </w:tcBorders>
            <w:vAlign w:val="center"/>
          </w:tcPr>
          <w:p w14:paraId="299D7EC3"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712" w:type="dxa"/>
            <w:tcBorders>
              <w:top w:val="dotted" w:sz="4" w:space="0" w:color="auto"/>
              <w:bottom w:val="dotted" w:sz="4" w:space="0" w:color="auto"/>
            </w:tcBorders>
            <w:vAlign w:val="center"/>
          </w:tcPr>
          <w:p w14:paraId="1A14C7D3"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709" w:type="dxa"/>
            <w:tcBorders>
              <w:top w:val="dotted" w:sz="4" w:space="0" w:color="auto"/>
              <w:bottom w:val="dotted" w:sz="4" w:space="0" w:color="auto"/>
            </w:tcBorders>
            <w:vAlign w:val="center"/>
          </w:tcPr>
          <w:p w14:paraId="2A4299FC"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708" w:type="dxa"/>
            <w:tcBorders>
              <w:top w:val="dotted" w:sz="4" w:space="0" w:color="auto"/>
              <w:bottom w:val="dotted" w:sz="4" w:space="0" w:color="auto"/>
            </w:tcBorders>
            <w:vAlign w:val="center"/>
          </w:tcPr>
          <w:p w14:paraId="581A1217"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1" w:type="dxa"/>
            <w:tcBorders>
              <w:top w:val="dotted" w:sz="4" w:space="0" w:color="auto"/>
              <w:bottom w:val="dotted" w:sz="4" w:space="0" w:color="auto"/>
            </w:tcBorders>
            <w:vAlign w:val="center"/>
          </w:tcPr>
          <w:p w14:paraId="7B34E95F"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709" w:type="dxa"/>
            <w:tcBorders>
              <w:top w:val="dotted" w:sz="4" w:space="0" w:color="auto"/>
              <w:bottom w:val="dotted" w:sz="4" w:space="0" w:color="auto"/>
            </w:tcBorders>
            <w:vAlign w:val="center"/>
          </w:tcPr>
          <w:p w14:paraId="37E9ECBB"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708" w:type="dxa"/>
            <w:tcBorders>
              <w:top w:val="dotted" w:sz="4" w:space="0" w:color="auto"/>
              <w:bottom w:val="dotted" w:sz="4" w:space="0" w:color="auto"/>
            </w:tcBorders>
            <w:vAlign w:val="center"/>
          </w:tcPr>
          <w:p w14:paraId="242B884B"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1" w:type="dxa"/>
            <w:tcBorders>
              <w:top w:val="dotted" w:sz="4" w:space="0" w:color="auto"/>
              <w:bottom w:val="dotted" w:sz="4" w:space="0" w:color="auto"/>
            </w:tcBorders>
            <w:vAlign w:val="center"/>
          </w:tcPr>
          <w:p w14:paraId="35186E3A"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567" w:type="dxa"/>
            <w:tcBorders>
              <w:top w:val="dotted" w:sz="4" w:space="0" w:color="auto"/>
              <w:bottom w:val="dotted" w:sz="4" w:space="0" w:color="auto"/>
            </w:tcBorders>
            <w:vAlign w:val="center"/>
          </w:tcPr>
          <w:p w14:paraId="05497DC4"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709" w:type="dxa"/>
            <w:tcBorders>
              <w:top w:val="dotted" w:sz="4" w:space="0" w:color="auto"/>
              <w:bottom w:val="dotted" w:sz="4" w:space="0" w:color="auto"/>
            </w:tcBorders>
            <w:vAlign w:val="center"/>
          </w:tcPr>
          <w:p w14:paraId="6F6A81BF"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0" w:type="dxa"/>
            <w:tcBorders>
              <w:top w:val="dotted" w:sz="4" w:space="0" w:color="auto"/>
              <w:bottom w:val="dotted" w:sz="4" w:space="0" w:color="auto"/>
            </w:tcBorders>
            <w:vAlign w:val="center"/>
          </w:tcPr>
          <w:p w14:paraId="64006968" w14:textId="77777777" w:rsidR="00EC482E" w:rsidRPr="00B3005F" w:rsidRDefault="00EC482E" w:rsidP="00406CE0">
            <w:pPr>
              <w:tabs>
                <w:tab w:val="left" w:pos="44"/>
              </w:tabs>
              <w:spacing w:after="0"/>
              <w:jc w:val="center"/>
              <w:rPr>
                <w:rFonts w:ascii="Times New Roman" w:hAnsi="Times New Roman"/>
                <w:i/>
                <w:sz w:val="18"/>
                <w:szCs w:val="18"/>
              </w:rPr>
            </w:pPr>
            <w:r w:rsidRPr="00B3005F">
              <w:rPr>
                <w:rFonts w:ascii="Times New Roman" w:hAnsi="Times New Roman"/>
                <w:i/>
                <w:sz w:val="18"/>
                <w:szCs w:val="18"/>
              </w:rPr>
              <w:t>18</w:t>
            </w:r>
          </w:p>
        </w:tc>
        <w:tc>
          <w:tcPr>
            <w:tcW w:w="851" w:type="dxa"/>
            <w:tcBorders>
              <w:top w:val="dotted" w:sz="4" w:space="0" w:color="auto"/>
              <w:bottom w:val="dotted" w:sz="4" w:space="0" w:color="auto"/>
            </w:tcBorders>
            <w:vAlign w:val="center"/>
          </w:tcPr>
          <w:p w14:paraId="7ED89FB5"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850" w:type="dxa"/>
            <w:tcBorders>
              <w:top w:val="dotted" w:sz="4" w:space="0" w:color="auto"/>
              <w:bottom w:val="dotted" w:sz="4" w:space="0" w:color="auto"/>
            </w:tcBorders>
            <w:vAlign w:val="center"/>
          </w:tcPr>
          <w:p w14:paraId="5773D64B"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1" w:type="dxa"/>
            <w:tcBorders>
              <w:top w:val="dotted" w:sz="4" w:space="0" w:color="auto"/>
              <w:bottom w:val="dotted" w:sz="4" w:space="0" w:color="auto"/>
            </w:tcBorders>
            <w:vAlign w:val="center"/>
          </w:tcPr>
          <w:p w14:paraId="11F0D8AF"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713" w:type="dxa"/>
            <w:tcBorders>
              <w:top w:val="dotted" w:sz="4" w:space="0" w:color="auto"/>
              <w:bottom w:val="dotted" w:sz="4" w:space="0" w:color="auto"/>
            </w:tcBorders>
            <w:vAlign w:val="center"/>
          </w:tcPr>
          <w:p w14:paraId="5FB57874"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r>
      <w:tr w:rsidR="00EC482E" w:rsidRPr="00B3005F" w14:paraId="41860487" w14:textId="77777777" w:rsidTr="00EC482E">
        <w:trPr>
          <w:trHeight w:val="397"/>
          <w:jc w:val="center"/>
        </w:trPr>
        <w:tc>
          <w:tcPr>
            <w:tcW w:w="702" w:type="dxa"/>
            <w:vMerge/>
          </w:tcPr>
          <w:p w14:paraId="1DCB9EC4" w14:textId="77777777" w:rsidR="00EC482E" w:rsidRPr="00B3005F" w:rsidRDefault="00EC482E" w:rsidP="00406CE0">
            <w:pPr>
              <w:spacing w:before="60" w:after="0"/>
              <w:jc w:val="center"/>
              <w:rPr>
                <w:rFonts w:ascii="Times New Roman" w:hAnsi="Times New Roman"/>
                <w:b/>
                <w:sz w:val="18"/>
                <w:szCs w:val="18"/>
              </w:rPr>
            </w:pPr>
          </w:p>
        </w:tc>
        <w:tc>
          <w:tcPr>
            <w:tcW w:w="1414" w:type="dxa"/>
            <w:tcBorders>
              <w:top w:val="dotted" w:sz="4" w:space="0" w:color="auto"/>
              <w:bottom w:val="single" w:sz="4" w:space="0" w:color="000000"/>
            </w:tcBorders>
          </w:tcPr>
          <w:p w14:paraId="2796815F" w14:textId="77777777" w:rsidR="00EC482E" w:rsidRPr="00B3005F" w:rsidRDefault="00EC482E" w:rsidP="00406CE0">
            <w:pPr>
              <w:spacing w:before="60" w:after="0"/>
              <w:rPr>
                <w:rFonts w:ascii="Times New Roman" w:hAnsi="Times New Roman"/>
                <w:i/>
                <w:sz w:val="18"/>
                <w:szCs w:val="18"/>
              </w:rPr>
            </w:pPr>
            <w:r w:rsidRPr="00B3005F">
              <w:rPr>
                <w:rFonts w:ascii="Times New Roman" w:hAnsi="Times New Roman"/>
                <w:i/>
                <w:sz w:val="18"/>
                <w:szCs w:val="18"/>
              </w:rPr>
              <w:t xml:space="preserve"> Mĩ thuật</w:t>
            </w:r>
          </w:p>
        </w:tc>
        <w:tc>
          <w:tcPr>
            <w:tcW w:w="848" w:type="dxa"/>
            <w:tcBorders>
              <w:top w:val="dotted" w:sz="4" w:space="0" w:color="auto"/>
              <w:bottom w:val="single" w:sz="4" w:space="0" w:color="000000"/>
            </w:tcBorders>
            <w:vAlign w:val="center"/>
          </w:tcPr>
          <w:p w14:paraId="53EDEDE1"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712" w:type="dxa"/>
            <w:tcBorders>
              <w:top w:val="dotted" w:sz="4" w:space="0" w:color="auto"/>
              <w:bottom w:val="single" w:sz="4" w:space="0" w:color="000000"/>
            </w:tcBorders>
            <w:vAlign w:val="center"/>
          </w:tcPr>
          <w:p w14:paraId="69CBBECE"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709" w:type="dxa"/>
            <w:tcBorders>
              <w:top w:val="dotted" w:sz="4" w:space="0" w:color="auto"/>
              <w:bottom w:val="single" w:sz="4" w:space="0" w:color="000000"/>
            </w:tcBorders>
            <w:vAlign w:val="center"/>
          </w:tcPr>
          <w:p w14:paraId="4863DE85"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708" w:type="dxa"/>
            <w:tcBorders>
              <w:top w:val="dotted" w:sz="4" w:space="0" w:color="auto"/>
              <w:bottom w:val="single" w:sz="4" w:space="0" w:color="000000"/>
            </w:tcBorders>
            <w:vAlign w:val="center"/>
          </w:tcPr>
          <w:p w14:paraId="3A5C6D8F"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1" w:type="dxa"/>
            <w:tcBorders>
              <w:top w:val="dotted" w:sz="4" w:space="0" w:color="auto"/>
              <w:bottom w:val="single" w:sz="4" w:space="0" w:color="000000"/>
            </w:tcBorders>
            <w:vAlign w:val="center"/>
          </w:tcPr>
          <w:p w14:paraId="06E3C73E"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709" w:type="dxa"/>
            <w:tcBorders>
              <w:top w:val="dotted" w:sz="4" w:space="0" w:color="auto"/>
              <w:bottom w:val="single" w:sz="4" w:space="0" w:color="000000"/>
            </w:tcBorders>
            <w:vAlign w:val="center"/>
          </w:tcPr>
          <w:p w14:paraId="6B5F4327"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708" w:type="dxa"/>
            <w:tcBorders>
              <w:top w:val="dotted" w:sz="4" w:space="0" w:color="auto"/>
              <w:bottom w:val="single" w:sz="4" w:space="0" w:color="000000"/>
            </w:tcBorders>
            <w:vAlign w:val="center"/>
          </w:tcPr>
          <w:p w14:paraId="40A020C2"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1" w:type="dxa"/>
            <w:tcBorders>
              <w:top w:val="dotted" w:sz="4" w:space="0" w:color="auto"/>
              <w:bottom w:val="single" w:sz="4" w:space="0" w:color="000000"/>
            </w:tcBorders>
            <w:vAlign w:val="center"/>
          </w:tcPr>
          <w:p w14:paraId="5A159A67"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567" w:type="dxa"/>
            <w:tcBorders>
              <w:top w:val="dotted" w:sz="4" w:space="0" w:color="auto"/>
              <w:bottom w:val="single" w:sz="4" w:space="0" w:color="000000"/>
            </w:tcBorders>
            <w:vAlign w:val="center"/>
          </w:tcPr>
          <w:p w14:paraId="09D138CA"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709" w:type="dxa"/>
            <w:tcBorders>
              <w:top w:val="dotted" w:sz="4" w:space="0" w:color="auto"/>
              <w:bottom w:val="single" w:sz="4" w:space="0" w:color="000000"/>
            </w:tcBorders>
            <w:vAlign w:val="center"/>
          </w:tcPr>
          <w:p w14:paraId="3A7C48EB"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0" w:type="dxa"/>
            <w:tcBorders>
              <w:top w:val="dotted" w:sz="4" w:space="0" w:color="auto"/>
              <w:bottom w:val="single" w:sz="4" w:space="0" w:color="000000"/>
            </w:tcBorders>
            <w:vAlign w:val="center"/>
          </w:tcPr>
          <w:p w14:paraId="4D06274D" w14:textId="77777777" w:rsidR="00EC482E" w:rsidRPr="00B3005F" w:rsidRDefault="00EC482E" w:rsidP="00406CE0">
            <w:pPr>
              <w:tabs>
                <w:tab w:val="left" w:pos="44"/>
              </w:tabs>
              <w:spacing w:after="0"/>
              <w:jc w:val="center"/>
              <w:rPr>
                <w:rFonts w:ascii="Times New Roman" w:hAnsi="Times New Roman"/>
                <w:i/>
                <w:sz w:val="18"/>
                <w:szCs w:val="18"/>
              </w:rPr>
            </w:pPr>
            <w:r w:rsidRPr="00B3005F">
              <w:rPr>
                <w:rFonts w:ascii="Times New Roman" w:hAnsi="Times New Roman"/>
                <w:i/>
                <w:sz w:val="18"/>
                <w:szCs w:val="18"/>
              </w:rPr>
              <w:t>18</w:t>
            </w:r>
          </w:p>
        </w:tc>
        <w:tc>
          <w:tcPr>
            <w:tcW w:w="851" w:type="dxa"/>
            <w:tcBorders>
              <w:top w:val="dotted" w:sz="4" w:space="0" w:color="auto"/>
              <w:bottom w:val="single" w:sz="4" w:space="0" w:color="000000"/>
            </w:tcBorders>
            <w:vAlign w:val="center"/>
          </w:tcPr>
          <w:p w14:paraId="001E9D34"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850" w:type="dxa"/>
            <w:tcBorders>
              <w:top w:val="dotted" w:sz="4" w:space="0" w:color="auto"/>
              <w:bottom w:val="single" w:sz="4" w:space="0" w:color="000000"/>
            </w:tcBorders>
            <w:vAlign w:val="center"/>
          </w:tcPr>
          <w:p w14:paraId="31817A68"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1" w:type="dxa"/>
            <w:tcBorders>
              <w:top w:val="dotted" w:sz="4" w:space="0" w:color="auto"/>
              <w:bottom w:val="single" w:sz="4" w:space="0" w:color="000000"/>
            </w:tcBorders>
            <w:vAlign w:val="center"/>
          </w:tcPr>
          <w:p w14:paraId="4F41A932"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713" w:type="dxa"/>
            <w:tcBorders>
              <w:top w:val="dotted" w:sz="4" w:space="0" w:color="auto"/>
              <w:bottom w:val="single" w:sz="4" w:space="0" w:color="000000"/>
            </w:tcBorders>
            <w:vAlign w:val="center"/>
          </w:tcPr>
          <w:p w14:paraId="2504BAFB"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r>
      <w:tr w:rsidR="00EC482E" w:rsidRPr="00B3005F" w14:paraId="181EDEA9" w14:textId="77777777" w:rsidTr="00EC482E">
        <w:trPr>
          <w:trHeight w:val="397"/>
          <w:jc w:val="center"/>
        </w:trPr>
        <w:tc>
          <w:tcPr>
            <w:tcW w:w="702" w:type="dxa"/>
            <w:vMerge w:val="restart"/>
          </w:tcPr>
          <w:p w14:paraId="4D68849C"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9</w:t>
            </w:r>
          </w:p>
        </w:tc>
        <w:tc>
          <w:tcPr>
            <w:tcW w:w="1414" w:type="dxa"/>
            <w:tcBorders>
              <w:bottom w:val="dotted" w:sz="4" w:space="0" w:color="auto"/>
            </w:tcBorders>
          </w:tcPr>
          <w:p w14:paraId="3DB43F25" w14:textId="77777777" w:rsidR="00EC482E" w:rsidRPr="00B3005F" w:rsidRDefault="00EC482E" w:rsidP="00406CE0">
            <w:pPr>
              <w:spacing w:before="60" w:after="0"/>
              <w:rPr>
                <w:rFonts w:ascii="Times New Roman" w:hAnsi="Times New Roman"/>
                <w:sz w:val="18"/>
                <w:szCs w:val="18"/>
              </w:rPr>
            </w:pPr>
            <w:r w:rsidRPr="00B3005F">
              <w:rPr>
                <w:rFonts w:ascii="Times New Roman" w:hAnsi="Times New Roman"/>
                <w:sz w:val="18"/>
                <w:szCs w:val="18"/>
              </w:rPr>
              <w:t>Hoạt động trải nghiệm.</w:t>
            </w:r>
            <w:r w:rsidRPr="00B3005F">
              <w:rPr>
                <w:rFonts w:ascii="Times New Roman" w:hAnsi="Times New Roman"/>
                <w:i/>
                <w:sz w:val="18"/>
                <w:szCs w:val="18"/>
              </w:rPr>
              <w:t xml:space="preserve"> Trong đó:</w:t>
            </w:r>
          </w:p>
        </w:tc>
        <w:tc>
          <w:tcPr>
            <w:tcW w:w="848" w:type="dxa"/>
            <w:tcBorders>
              <w:bottom w:val="dotted" w:sz="4" w:space="0" w:color="auto"/>
            </w:tcBorders>
            <w:vAlign w:val="center"/>
          </w:tcPr>
          <w:p w14:paraId="46E74C8D"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105</w:t>
            </w:r>
          </w:p>
        </w:tc>
        <w:tc>
          <w:tcPr>
            <w:tcW w:w="712" w:type="dxa"/>
            <w:tcBorders>
              <w:bottom w:val="dotted" w:sz="4" w:space="0" w:color="auto"/>
            </w:tcBorders>
            <w:vAlign w:val="center"/>
          </w:tcPr>
          <w:p w14:paraId="32709C75"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54</w:t>
            </w:r>
          </w:p>
        </w:tc>
        <w:tc>
          <w:tcPr>
            <w:tcW w:w="709" w:type="dxa"/>
            <w:tcBorders>
              <w:bottom w:val="dotted" w:sz="4" w:space="0" w:color="auto"/>
            </w:tcBorders>
            <w:vAlign w:val="center"/>
          </w:tcPr>
          <w:p w14:paraId="252F092D"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51</w:t>
            </w:r>
          </w:p>
        </w:tc>
        <w:tc>
          <w:tcPr>
            <w:tcW w:w="708" w:type="dxa"/>
            <w:tcBorders>
              <w:bottom w:val="dotted" w:sz="4" w:space="0" w:color="auto"/>
            </w:tcBorders>
            <w:vAlign w:val="center"/>
          </w:tcPr>
          <w:p w14:paraId="187FC091"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105</w:t>
            </w:r>
          </w:p>
        </w:tc>
        <w:tc>
          <w:tcPr>
            <w:tcW w:w="851" w:type="dxa"/>
            <w:tcBorders>
              <w:bottom w:val="dotted" w:sz="4" w:space="0" w:color="auto"/>
            </w:tcBorders>
            <w:vAlign w:val="center"/>
          </w:tcPr>
          <w:p w14:paraId="780B3D82"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54</w:t>
            </w:r>
          </w:p>
        </w:tc>
        <w:tc>
          <w:tcPr>
            <w:tcW w:w="709" w:type="dxa"/>
            <w:tcBorders>
              <w:bottom w:val="dotted" w:sz="4" w:space="0" w:color="auto"/>
            </w:tcBorders>
            <w:vAlign w:val="center"/>
          </w:tcPr>
          <w:p w14:paraId="6243A554"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51</w:t>
            </w:r>
          </w:p>
        </w:tc>
        <w:tc>
          <w:tcPr>
            <w:tcW w:w="708" w:type="dxa"/>
            <w:tcBorders>
              <w:bottom w:val="dotted" w:sz="4" w:space="0" w:color="auto"/>
            </w:tcBorders>
            <w:vAlign w:val="center"/>
          </w:tcPr>
          <w:p w14:paraId="582A6028"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105</w:t>
            </w:r>
          </w:p>
        </w:tc>
        <w:tc>
          <w:tcPr>
            <w:tcW w:w="851" w:type="dxa"/>
            <w:tcBorders>
              <w:bottom w:val="dotted" w:sz="4" w:space="0" w:color="auto"/>
            </w:tcBorders>
            <w:vAlign w:val="center"/>
          </w:tcPr>
          <w:p w14:paraId="6CB7B3CC"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54</w:t>
            </w:r>
          </w:p>
        </w:tc>
        <w:tc>
          <w:tcPr>
            <w:tcW w:w="567" w:type="dxa"/>
            <w:tcBorders>
              <w:bottom w:val="dotted" w:sz="4" w:space="0" w:color="auto"/>
            </w:tcBorders>
            <w:vAlign w:val="center"/>
          </w:tcPr>
          <w:p w14:paraId="5E798E12"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51</w:t>
            </w:r>
          </w:p>
        </w:tc>
        <w:tc>
          <w:tcPr>
            <w:tcW w:w="709" w:type="dxa"/>
            <w:tcBorders>
              <w:bottom w:val="dotted" w:sz="4" w:space="0" w:color="auto"/>
            </w:tcBorders>
            <w:vAlign w:val="center"/>
          </w:tcPr>
          <w:p w14:paraId="784C3734"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105</w:t>
            </w:r>
          </w:p>
        </w:tc>
        <w:tc>
          <w:tcPr>
            <w:tcW w:w="850" w:type="dxa"/>
            <w:tcBorders>
              <w:bottom w:val="dotted" w:sz="4" w:space="0" w:color="auto"/>
            </w:tcBorders>
            <w:vAlign w:val="center"/>
          </w:tcPr>
          <w:p w14:paraId="1EEED0F6" w14:textId="77777777" w:rsidR="00EC482E" w:rsidRPr="00B3005F" w:rsidRDefault="00EC482E" w:rsidP="00406CE0">
            <w:pPr>
              <w:tabs>
                <w:tab w:val="left" w:pos="44"/>
              </w:tabs>
              <w:spacing w:after="0"/>
              <w:jc w:val="center"/>
              <w:rPr>
                <w:rFonts w:ascii="Times New Roman" w:hAnsi="Times New Roman"/>
                <w:sz w:val="18"/>
                <w:szCs w:val="18"/>
              </w:rPr>
            </w:pPr>
            <w:r w:rsidRPr="00B3005F">
              <w:rPr>
                <w:rFonts w:ascii="Times New Roman" w:hAnsi="Times New Roman"/>
                <w:sz w:val="18"/>
                <w:szCs w:val="18"/>
              </w:rPr>
              <w:t>54</w:t>
            </w:r>
          </w:p>
        </w:tc>
        <w:tc>
          <w:tcPr>
            <w:tcW w:w="851" w:type="dxa"/>
            <w:tcBorders>
              <w:bottom w:val="dotted" w:sz="4" w:space="0" w:color="auto"/>
            </w:tcBorders>
            <w:vAlign w:val="center"/>
          </w:tcPr>
          <w:p w14:paraId="4AD325A3"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51</w:t>
            </w:r>
          </w:p>
        </w:tc>
        <w:tc>
          <w:tcPr>
            <w:tcW w:w="850" w:type="dxa"/>
            <w:tcBorders>
              <w:bottom w:val="dotted" w:sz="4" w:space="0" w:color="auto"/>
            </w:tcBorders>
            <w:vAlign w:val="center"/>
          </w:tcPr>
          <w:p w14:paraId="2157C7DE"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105</w:t>
            </w:r>
          </w:p>
        </w:tc>
        <w:tc>
          <w:tcPr>
            <w:tcW w:w="851" w:type="dxa"/>
            <w:tcBorders>
              <w:bottom w:val="dotted" w:sz="4" w:space="0" w:color="auto"/>
            </w:tcBorders>
            <w:vAlign w:val="center"/>
          </w:tcPr>
          <w:p w14:paraId="3F9B4778"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54</w:t>
            </w:r>
          </w:p>
        </w:tc>
        <w:tc>
          <w:tcPr>
            <w:tcW w:w="713" w:type="dxa"/>
            <w:tcBorders>
              <w:bottom w:val="dotted" w:sz="4" w:space="0" w:color="auto"/>
            </w:tcBorders>
            <w:vAlign w:val="center"/>
          </w:tcPr>
          <w:p w14:paraId="4311ACCC"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51</w:t>
            </w:r>
          </w:p>
        </w:tc>
      </w:tr>
      <w:tr w:rsidR="00EC482E" w:rsidRPr="00B3005F" w14:paraId="51C07F54" w14:textId="77777777" w:rsidTr="00EC482E">
        <w:trPr>
          <w:trHeight w:val="397"/>
          <w:jc w:val="center"/>
        </w:trPr>
        <w:tc>
          <w:tcPr>
            <w:tcW w:w="702" w:type="dxa"/>
            <w:vMerge/>
          </w:tcPr>
          <w:p w14:paraId="7350B6FC" w14:textId="77777777" w:rsidR="00EC482E" w:rsidRPr="00B3005F" w:rsidRDefault="00EC482E" w:rsidP="00406CE0">
            <w:pPr>
              <w:spacing w:before="60" w:after="0"/>
              <w:jc w:val="center"/>
              <w:rPr>
                <w:rFonts w:ascii="Times New Roman" w:hAnsi="Times New Roman"/>
                <w:b/>
                <w:sz w:val="18"/>
                <w:szCs w:val="18"/>
              </w:rPr>
            </w:pPr>
          </w:p>
        </w:tc>
        <w:tc>
          <w:tcPr>
            <w:tcW w:w="1414" w:type="dxa"/>
            <w:tcBorders>
              <w:top w:val="dotted" w:sz="4" w:space="0" w:color="auto"/>
              <w:bottom w:val="dotted" w:sz="4" w:space="0" w:color="auto"/>
            </w:tcBorders>
          </w:tcPr>
          <w:p w14:paraId="7A88C739" w14:textId="77777777" w:rsidR="00EC482E" w:rsidRPr="00B3005F" w:rsidRDefault="00EC482E" w:rsidP="00406CE0">
            <w:pPr>
              <w:spacing w:before="60" w:after="0"/>
              <w:rPr>
                <w:rFonts w:ascii="Times New Roman" w:hAnsi="Times New Roman"/>
                <w:i/>
                <w:sz w:val="18"/>
                <w:szCs w:val="18"/>
              </w:rPr>
            </w:pPr>
            <w:r w:rsidRPr="00B3005F">
              <w:rPr>
                <w:rFonts w:ascii="Times New Roman" w:hAnsi="Times New Roman"/>
                <w:i/>
                <w:sz w:val="18"/>
                <w:szCs w:val="18"/>
              </w:rPr>
              <w:t>Sinh hoạt dưới cờ</w:t>
            </w:r>
          </w:p>
        </w:tc>
        <w:tc>
          <w:tcPr>
            <w:tcW w:w="848" w:type="dxa"/>
            <w:tcBorders>
              <w:top w:val="dotted" w:sz="4" w:space="0" w:color="auto"/>
              <w:bottom w:val="dotted" w:sz="4" w:space="0" w:color="auto"/>
            </w:tcBorders>
            <w:vAlign w:val="center"/>
          </w:tcPr>
          <w:p w14:paraId="6C4FC247"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712" w:type="dxa"/>
            <w:tcBorders>
              <w:top w:val="dotted" w:sz="4" w:space="0" w:color="auto"/>
              <w:bottom w:val="dotted" w:sz="4" w:space="0" w:color="auto"/>
            </w:tcBorders>
            <w:vAlign w:val="center"/>
          </w:tcPr>
          <w:p w14:paraId="4ADCFF46"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709" w:type="dxa"/>
            <w:tcBorders>
              <w:top w:val="dotted" w:sz="4" w:space="0" w:color="auto"/>
              <w:bottom w:val="dotted" w:sz="4" w:space="0" w:color="auto"/>
            </w:tcBorders>
            <w:vAlign w:val="center"/>
          </w:tcPr>
          <w:p w14:paraId="1B3A0669"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708" w:type="dxa"/>
            <w:tcBorders>
              <w:top w:val="dotted" w:sz="4" w:space="0" w:color="auto"/>
              <w:bottom w:val="dotted" w:sz="4" w:space="0" w:color="auto"/>
            </w:tcBorders>
            <w:vAlign w:val="center"/>
          </w:tcPr>
          <w:p w14:paraId="1C14A5CA"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1" w:type="dxa"/>
            <w:tcBorders>
              <w:top w:val="dotted" w:sz="4" w:space="0" w:color="auto"/>
              <w:bottom w:val="dotted" w:sz="4" w:space="0" w:color="auto"/>
            </w:tcBorders>
            <w:vAlign w:val="center"/>
          </w:tcPr>
          <w:p w14:paraId="5F290056"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709" w:type="dxa"/>
            <w:tcBorders>
              <w:top w:val="dotted" w:sz="4" w:space="0" w:color="auto"/>
              <w:bottom w:val="dotted" w:sz="4" w:space="0" w:color="auto"/>
            </w:tcBorders>
            <w:vAlign w:val="center"/>
          </w:tcPr>
          <w:p w14:paraId="42FEC7CC"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708" w:type="dxa"/>
            <w:tcBorders>
              <w:top w:val="dotted" w:sz="4" w:space="0" w:color="auto"/>
              <w:bottom w:val="dotted" w:sz="4" w:space="0" w:color="auto"/>
            </w:tcBorders>
            <w:vAlign w:val="center"/>
          </w:tcPr>
          <w:p w14:paraId="4343ADCF"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1" w:type="dxa"/>
            <w:tcBorders>
              <w:top w:val="dotted" w:sz="4" w:space="0" w:color="auto"/>
              <w:bottom w:val="dotted" w:sz="4" w:space="0" w:color="auto"/>
            </w:tcBorders>
            <w:vAlign w:val="center"/>
          </w:tcPr>
          <w:p w14:paraId="166FA9BB"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567" w:type="dxa"/>
            <w:tcBorders>
              <w:top w:val="dotted" w:sz="4" w:space="0" w:color="auto"/>
              <w:bottom w:val="dotted" w:sz="4" w:space="0" w:color="auto"/>
            </w:tcBorders>
            <w:vAlign w:val="center"/>
          </w:tcPr>
          <w:p w14:paraId="54CF2201"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709" w:type="dxa"/>
            <w:tcBorders>
              <w:top w:val="dotted" w:sz="4" w:space="0" w:color="auto"/>
              <w:bottom w:val="dotted" w:sz="4" w:space="0" w:color="auto"/>
            </w:tcBorders>
            <w:vAlign w:val="center"/>
          </w:tcPr>
          <w:p w14:paraId="29586D9C"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0" w:type="dxa"/>
            <w:tcBorders>
              <w:top w:val="dotted" w:sz="4" w:space="0" w:color="auto"/>
              <w:bottom w:val="dotted" w:sz="4" w:space="0" w:color="auto"/>
            </w:tcBorders>
            <w:vAlign w:val="center"/>
          </w:tcPr>
          <w:p w14:paraId="4071CD11" w14:textId="77777777" w:rsidR="00EC482E" w:rsidRPr="00B3005F" w:rsidRDefault="00EC482E" w:rsidP="00406CE0">
            <w:pPr>
              <w:tabs>
                <w:tab w:val="left" w:pos="44"/>
              </w:tabs>
              <w:spacing w:after="0"/>
              <w:jc w:val="center"/>
              <w:rPr>
                <w:rFonts w:ascii="Times New Roman" w:hAnsi="Times New Roman"/>
                <w:i/>
                <w:sz w:val="18"/>
                <w:szCs w:val="18"/>
              </w:rPr>
            </w:pPr>
            <w:r w:rsidRPr="00B3005F">
              <w:rPr>
                <w:rFonts w:ascii="Times New Roman" w:hAnsi="Times New Roman"/>
                <w:i/>
                <w:sz w:val="18"/>
                <w:szCs w:val="18"/>
              </w:rPr>
              <w:t>18</w:t>
            </w:r>
          </w:p>
        </w:tc>
        <w:tc>
          <w:tcPr>
            <w:tcW w:w="851" w:type="dxa"/>
            <w:tcBorders>
              <w:top w:val="dotted" w:sz="4" w:space="0" w:color="auto"/>
              <w:bottom w:val="dotted" w:sz="4" w:space="0" w:color="auto"/>
            </w:tcBorders>
            <w:vAlign w:val="center"/>
          </w:tcPr>
          <w:p w14:paraId="68D4E562"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850" w:type="dxa"/>
            <w:tcBorders>
              <w:top w:val="dotted" w:sz="4" w:space="0" w:color="auto"/>
              <w:bottom w:val="dotted" w:sz="4" w:space="0" w:color="auto"/>
            </w:tcBorders>
            <w:vAlign w:val="center"/>
          </w:tcPr>
          <w:p w14:paraId="4A70C322"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1" w:type="dxa"/>
            <w:tcBorders>
              <w:top w:val="dotted" w:sz="4" w:space="0" w:color="auto"/>
              <w:bottom w:val="dotted" w:sz="4" w:space="0" w:color="auto"/>
            </w:tcBorders>
            <w:vAlign w:val="center"/>
          </w:tcPr>
          <w:p w14:paraId="62FAC3B8"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713" w:type="dxa"/>
            <w:tcBorders>
              <w:top w:val="dotted" w:sz="4" w:space="0" w:color="auto"/>
              <w:bottom w:val="dotted" w:sz="4" w:space="0" w:color="auto"/>
            </w:tcBorders>
            <w:vAlign w:val="center"/>
          </w:tcPr>
          <w:p w14:paraId="493357EA"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r>
      <w:tr w:rsidR="00EC482E" w:rsidRPr="00B3005F" w14:paraId="094B00D2" w14:textId="77777777" w:rsidTr="00EC482E">
        <w:trPr>
          <w:trHeight w:val="397"/>
          <w:jc w:val="center"/>
        </w:trPr>
        <w:tc>
          <w:tcPr>
            <w:tcW w:w="702" w:type="dxa"/>
            <w:vMerge/>
          </w:tcPr>
          <w:p w14:paraId="60E192C1" w14:textId="77777777" w:rsidR="00EC482E" w:rsidRPr="00B3005F" w:rsidRDefault="00EC482E" w:rsidP="00406CE0">
            <w:pPr>
              <w:spacing w:before="60" w:after="0"/>
              <w:jc w:val="center"/>
              <w:rPr>
                <w:rFonts w:ascii="Times New Roman" w:hAnsi="Times New Roman"/>
                <w:b/>
                <w:sz w:val="18"/>
                <w:szCs w:val="18"/>
              </w:rPr>
            </w:pPr>
          </w:p>
        </w:tc>
        <w:tc>
          <w:tcPr>
            <w:tcW w:w="1414" w:type="dxa"/>
            <w:tcBorders>
              <w:top w:val="dotted" w:sz="4" w:space="0" w:color="auto"/>
              <w:bottom w:val="dotted" w:sz="4" w:space="0" w:color="auto"/>
            </w:tcBorders>
          </w:tcPr>
          <w:p w14:paraId="48C7DCC4" w14:textId="77777777" w:rsidR="00EC482E" w:rsidRPr="00B3005F" w:rsidRDefault="00EC482E" w:rsidP="00406CE0">
            <w:pPr>
              <w:spacing w:before="60" w:after="0"/>
              <w:rPr>
                <w:rFonts w:ascii="Times New Roman" w:hAnsi="Times New Roman"/>
                <w:i/>
                <w:sz w:val="18"/>
                <w:szCs w:val="18"/>
              </w:rPr>
            </w:pPr>
            <w:r w:rsidRPr="00B3005F">
              <w:rPr>
                <w:rFonts w:ascii="Times New Roman" w:hAnsi="Times New Roman"/>
                <w:i/>
                <w:sz w:val="18"/>
                <w:szCs w:val="18"/>
              </w:rPr>
              <w:t>Sinh hoạt lớp</w:t>
            </w:r>
          </w:p>
        </w:tc>
        <w:tc>
          <w:tcPr>
            <w:tcW w:w="848" w:type="dxa"/>
            <w:tcBorders>
              <w:top w:val="dotted" w:sz="4" w:space="0" w:color="auto"/>
              <w:bottom w:val="dotted" w:sz="4" w:space="0" w:color="auto"/>
            </w:tcBorders>
            <w:vAlign w:val="center"/>
          </w:tcPr>
          <w:p w14:paraId="366D1F33"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712" w:type="dxa"/>
            <w:tcBorders>
              <w:top w:val="dotted" w:sz="4" w:space="0" w:color="auto"/>
              <w:bottom w:val="dotted" w:sz="4" w:space="0" w:color="auto"/>
            </w:tcBorders>
            <w:vAlign w:val="center"/>
          </w:tcPr>
          <w:p w14:paraId="1352B2C2"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709" w:type="dxa"/>
            <w:tcBorders>
              <w:top w:val="dotted" w:sz="4" w:space="0" w:color="auto"/>
              <w:bottom w:val="dotted" w:sz="4" w:space="0" w:color="auto"/>
            </w:tcBorders>
            <w:vAlign w:val="center"/>
          </w:tcPr>
          <w:p w14:paraId="66A07E09"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708" w:type="dxa"/>
            <w:tcBorders>
              <w:top w:val="dotted" w:sz="4" w:space="0" w:color="auto"/>
              <w:bottom w:val="dotted" w:sz="4" w:space="0" w:color="auto"/>
            </w:tcBorders>
            <w:vAlign w:val="center"/>
          </w:tcPr>
          <w:p w14:paraId="36101D00"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1" w:type="dxa"/>
            <w:tcBorders>
              <w:top w:val="dotted" w:sz="4" w:space="0" w:color="auto"/>
              <w:bottom w:val="dotted" w:sz="4" w:space="0" w:color="auto"/>
            </w:tcBorders>
            <w:vAlign w:val="center"/>
          </w:tcPr>
          <w:p w14:paraId="23355AE6"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709" w:type="dxa"/>
            <w:tcBorders>
              <w:top w:val="dotted" w:sz="4" w:space="0" w:color="auto"/>
              <w:bottom w:val="dotted" w:sz="4" w:space="0" w:color="auto"/>
            </w:tcBorders>
            <w:vAlign w:val="center"/>
          </w:tcPr>
          <w:p w14:paraId="50ECF17C"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708" w:type="dxa"/>
            <w:tcBorders>
              <w:top w:val="dotted" w:sz="4" w:space="0" w:color="auto"/>
              <w:bottom w:val="dotted" w:sz="4" w:space="0" w:color="auto"/>
            </w:tcBorders>
            <w:vAlign w:val="center"/>
          </w:tcPr>
          <w:p w14:paraId="2CF90A46"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1" w:type="dxa"/>
            <w:tcBorders>
              <w:top w:val="dotted" w:sz="4" w:space="0" w:color="auto"/>
              <w:bottom w:val="dotted" w:sz="4" w:space="0" w:color="auto"/>
            </w:tcBorders>
            <w:vAlign w:val="center"/>
          </w:tcPr>
          <w:p w14:paraId="690BEC4E"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567" w:type="dxa"/>
            <w:tcBorders>
              <w:top w:val="dotted" w:sz="4" w:space="0" w:color="auto"/>
              <w:bottom w:val="dotted" w:sz="4" w:space="0" w:color="auto"/>
            </w:tcBorders>
            <w:vAlign w:val="center"/>
          </w:tcPr>
          <w:p w14:paraId="0975541E"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709" w:type="dxa"/>
            <w:tcBorders>
              <w:top w:val="dotted" w:sz="4" w:space="0" w:color="auto"/>
              <w:bottom w:val="dotted" w:sz="4" w:space="0" w:color="auto"/>
            </w:tcBorders>
            <w:vAlign w:val="center"/>
          </w:tcPr>
          <w:p w14:paraId="7528A5F6"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0" w:type="dxa"/>
            <w:tcBorders>
              <w:top w:val="dotted" w:sz="4" w:space="0" w:color="auto"/>
              <w:bottom w:val="dotted" w:sz="4" w:space="0" w:color="auto"/>
            </w:tcBorders>
            <w:vAlign w:val="center"/>
          </w:tcPr>
          <w:p w14:paraId="3373CEDF" w14:textId="77777777" w:rsidR="00EC482E" w:rsidRPr="00B3005F" w:rsidRDefault="00EC482E" w:rsidP="00406CE0">
            <w:pPr>
              <w:tabs>
                <w:tab w:val="left" w:pos="44"/>
              </w:tabs>
              <w:spacing w:after="0"/>
              <w:jc w:val="center"/>
              <w:rPr>
                <w:rFonts w:ascii="Times New Roman" w:hAnsi="Times New Roman"/>
                <w:i/>
                <w:sz w:val="18"/>
                <w:szCs w:val="18"/>
              </w:rPr>
            </w:pPr>
            <w:r w:rsidRPr="00B3005F">
              <w:rPr>
                <w:rFonts w:ascii="Times New Roman" w:hAnsi="Times New Roman"/>
                <w:i/>
                <w:sz w:val="18"/>
                <w:szCs w:val="18"/>
              </w:rPr>
              <w:t>18</w:t>
            </w:r>
          </w:p>
        </w:tc>
        <w:tc>
          <w:tcPr>
            <w:tcW w:w="851" w:type="dxa"/>
            <w:tcBorders>
              <w:top w:val="dotted" w:sz="4" w:space="0" w:color="auto"/>
              <w:bottom w:val="dotted" w:sz="4" w:space="0" w:color="auto"/>
            </w:tcBorders>
            <w:vAlign w:val="center"/>
          </w:tcPr>
          <w:p w14:paraId="7CD40844"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850" w:type="dxa"/>
            <w:tcBorders>
              <w:top w:val="dotted" w:sz="4" w:space="0" w:color="auto"/>
              <w:bottom w:val="dotted" w:sz="4" w:space="0" w:color="auto"/>
            </w:tcBorders>
            <w:vAlign w:val="center"/>
          </w:tcPr>
          <w:p w14:paraId="6D4E0EF0"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1" w:type="dxa"/>
            <w:tcBorders>
              <w:top w:val="dotted" w:sz="4" w:space="0" w:color="auto"/>
              <w:bottom w:val="dotted" w:sz="4" w:space="0" w:color="auto"/>
            </w:tcBorders>
            <w:vAlign w:val="center"/>
          </w:tcPr>
          <w:p w14:paraId="669FFF4D"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713" w:type="dxa"/>
            <w:tcBorders>
              <w:top w:val="dotted" w:sz="4" w:space="0" w:color="auto"/>
              <w:bottom w:val="dotted" w:sz="4" w:space="0" w:color="auto"/>
            </w:tcBorders>
            <w:vAlign w:val="center"/>
          </w:tcPr>
          <w:p w14:paraId="23121F64"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r>
      <w:tr w:rsidR="00EC482E" w:rsidRPr="00B3005F" w14:paraId="7D7EC755" w14:textId="77777777" w:rsidTr="00EC482E">
        <w:trPr>
          <w:trHeight w:val="397"/>
          <w:jc w:val="center"/>
        </w:trPr>
        <w:tc>
          <w:tcPr>
            <w:tcW w:w="702" w:type="dxa"/>
            <w:vMerge/>
          </w:tcPr>
          <w:p w14:paraId="1D6B2254" w14:textId="77777777" w:rsidR="00EC482E" w:rsidRPr="00B3005F" w:rsidRDefault="00EC482E" w:rsidP="00406CE0">
            <w:pPr>
              <w:spacing w:before="60" w:after="0"/>
              <w:jc w:val="center"/>
              <w:rPr>
                <w:rFonts w:ascii="Times New Roman" w:hAnsi="Times New Roman"/>
                <w:b/>
                <w:sz w:val="18"/>
                <w:szCs w:val="18"/>
              </w:rPr>
            </w:pPr>
          </w:p>
        </w:tc>
        <w:tc>
          <w:tcPr>
            <w:tcW w:w="1414" w:type="dxa"/>
            <w:tcBorders>
              <w:top w:val="dotted" w:sz="4" w:space="0" w:color="auto"/>
            </w:tcBorders>
          </w:tcPr>
          <w:p w14:paraId="3210A02C" w14:textId="77777777" w:rsidR="00EC482E" w:rsidRPr="00B3005F" w:rsidRDefault="00EC482E" w:rsidP="00406CE0">
            <w:pPr>
              <w:spacing w:before="60" w:after="0"/>
              <w:rPr>
                <w:rFonts w:ascii="Times New Roman" w:hAnsi="Times New Roman"/>
                <w:i/>
                <w:sz w:val="18"/>
                <w:szCs w:val="18"/>
              </w:rPr>
            </w:pPr>
            <w:r w:rsidRPr="00B3005F">
              <w:rPr>
                <w:rFonts w:ascii="Times New Roman" w:hAnsi="Times New Roman"/>
                <w:i/>
                <w:sz w:val="18"/>
                <w:szCs w:val="18"/>
              </w:rPr>
              <w:t>HĐTN theo chủ đề</w:t>
            </w:r>
          </w:p>
        </w:tc>
        <w:tc>
          <w:tcPr>
            <w:tcW w:w="848" w:type="dxa"/>
            <w:tcBorders>
              <w:top w:val="dotted" w:sz="4" w:space="0" w:color="auto"/>
            </w:tcBorders>
            <w:vAlign w:val="center"/>
          </w:tcPr>
          <w:p w14:paraId="42DD7F8B"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712" w:type="dxa"/>
            <w:tcBorders>
              <w:top w:val="dotted" w:sz="4" w:space="0" w:color="auto"/>
            </w:tcBorders>
            <w:vAlign w:val="center"/>
          </w:tcPr>
          <w:p w14:paraId="4672BCE1"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709" w:type="dxa"/>
            <w:tcBorders>
              <w:top w:val="dotted" w:sz="4" w:space="0" w:color="auto"/>
            </w:tcBorders>
            <w:vAlign w:val="center"/>
          </w:tcPr>
          <w:p w14:paraId="3AC4E538"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708" w:type="dxa"/>
            <w:tcBorders>
              <w:top w:val="dotted" w:sz="4" w:space="0" w:color="auto"/>
            </w:tcBorders>
            <w:vAlign w:val="center"/>
          </w:tcPr>
          <w:p w14:paraId="2E9A7B3F"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1" w:type="dxa"/>
            <w:tcBorders>
              <w:top w:val="dotted" w:sz="4" w:space="0" w:color="auto"/>
            </w:tcBorders>
            <w:vAlign w:val="center"/>
          </w:tcPr>
          <w:p w14:paraId="7776FAEC"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709" w:type="dxa"/>
            <w:tcBorders>
              <w:top w:val="dotted" w:sz="4" w:space="0" w:color="auto"/>
            </w:tcBorders>
            <w:vAlign w:val="center"/>
          </w:tcPr>
          <w:p w14:paraId="2A85242D"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708" w:type="dxa"/>
            <w:tcBorders>
              <w:top w:val="dotted" w:sz="4" w:space="0" w:color="auto"/>
            </w:tcBorders>
            <w:vAlign w:val="center"/>
          </w:tcPr>
          <w:p w14:paraId="50C99050"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1" w:type="dxa"/>
            <w:tcBorders>
              <w:top w:val="dotted" w:sz="4" w:space="0" w:color="auto"/>
            </w:tcBorders>
            <w:vAlign w:val="center"/>
          </w:tcPr>
          <w:p w14:paraId="5FB22F38"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567" w:type="dxa"/>
            <w:tcBorders>
              <w:top w:val="dotted" w:sz="4" w:space="0" w:color="auto"/>
            </w:tcBorders>
            <w:vAlign w:val="center"/>
          </w:tcPr>
          <w:p w14:paraId="51CA4F3C"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709" w:type="dxa"/>
            <w:tcBorders>
              <w:top w:val="dotted" w:sz="4" w:space="0" w:color="auto"/>
            </w:tcBorders>
            <w:vAlign w:val="center"/>
          </w:tcPr>
          <w:p w14:paraId="594E8D1B"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0" w:type="dxa"/>
            <w:tcBorders>
              <w:top w:val="dotted" w:sz="4" w:space="0" w:color="auto"/>
            </w:tcBorders>
            <w:vAlign w:val="center"/>
          </w:tcPr>
          <w:p w14:paraId="35883C9F" w14:textId="77777777" w:rsidR="00EC482E" w:rsidRPr="00B3005F" w:rsidRDefault="00EC482E" w:rsidP="00406CE0">
            <w:pPr>
              <w:tabs>
                <w:tab w:val="left" w:pos="44"/>
              </w:tabs>
              <w:spacing w:after="0"/>
              <w:jc w:val="center"/>
              <w:rPr>
                <w:rFonts w:ascii="Times New Roman" w:hAnsi="Times New Roman"/>
                <w:i/>
                <w:sz w:val="18"/>
                <w:szCs w:val="18"/>
              </w:rPr>
            </w:pPr>
            <w:r w:rsidRPr="00B3005F">
              <w:rPr>
                <w:rFonts w:ascii="Times New Roman" w:hAnsi="Times New Roman"/>
                <w:i/>
                <w:sz w:val="18"/>
                <w:szCs w:val="18"/>
              </w:rPr>
              <w:t>18</w:t>
            </w:r>
          </w:p>
        </w:tc>
        <w:tc>
          <w:tcPr>
            <w:tcW w:w="851" w:type="dxa"/>
            <w:tcBorders>
              <w:top w:val="dotted" w:sz="4" w:space="0" w:color="auto"/>
            </w:tcBorders>
            <w:vAlign w:val="center"/>
          </w:tcPr>
          <w:p w14:paraId="468A643F"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c>
          <w:tcPr>
            <w:tcW w:w="850" w:type="dxa"/>
            <w:tcBorders>
              <w:top w:val="dotted" w:sz="4" w:space="0" w:color="auto"/>
            </w:tcBorders>
            <w:vAlign w:val="center"/>
          </w:tcPr>
          <w:p w14:paraId="46349F7A"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35</w:t>
            </w:r>
          </w:p>
        </w:tc>
        <w:tc>
          <w:tcPr>
            <w:tcW w:w="851" w:type="dxa"/>
            <w:tcBorders>
              <w:top w:val="dotted" w:sz="4" w:space="0" w:color="auto"/>
            </w:tcBorders>
            <w:vAlign w:val="center"/>
          </w:tcPr>
          <w:p w14:paraId="6BD6D5F2"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18</w:t>
            </w:r>
          </w:p>
        </w:tc>
        <w:tc>
          <w:tcPr>
            <w:tcW w:w="713" w:type="dxa"/>
            <w:tcBorders>
              <w:top w:val="dotted" w:sz="4" w:space="0" w:color="auto"/>
            </w:tcBorders>
            <w:vAlign w:val="center"/>
          </w:tcPr>
          <w:p w14:paraId="2BDAA1D2" w14:textId="77777777" w:rsidR="00EC482E" w:rsidRPr="00B3005F" w:rsidRDefault="00EC482E" w:rsidP="00406CE0">
            <w:pPr>
              <w:spacing w:after="0"/>
              <w:jc w:val="center"/>
              <w:rPr>
                <w:rFonts w:ascii="Times New Roman" w:hAnsi="Times New Roman"/>
                <w:i/>
                <w:sz w:val="18"/>
                <w:szCs w:val="18"/>
              </w:rPr>
            </w:pPr>
            <w:r w:rsidRPr="00B3005F">
              <w:rPr>
                <w:rFonts w:ascii="Times New Roman" w:hAnsi="Times New Roman"/>
                <w:i/>
                <w:sz w:val="18"/>
                <w:szCs w:val="18"/>
              </w:rPr>
              <w:t>17</w:t>
            </w:r>
          </w:p>
        </w:tc>
      </w:tr>
      <w:tr w:rsidR="00EC482E" w:rsidRPr="00B3005F" w14:paraId="36262458" w14:textId="77777777" w:rsidTr="00EC482E">
        <w:trPr>
          <w:trHeight w:val="397"/>
          <w:jc w:val="center"/>
        </w:trPr>
        <w:tc>
          <w:tcPr>
            <w:tcW w:w="702" w:type="dxa"/>
          </w:tcPr>
          <w:p w14:paraId="03B2041D"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10</w:t>
            </w:r>
          </w:p>
        </w:tc>
        <w:tc>
          <w:tcPr>
            <w:tcW w:w="1414" w:type="dxa"/>
            <w:tcBorders>
              <w:top w:val="dotted" w:sz="4" w:space="0" w:color="auto"/>
            </w:tcBorders>
          </w:tcPr>
          <w:p w14:paraId="5F54864E" w14:textId="77777777" w:rsidR="00EC482E" w:rsidRPr="00B3005F" w:rsidRDefault="00EC482E" w:rsidP="00406CE0">
            <w:pPr>
              <w:spacing w:before="60" w:after="0"/>
              <w:rPr>
                <w:rFonts w:ascii="Times New Roman" w:hAnsi="Times New Roman"/>
                <w:sz w:val="18"/>
                <w:szCs w:val="18"/>
              </w:rPr>
            </w:pPr>
            <w:r w:rsidRPr="00B3005F">
              <w:rPr>
                <w:rFonts w:ascii="Times New Roman" w:hAnsi="Times New Roman"/>
                <w:sz w:val="18"/>
                <w:szCs w:val="18"/>
              </w:rPr>
              <w:t>Tin học và Công nghệ</w:t>
            </w:r>
          </w:p>
        </w:tc>
        <w:tc>
          <w:tcPr>
            <w:tcW w:w="848" w:type="dxa"/>
            <w:tcBorders>
              <w:top w:val="dotted" w:sz="4" w:space="0" w:color="auto"/>
            </w:tcBorders>
            <w:shd w:val="clear" w:color="auto" w:fill="FFFF00"/>
            <w:vAlign w:val="center"/>
          </w:tcPr>
          <w:p w14:paraId="48B139E6" w14:textId="77777777" w:rsidR="00EC482E" w:rsidRPr="00B3005F" w:rsidRDefault="00EC482E" w:rsidP="00406CE0">
            <w:pPr>
              <w:spacing w:after="0"/>
              <w:jc w:val="center"/>
              <w:rPr>
                <w:rFonts w:ascii="Times New Roman" w:hAnsi="Times New Roman"/>
                <w:sz w:val="18"/>
                <w:szCs w:val="18"/>
              </w:rPr>
            </w:pPr>
          </w:p>
        </w:tc>
        <w:tc>
          <w:tcPr>
            <w:tcW w:w="712" w:type="dxa"/>
            <w:tcBorders>
              <w:top w:val="dotted" w:sz="4" w:space="0" w:color="auto"/>
            </w:tcBorders>
            <w:shd w:val="clear" w:color="auto" w:fill="FFFF00"/>
            <w:vAlign w:val="center"/>
          </w:tcPr>
          <w:p w14:paraId="5207050B" w14:textId="77777777" w:rsidR="00EC482E" w:rsidRPr="00B3005F" w:rsidRDefault="00EC482E" w:rsidP="00406CE0">
            <w:pPr>
              <w:spacing w:after="0"/>
              <w:jc w:val="center"/>
              <w:rPr>
                <w:rFonts w:ascii="Times New Roman" w:hAnsi="Times New Roman"/>
                <w:sz w:val="18"/>
                <w:szCs w:val="18"/>
              </w:rPr>
            </w:pPr>
          </w:p>
        </w:tc>
        <w:tc>
          <w:tcPr>
            <w:tcW w:w="709" w:type="dxa"/>
            <w:tcBorders>
              <w:top w:val="dotted" w:sz="4" w:space="0" w:color="auto"/>
            </w:tcBorders>
            <w:shd w:val="clear" w:color="auto" w:fill="FFFF00"/>
            <w:vAlign w:val="center"/>
          </w:tcPr>
          <w:p w14:paraId="725964B0" w14:textId="77777777" w:rsidR="00EC482E" w:rsidRPr="00B3005F" w:rsidRDefault="00EC482E" w:rsidP="00406CE0">
            <w:pPr>
              <w:spacing w:after="0"/>
              <w:jc w:val="center"/>
              <w:rPr>
                <w:rFonts w:ascii="Times New Roman" w:hAnsi="Times New Roman"/>
                <w:sz w:val="18"/>
                <w:szCs w:val="18"/>
              </w:rPr>
            </w:pPr>
          </w:p>
        </w:tc>
        <w:tc>
          <w:tcPr>
            <w:tcW w:w="708" w:type="dxa"/>
            <w:tcBorders>
              <w:top w:val="dotted" w:sz="4" w:space="0" w:color="auto"/>
            </w:tcBorders>
            <w:shd w:val="clear" w:color="auto" w:fill="FFFF00"/>
            <w:vAlign w:val="center"/>
          </w:tcPr>
          <w:p w14:paraId="6A78B124" w14:textId="77777777" w:rsidR="00EC482E" w:rsidRPr="00B3005F" w:rsidRDefault="00EC482E" w:rsidP="00406CE0">
            <w:pPr>
              <w:spacing w:after="0"/>
              <w:jc w:val="center"/>
              <w:rPr>
                <w:rFonts w:ascii="Times New Roman" w:hAnsi="Times New Roman"/>
                <w:sz w:val="18"/>
                <w:szCs w:val="18"/>
              </w:rPr>
            </w:pPr>
          </w:p>
        </w:tc>
        <w:tc>
          <w:tcPr>
            <w:tcW w:w="851" w:type="dxa"/>
            <w:tcBorders>
              <w:top w:val="dotted" w:sz="4" w:space="0" w:color="auto"/>
            </w:tcBorders>
            <w:shd w:val="clear" w:color="auto" w:fill="FFFF00"/>
            <w:vAlign w:val="center"/>
          </w:tcPr>
          <w:p w14:paraId="3330A000" w14:textId="77777777" w:rsidR="00EC482E" w:rsidRPr="00B3005F" w:rsidRDefault="00EC482E" w:rsidP="00406CE0">
            <w:pPr>
              <w:spacing w:after="0"/>
              <w:jc w:val="center"/>
              <w:rPr>
                <w:rFonts w:ascii="Times New Roman" w:hAnsi="Times New Roman"/>
                <w:sz w:val="18"/>
                <w:szCs w:val="18"/>
              </w:rPr>
            </w:pPr>
          </w:p>
        </w:tc>
        <w:tc>
          <w:tcPr>
            <w:tcW w:w="709" w:type="dxa"/>
            <w:tcBorders>
              <w:top w:val="dotted" w:sz="4" w:space="0" w:color="auto"/>
            </w:tcBorders>
            <w:shd w:val="clear" w:color="auto" w:fill="FFFF00"/>
            <w:vAlign w:val="center"/>
          </w:tcPr>
          <w:p w14:paraId="6B76E562" w14:textId="77777777" w:rsidR="00EC482E" w:rsidRPr="00B3005F" w:rsidRDefault="00EC482E" w:rsidP="00406CE0">
            <w:pPr>
              <w:spacing w:after="0"/>
              <w:jc w:val="center"/>
              <w:rPr>
                <w:rFonts w:ascii="Times New Roman" w:hAnsi="Times New Roman"/>
                <w:sz w:val="18"/>
                <w:szCs w:val="18"/>
              </w:rPr>
            </w:pPr>
          </w:p>
        </w:tc>
        <w:tc>
          <w:tcPr>
            <w:tcW w:w="708" w:type="dxa"/>
            <w:tcBorders>
              <w:top w:val="dotted" w:sz="4" w:space="0" w:color="auto"/>
            </w:tcBorders>
            <w:vAlign w:val="center"/>
          </w:tcPr>
          <w:p w14:paraId="4B4AC215"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1" w:type="dxa"/>
            <w:tcBorders>
              <w:top w:val="dotted" w:sz="4" w:space="0" w:color="auto"/>
            </w:tcBorders>
            <w:vAlign w:val="center"/>
          </w:tcPr>
          <w:p w14:paraId="0E04859C"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36</w:t>
            </w:r>
          </w:p>
        </w:tc>
        <w:tc>
          <w:tcPr>
            <w:tcW w:w="567" w:type="dxa"/>
            <w:tcBorders>
              <w:top w:val="dotted" w:sz="4" w:space="0" w:color="auto"/>
            </w:tcBorders>
            <w:vAlign w:val="center"/>
          </w:tcPr>
          <w:p w14:paraId="5E866D50"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c>
          <w:tcPr>
            <w:tcW w:w="709" w:type="dxa"/>
            <w:tcBorders>
              <w:top w:val="dotted" w:sz="4" w:space="0" w:color="auto"/>
            </w:tcBorders>
            <w:vAlign w:val="center"/>
          </w:tcPr>
          <w:p w14:paraId="661C8661"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0" w:type="dxa"/>
            <w:tcBorders>
              <w:top w:val="dotted" w:sz="4" w:space="0" w:color="auto"/>
            </w:tcBorders>
            <w:vAlign w:val="center"/>
          </w:tcPr>
          <w:p w14:paraId="6F5C1BCA" w14:textId="77777777" w:rsidR="00EC482E" w:rsidRPr="00B3005F" w:rsidRDefault="00EC482E" w:rsidP="00406CE0">
            <w:pPr>
              <w:tabs>
                <w:tab w:val="left" w:pos="44"/>
              </w:tabs>
              <w:spacing w:after="0"/>
              <w:jc w:val="center"/>
              <w:rPr>
                <w:rFonts w:ascii="Times New Roman" w:hAnsi="Times New Roman"/>
                <w:sz w:val="18"/>
                <w:szCs w:val="18"/>
              </w:rPr>
            </w:pPr>
            <w:r w:rsidRPr="00B3005F">
              <w:rPr>
                <w:rFonts w:ascii="Times New Roman" w:hAnsi="Times New Roman"/>
                <w:sz w:val="18"/>
                <w:szCs w:val="18"/>
              </w:rPr>
              <w:t>36</w:t>
            </w:r>
          </w:p>
        </w:tc>
        <w:tc>
          <w:tcPr>
            <w:tcW w:w="851" w:type="dxa"/>
            <w:tcBorders>
              <w:top w:val="dotted" w:sz="4" w:space="0" w:color="auto"/>
            </w:tcBorders>
            <w:vAlign w:val="center"/>
          </w:tcPr>
          <w:p w14:paraId="3BA30B72"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c>
          <w:tcPr>
            <w:tcW w:w="850" w:type="dxa"/>
            <w:tcBorders>
              <w:top w:val="dotted" w:sz="4" w:space="0" w:color="auto"/>
            </w:tcBorders>
            <w:vAlign w:val="center"/>
          </w:tcPr>
          <w:p w14:paraId="78FAE003"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1" w:type="dxa"/>
            <w:tcBorders>
              <w:top w:val="dotted" w:sz="4" w:space="0" w:color="auto"/>
            </w:tcBorders>
            <w:vAlign w:val="center"/>
          </w:tcPr>
          <w:p w14:paraId="4B70DDDB"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36</w:t>
            </w:r>
          </w:p>
        </w:tc>
        <w:tc>
          <w:tcPr>
            <w:tcW w:w="713" w:type="dxa"/>
            <w:tcBorders>
              <w:top w:val="dotted" w:sz="4" w:space="0" w:color="auto"/>
            </w:tcBorders>
            <w:vAlign w:val="center"/>
          </w:tcPr>
          <w:p w14:paraId="43FC03AF"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r>
      <w:tr w:rsidR="00EC482E" w:rsidRPr="00B3005F" w14:paraId="0A65CE87" w14:textId="77777777" w:rsidTr="00EC482E">
        <w:trPr>
          <w:trHeight w:val="397"/>
          <w:jc w:val="center"/>
        </w:trPr>
        <w:tc>
          <w:tcPr>
            <w:tcW w:w="702" w:type="dxa"/>
          </w:tcPr>
          <w:p w14:paraId="704D20A7"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lastRenderedPageBreak/>
              <w:t>11</w:t>
            </w:r>
          </w:p>
        </w:tc>
        <w:tc>
          <w:tcPr>
            <w:tcW w:w="1414" w:type="dxa"/>
            <w:tcBorders>
              <w:top w:val="dotted" w:sz="4" w:space="0" w:color="auto"/>
            </w:tcBorders>
          </w:tcPr>
          <w:p w14:paraId="59EA9AF5" w14:textId="77777777" w:rsidR="00EC482E" w:rsidRPr="00B3005F" w:rsidRDefault="00EC482E" w:rsidP="00406CE0">
            <w:pPr>
              <w:spacing w:before="60" w:after="0"/>
              <w:rPr>
                <w:rFonts w:ascii="Times New Roman" w:hAnsi="Times New Roman"/>
                <w:sz w:val="18"/>
                <w:szCs w:val="18"/>
              </w:rPr>
            </w:pPr>
            <w:r w:rsidRPr="00B3005F">
              <w:rPr>
                <w:rFonts w:ascii="Times New Roman" w:hAnsi="Times New Roman"/>
                <w:sz w:val="18"/>
                <w:szCs w:val="18"/>
              </w:rPr>
              <w:t>Tiếng Anh</w:t>
            </w:r>
          </w:p>
        </w:tc>
        <w:tc>
          <w:tcPr>
            <w:tcW w:w="848" w:type="dxa"/>
            <w:tcBorders>
              <w:top w:val="dotted" w:sz="4" w:space="0" w:color="auto"/>
            </w:tcBorders>
            <w:shd w:val="clear" w:color="auto" w:fill="FFFF00"/>
            <w:vAlign w:val="center"/>
          </w:tcPr>
          <w:p w14:paraId="18477F40" w14:textId="77777777" w:rsidR="00EC482E" w:rsidRPr="00B3005F" w:rsidRDefault="00EC482E" w:rsidP="00406CE0">
            <w:pPr>
              <w:spacing w:after="0"/>
              <w:jc w:val="center"/>
              <w:rPr>
                <w:rFonts w:ascii="Times New Roman" w:hAnsi="Times New Roman"/>
                <w:sz w:val="18"/>
                <w:szCs w:val="18"/>
              </w:rPr>
            </w:pPr>
          </w:p>
        </w:tc>
        <w:tc>
          <w:tcPr>
            <w:tcW w:w="712" w:type="dxa"/>
            <w:tcBorders>
              <w:top w:val="dotted" w:sz="4" w:space="0" w:color="auto"/>
            </w:tcBorders>
            <w:shd w:val="clear" w:color="auto" w:fill="FFFF00"/>
            <w:vAlign w:val="center"/>
          </w:tcPr>
          <w:p w14:paraId="09E9705A" w14:textId="77777777" w:rsidR="00EC482E" w:rsidRPr="00B3005F" w:rsidRDefault="00EC482E" w:rsidP="00406CE0">
            <w:pPr>
              <w:spacing w:after="0"/>
              <w:jc w:val="center"/>
              <w:rPr>
                <w:rFonts w:ascii="Times New Roman" w:hAnsi="Times New Roman"/>
                <w:sz w:val="18"/>
                <w:szCs w:val="18"/>
              </w:rPr>
            </w:pPr>
          </w:p>
        </w:tc>
        <w:tc>
          <w:tcPr>
            <w:tcW w:w="709" w:type="dxa"/>
            <w:tcBorders>
              <w:top w:val="dotted" w:sz="4" w:space="0" w:color="auto"/>
            </w:tcBorders>
            <w:shd w:val="clear" w:color="auto" w:fill="FFFF00"/>
            <w:vAlign w:val="center"/>
          </w:tcPr>
          <w:p w14:paraId="5B87E5B7" w14:textId="77777777" w:rsidR="00EC482E" w:rsidRPr="00B3005F" w:rsidRDefault="00EC482E" w:rsidP="00406CE0">
            <w:pPr>
              <w:spacing w:after="0"/>
              <w:jc w:val="center"/>
              <w:rPr>
                <w:rFonts w:ascii="Times New Roman" w:hAnsi="Times New Roman"/>
                <w:sz w:val="18"/>
                <w:szCs w:val="18"/>
              </w:rPr>
            </w:pPr>
          </w:p>
        </w:tc>
        <w:tc>
          <w:tcPr>
            <w:tcW w:w="708" w:type="dxa"/>
            <w:tcBorders>
              <w:top w:val="dotted" w:sz="4" w:space="0" w:color="auto"/>
            </w:tcBorders>
            <w:shd w:val="clear" w:color="auto" w:fill="FFFF00"/>
            <w:vAlign w:val="center"/>
          </w:tcPr>
          <w:p w14:paraId="07848017" w14:textId="77777777" w:rsidR="00EC482E" w:rsidRPr="00B3005F" w:rsidRDefault="00EC482E" w:rsidP="00406CE0">
            <w:pPr>
              <w:spacing w:after="0"/>
              <w:jc w:val="center"/>
              <w:rPr>
                <w:rFonts w:ascii="Times New Roman" w:hAnsi="Times New Roman"/>
                <w:sz w:val="18"/>
                <w:szCs w:val="18"/>
              </w:rPr>
            </w:pPr>
          </w:p>
        </w:tc>
        <w:tc>
          <w:tcPr>
            <w:tcW w:w="851" w:type="dxa"/>
            <w:tcBorders>
              <w:top w:val="dotted" w:sz="4" w:space="0" w:color="auto"/>
            </w:tcBorders>
            <w:shd w:val="clear" w:color="auto" w:fill="FFFF00"/>
            <w:vAlign w:val="center"/>
          </w:tcPr>
          <w:p w14:paraId="0132A755" w14:textId="77777777" w:rsidR="00EC482E" w:rsidRPr="00B3005F" w:rsidRDefault="00EC482E" w:rsidP="00406CE0">
            <w:pPr>
              <w:spacing w:after="0"/>
              <w:jc w:val="center"/>
              <w:rPr>
                <w:rFonts w:ascii="Times New Roman" w:hAnsi="Times New Roman"/>
                <w:sz w:val="18"/>
                <w:szCs w:val="18"/>
              </w:rPr>
            </w:pPr>
          </w:p>
        </w:tc>
        <w:tc>
          <w:tcPr>
            <w:tcW w:w="709" w:type="dxa"/>
            <w:tcBorders>
              <w:top w:val="dotted" w:sz="4" w:space="0" w:color="auto"/>
            </w:tcBorders>
            <w:shd w:val="clear" w:color="auto" w:fill="FFFF00"/>
            <w:vAlign w:val="center"/>
          </w:tcPr>
          <w:p w14:paraId="0F4A2B78" w14:textId="77777777" w:rsidR="00EC482E" w:rsidRPr="00B3005F" w:rsidRDefault="00EC482E" w:rsidP="00406CE0">
            <w:pPr>
              <w:spacing w:after="0"/>
              <w:jc w:val="center"/>
              <w:rPr>
                <w:rFonts w:ascii="Times New Roman" w:hAnsi="Times New Roman"/>
                <w:sz w:val="18"/>
                <w:szCs w:val="18"/>
              </w:rPr>
            </w:pPr>
          </w:p>
        </w:tc>
        <w:tc>
          <w:tcPr>
            <w:tcW w:w="708" w:type="dxa"/>
            <w:tcBorders>
              <w:top w:val="dotted" w:sz="4" w:space="0" w:color="auto"/>
            </w:tcBorders>
            <w:vAlign w:val="center"/>
          </w:tcPr>
          <w:p w14:paraId="2B7247EE"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140</w:t>
            </w:r>
          </w:p>
        </w:tc>
        <w:tc>
          <w:tcPr>
            <w:tcW w:w="851" w:type="dxa"/>
            <w:tcBorders>
              <w:top w:val="dotted" w:sz="4" w:space="0" w:color="auto"/>
            </w:tcBorders>
            <w:vAlign w:val="center"/>
          </w:tcPr>
          <w:p w14:paraId="5A3E3051"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72</w:t>
            </w:r>
          </w:p>
        </w:tc>
        <w:tc>
          <w:tcPr>
            <w:tcW w:w="567" w:type="dxa"/>
            <w:tcBorders>
              <w:top w:val="dotted" w:sz="4" w:space="0" w:color="auto"/>
            </w:tcBorders>
            <w:vAlign w:val="center"/>
          </w:tcPr>
          <w:p w14:paraId="1ED07420"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68</w:t>
            </w:r>
          </w:p>
        </w:tc>
        <w:tc>
          <w:tcPr>
            <w:tcW w:w="709" w:type="dxa"/>
            <w:tcBorders>
              <w:top w:val="dotted" w:sz="4" w:space="0" w:color="auto"/>
            </w:tcBorders>
            <w:vAlign w:val="center"/>
          </w:tcPr>
          <w:p w14:paraId="3E039F94"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140</w:t>
            </w:r>
          </w:p>
        </w:tc>
        <w:tc>
          <w:tcPr>
            <w:tcW w:w="850" w:type="dxa"/>
            <w:tcBorders>
              <w:top w:val="dotted" w:sz="4" w:space="0" w:color="auto"/>
            </w:tcBorders>
            <w:vAlign w:val="center"/>
          </w:tcPr>
          <w:p w14:paraId="2C0DD432" w14:textId="77777777" w:rsidR="00EC482E" w:rsidRPr="00B3005F" w:rsidRDefault="00EC482E" w:rsidP="00406CE0">
            <w:pPr>
              <w:tabs>
                <w:tab w:val="left" w:pos="44"/>
              </w:tabs>
              <w:spacing w:after="0"/>
              <w:jc w:val="center"/>
              <w:rPr>
                <w:rFonts w:ascii="Times New Roman" w:hAnsi="Times New Roman"/>
                <w:sz w:val="18"/>
                <w:szCs w:val="18"/>
              </w:rPr>
            </w:pPr>
            <w:r w:rsidRPr="00B3005F">
              <w:rPr>
                <w:rFonts w:ascii="Times New Roman" w:hAnsi="Times New Roman"/>
                <w:sz w:val="18"/>
                <w:szCs w:val="18"/>
              </w:rPr>
              <w:t>72</w:t>
            </w:r>
          </w:p>
        </w:tc>
        <w:tc>
          <w:tcPr>
            <w:tcW w:w="851" w:type="dxa"/>
            <w:tcBorders>
              <w:top w:val="dotted" w:sz="4" w:space="0" w:color="auto"/>
            </w:tcBorders>
            <w:vAlign w:val="center"/>
          </w:tcPr>
          <w:p w14:paraId="29925D6E"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68</w:t>
            </w:r>
          </w:p>
        </w:tc>
        <w:tc>
          <w:tcPr>
            <w:tcW w:w="850" w:type="dxa"/>
            <w:tcBorders>
              <w:top w:val="dotted" w:sz="4" w:space="0" w:color="auto"/>
            </w:tcBorders>
            <w:vAlign w:val="center"/>
          </w:tcPr>
          <w:p w14:paraId="6F170193"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140</w:t>
            </w:r>
          </w:p>
        </w:tc>
        <w:tc>
          <w:tcPr>
            <w:tcW w:w="851" w:type="dxa"/>
            <w:tcBorders>
              <w:top w:val="dotted" w:sz="4" w:space="0" w:color="auto"/>
            </w:tcBorders>
            <w:vAlign w:val="center"/>
          </w:tcPr>
          <w:p w14:paraId="60A46294"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72</w:t>
            </w:r>
          </w:p>
        </w:tc>
        <w:tc>
          <w:tcPr>
            <w:tcW w:w="713" w:type="dxa"/>
            <w:tcBorders>
              <w:top w:val="dotted" w:sz="4" w:space="0" w:color="auto"/>
            </w:tcBorders>
            <w:vAlign w:val="center"/>
          </w:tcPr>
          <w:p w14:paraId="1D66C37A"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68</w:t>
            </w:r>
          </w:p>
        </w:tc>
      </w:tr>
      <w:tr w:rsidR="00EC482E" w:rsidRPr="00B3005F" w14:paraId="60EE1747" w14:textId="77777777" w:rsidTr="00EC482E">
        <w:trPr>
          <w:trHeight w:val="397"/>
          <w:jc w:val="center"/>
        </w:trPr>
        <w:tc>
          <w:tcPr>
            <w:tcW w:w="13603" w:type="dxa"/>
            <w:gridSpan w:val="17"/>
          </w:tcPr>
          <w:p w14:paraId="7EB0D526" w14:textId="77777777" w:rsidR="00EC482E" w:rsidRPr="00EA2879" w:rsidRDefault="00EC482E" w:rsidP="00406CE0">
            <w:pPr>
              <w:spacing w:after="0"/>
              <w:rPr>
                <w:rFonts w:ascii="Times New Roman" w:hAnsi="Times New Roman"/>
                <w:b/>
                <w:sz w:val="26"/>
                <w:szCs w:val="26"/>
              </w:rPr>
            </w:pPr>
            <w:r w:rsidRPr="00EA2879">
              <w:rPr>
                <w:rFonts w:ascii="Times New Roman" w:hAnsi="Times New Roman"/>
                <w:b/>
                <w:sz w:val="26"/>
                <w:szCs w:val="26"/>
              </w:rPr>
              <w:t>Môn học tự chọn</w:t>
            </w:r>
          </w:p>
        </w:tc>
      </w:tr>
      <w:tr w:rsidR="00EC482E" w:rsidRPr="00B3005F" w14:paraId="0E4B1CBD" w14:textId="77777777" w:rsidTr="00EC482E">
        <w:trPr>
          <w:trHeight w:val="397"/>
          <w:jc w:val="center"/>
        </w:trPr>
        <w:tc>
          <w:tcPr>
            <w:tcW w:w="702" w:type="dxa"/>
          </w:tcPr>
          <w:p w14:paraId="28FFDE07" w14:textId="77777777" w:rsidR="00EC482E" w:rsidRPr="00B3005F" w:rsidRDefault="00EC482E" w:rsidP="00406CE0">
            <w:pPr>
              <w:spacing w:before="60" w:after="0"/>
              <w:jc w:val="center"/>
              <w:rPr>
                <w:rFonts w:ascii="Times New Roman" w:hAnsi="Times New Roman"/>
                <w:b/>
                <w:sz w:val="18"/>
                <w:szCs w:val="18"/>
              </w:rPr>
            </w:pPr>
            <w:r w:rsidRPr="00B3005F">
              <w:rPr>
                <w:rFonts w:ascii="Times New Roman" w:hAnsi="Times New Roman"/>
                <w:b/>
                <w:sz w:val="18"/>
                <w:szCs w:val="18"/>
              </w:rPr>
              <w:t>12</w:t>
            </w:r>
          </w:p>
        </w:tc>
        <w:tc>
          <w:tcPr>
            <w:tcW w:w="1414" w:type="dxa"/>
            <w:tcBorders>
              <w:bottom w:val="single" w:sz="4" w:space="0" w:color="000000"/>
            </w:tcBorders>
          </w:tcPr>
          <w:p w14:paraId="7AF58735" w14:textId="77777777" w:rsidR="00EC482E" w:rsidRPr="00B3005F" w:rsidRDefault="00EC482E" w:rsidP="00406CE0">
            <w:pPr>
              <w:spacing w:before="60" w:after="0"/>
              <w:rPr>
                <w:rFonts w:ascii="Times New Roman" w:hAnsi="Times New Roman"/>
                <w:b/>
                <w:sz w:val="18"/>
                <w:szCs w:val="18"/>
              </w:rPr>
            </w:pPr>
            <w:r w:rsidRPr="00B3005F">
              <w:rPr>
                <w:rFonts w:ascii="Times New Roman" w:hAnsi="Times New Roman"/>
                <w:sz w:val="18"/>
                <w:szCs w:val="18"/>
              </w:rPr>
              <w:t>Tiếng Anh</w:t>
            </w:r>
          </w:p>
        </w:tc>
        <w:tc>
          <w:tcPr>
            <w:tcW w:w="848" w:type="dxa"/>
            <w:tcBorders>
              <w:bottom w:val="single" w:sz="4" w:space="0" w:color="000000"/>
            </w:tcBorders>
            <w:vAlign w:val="center"/>
          </w:tcPr>
          <w:p w14:paraId="38510633"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712" w:type="dxa"/>
            <w:tcBorders>
              <w:bottom w:val="single" w:sz="4" w:space="0" w:color="000000"/>
            </w:tcBorders>
            <w:vAlign w:val="center"/>
          </w:tcPr>
          <w:p w14:paraId="17679571"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36</w:t>
            </w:r>
          </w:p>
        </w:tc>
        <w:tc>
          <w:tcPr>
            <w:tcW w:w="709" w:type="dxa"/>
            <w:tcBorders>
              <w:bottom w:val="single" w:sz="4" w:space="0" w:color="000000"/>
            </w:tcBorders>
            <w:vAlign w:val="center"/>
          </w:tcPr>
          <w:p w14:paraId="7BDCCB64"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c>
          <w:tcPr>
            <w:tcW w:w="708" w:type="dxa"/>
            <w:tcBorders>
              <w:bottom w:val="single" w:sz="4" w:space="0" w:color="000000"/>
            </w:tcBorders>
            <w:vAlign w:val="center"/>
          </w:tcPr>
          <w:p w14:paraId="6073B622"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70</w:t>
            </w:r>
          </w:p>
        </w:tc>
        <w:tc>
          <w:tcPr>
            <w:tcW w:w="851" w:type="dxa"/>
            <w:tcBorders>
              <w:bottom w:val="single" w:sz="4" w:space="0" w:color="000000"/>
            </w:tcBorders>
            <w:vAlign w:val="center"/>
          </w:tcPr>
          <w:p w14:paraId="521F2B77"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36</w:t>
            </w:r>
          </w:p>
        </w:tc>
        <w:tc>
          <w:tcPr>
            <w:tcW w:w="709" w:type="dxa"/>
            <w:tcBorders>
              <w:bottom w:val="single" w:sz="4" w:space="0" w:color="000000"/>
            </w:tcBorders>
            <w:vAlign w:val="center"/>
          </w:tcPr>
          <w:p w14:paraId="10D34A67" w14:textId="77777777" w:rsidR="00EC482E" w:rsidRPr="00B3005F" w:rsidRDefault="00EC482E" w:rsidP="00406CE0">
            <w:pPr>
              <w:spacing w:after="0"/>
              <w:jc w:val="center"/>
              <w:rPr>
                <w:rFonts w:ascii="Times New Roman" w:hAnsi="Times New Roman"/>
                <w:sz w:val="18"/>
                <w:szCs w:val="18"/>
              </w:rPr>
            </w:pPr>
            <w:r w:rsidRPr="00B3005F">
              <w:rPr>
                <w:rFonts w:ascii="Times New Roman" w:hAnsi="Times New Roman"/>
                <w:sz w:val="18"/>
                <w:szCs w:val="18"/>
              </w:rPr>
              <w:t>34</w:t>
            </w:r>
          </w:p>
        </w:tc>
        <w:tc>
          <w:tcPr>
            <w:tcW w:w="708" w:type="dxa"/>
            <w:tcBorders>
              <w:bottom w:val="single" w:sz="4" w:space="0" w:color="000000"/>
            </w:tcBorders>
            <w:shd w:val="clear" w:color="auto" w:fill="FFFF00"/>
          </w:tcPr>
          <w:p w14:paraId="14DA008D" w14:textId="77777777" w:rsidR="00EC482E" w:rsidRPr="00B3005F" w:rsidRDefault="00EC482E" w:rsidP="00406CE0">
            <w:pPr>
              <w:spacing w:after="0"/>
              <w:jc w:val="center"/>
              <w:rPr>
                <w:rFonts w:ascii="Times New Roman" w:hAnsi="Times New Roman"/>
                <w:sz w:val="18"/>
                <w:szCs w:val="18"/>
                <w:highlight w:val="yellow"/>
              </w:rPr>
            </w:pPr>
          </w:p>
        </w:tc>
        <w:tc>
          <w:tcPr>
            <w:tcW w:w="851" w:type="dxa"/>
            <w:tcBorders>
              <w:bottom w:val="single" w:sz="4" w:space="0" w:color="000000"/>
            </w:tcBorders>
            <w:shd w:val="clear" w:color="auto" w:fill="FFFF00"/>
          </w:tcPr>
          <w:p w14:paraId="0A53DE5E" w14:textId="77777777" w:rsidR="00EC482E" w:rsidRPr="00B3005F" w:rsidRDefault="00EC482E" w:rsidP="00406CE0">
            <w:pPr>
              <w:spacing w:after="0"/>
              <w:jc w:val="center"/>
              <w:rPr>
                <w:rFonts w:ascii="Times New Roman" w:hAnsi="Times New Roman"/>
                <w:sz w:val="18"/>
                <w:szCs w:val="18"/>
                <w:highlight w:val="yellow"/>
              </w:rPr>
            </w:pPr>
          </w:p>
        </w:tc>
        <w:tc>
          <w:tcPr>
            <w:tcW w:w="567" w:type="dxa"/>
            <w:tcBorders>
              <w:bottom w:val="single" w:sz="4" w:space="0" w:color="000000"/>
            </w:tcBorders>
            <w:shd w:val="clear" w:color="auto" w:fill="FFFF00"/>
          </w:tcPr>
          <w:p w14:paraId="4E867804" w14:textId="77777777" w:rsidR="00EC482E" w:rsidRPr="00B3005F" w:rsidRDefault="00EC482E" w:rsidP="00406CE0">
            <w:pPr>
              <w:spacing w:after="0"/>
              <w:jc w:val="center"/>
              <w:rPr>
                <w:rFonts w:ascii="Times New Roman" w:hAnsi="Times New Roman"/>
                <w:sz w:val="18"/>
                <w:szCs w:val="18"/>
                <w:highlight w:val="yellow"/>
              </w:rPr>
            </w:pPr>
          </w:p>
        </w:tc>
        <w:tc>
          <w:tcPr>
            <w:tcW w:w="709" w:type="dxa"/>
            <w:tcBorders>
              <w:bottom w:val="single" w:sz="4" w:space="0" w:color="000000"/>
            </w:tcBorders>
            <w:shd w:val="clear" w:color="auto" w:fill="FFFF00"/>
            <w:vAlign w:val="center"/>
          </w:tcPr>
          <w:p w14:paraId="17B71051" w14:textId="77777777" w:rsidR="00EC482E" w:rsidRPr="00B3005F" w:rsidRDefault="00EC482E" w:rsidP="00406CE0">
            <w:pPr>
              <w:spacing w:after="0"/>
              <w:jc w:val="center"/>
              <w:rPr>
                <w:rFonts w:ascii="Times New Roman" w:hAnsi="Times New Roman"/>
                <w:sz w:val="18"/>
                <w:szCs w:val="18"/>
                <w:highlight w:val="yellow"/>
              </w:rPr>
            </w:pPr>
          </w:p>
        </w:tc>
        <w:tc>
          <w:tcPr>
            <w:tcW w:w="850" w:type="dxa"/>
            <w:tcBorders>
              <w:bottom w:val="single" w:sz="4" w:space="0" w:color="000000"/>
            </w:tcBorders>
            <w:shd w:val="clear" w:color="auto" w:fill="FFFF00"/>
            <w:vAlign w:val="center"/>
          </w:tcPr>
          <w:p w14:paraId="64F9A540" w14:textId="77777777" w:rsidR="00EC482E" w:rsidRPr="00B3005F" w:rsidRDefault="00EC482E" w:rsidP="00406CE0">
            <w:pPr>
              <w:tabs>
                <w:tab w:val="left" w:pos="44"/>
              </w:tabs>
              <w:spacing w:after="0"/>
              <w:jc w:val="center"/>
              <w:rPr>
                <w:rFonts w:ascii="Times New Roman" w:hAnsi="Times New Roman"/>
                <w:sz w:val="18"/>
                <w:szCs w:val="18"/>
                <w:highlight w:val="yellow"/>
              </w:rPr>
            </w:pPr>
          </w:p>
        </w:tc>
        <w:tc>
          <w:tcPr>
            <w:tcW w:w="851" w:type="dxa"/>
            <w:tcBorders>
              <w:bottom w:val="single" w:sz="4" w:space="0" w:color="000000"/>
            </w:tcBorders>
            <w:shd w:val="clear" w:color="auto" w:fill="FFFF00"/>
            <w:vAlign w:val="center"/>
          </w:tcPr>
          <w:p w14:paraId="5845806F" w14:textId="77777777" w:rsidR="00EC482E" w:rsidRPr="00B3005F" w:rsidRDefault="00EC482E" w:rsidP="00406CE0">
            <w:pPr>
              <w:spacing w:after="0"/>
              <w:jc w:val="center"/>
              <w:rPr>
                <w:rFonts w:ascii="Times New Roman" w:hAnsi="Times New Roman"/>
                <w:sz w:val="18"/>
                <w:szCs w:val="18"/>
                <w:highlight w:val="yellow"/>
              </w:rPr>
            </w:pPr>
          </w:p>
        </w:tc>
        <w:tc>
          <w:tcPr>
            <w:tcW w:w="850" w:type="dxa"/>
            <w:tcBorders>
              <w:bottom w:val="single" w:sz="4" w:space="0" w:color="000000"/>
            </w:tcBorders>
            <w:shd w:val="clear" w:color="auto" w:fill="FFFF00"/>
            <w:vAlign w:val="center"/>
          </w:tcPr>
          <w:p w14:paraId="7D5D09A6" w14:textId="77777777" w:rsidR="00EC482E" w:rsidRPr="00B3005F" w:rsidRDefault="00EC482E" w:rsidP="00406CE0">
            <w:pPr>
              <w:spacing w:after="0"/>
              <w:jc w:val="center"/>
              <w:rPr>
                <w:rFonts w:ascii="Times New Roman" w:hAnsi="Times New Roman"/>
                <w:sz w:val="18"/>
                <w:szCs w:val="18"/>
                <w:highlight w:val="yellow"/>
              </w:rPr>
            </w:pPr>
          </w:p>
        </w:tc>
        <w:tc>
          <w:tcPr>
            <w:tcW w:w="851" w:type="dxa"/>
            <w:tcBorders>
              <w:bottom w:val="single" w:sz="4" w:space="0" w:color="000000"/>
            </w:tcBorders>
            <w:shd w:val="clear" w:color="auto" w:fill="FFFF00"/>
            <w:vAlign w:val="center"/>
          </w:tcPr>
          <w:p w14:paraId="754811A6" w14:textId="77777777" w:rsidR="00EC482E" w:rsidRPr="00B3005F" w:rsidRDefault="00EC482E" w:rsidP="00406CE0">
            <w:pPr>
              <w:spacing w:after="0"/>
              <w:jc w:val="center"/>
              <w:rPr>
                <w:rFonts w:ascii="Times New Roman" w:hAnsi="Times New Roman"/>
                <w:sz w:val="18"/>
                <w:szCs w:val="18"/>
                <w:highlight w:val="yellow"/>
              </w:rPr>
            </w:pPr>
          </w:p>
        </w:tc>
        <w:tc>
          <w:tcPr>
            <w:tcW w:w="713" w:type="dxa"/>
            <w:tcBorders>
              <w:bottom w:val="single" w:sz="4" w:space="0" w:color="000000"/>
            </w:tcBorders>
            <w:shd w:val="clear" w:color="auto" w:fill="FFFF00"/>
            <w:vAlign w:val="center"/>
          </w:tcPr>
          <w:p w14:paraId="68DA0051" w14:textId="77777777" w:rsidR="00EC482E" w:rsidRPr="00B3005F" w:rsidRDefault="00EC482E" w:rsidP="00406CE0">
            <w:pPr>
              <w:spacing w:after="0"/>
              <w:jc w:val="center"/>
              <w:rPr>
                <w:rFonts w:ascii="Times New Roman" w:hAnsi="Times New Roman"/>
                <w:sz w:val="18"/>
                <w:szCs w:val="18"/>
                <w:highlight w:val="yellow"/>
              </w:rPr>
            </w:pPr>
          </w:p>
        </w:tc>
      </w:tr>
      <w:tr w:rsidR="00EC482E" w:rsidRPr="00B3005F" w14:paraId="20F25558" w14:textId="77777777" w:rsidTr="00EC482E">
        <w:trPr>
          <w:trHeight w:val="397"/>
          <w:jc w:val="center"/>
        </w:trPr>
        <w:tc>
          <w:tcPr>
            <w:tcW w:w="13603" w:type="dxa"/>
            <w:gridSpan w:val="17"/>
          </w:tcPr>
          <w:p w14:paraId="729A350E" w14:textId="77777777" w:rsidR="00EC482E" w:rsidRPr="00B3005F" w:rsidRDefault="00EC482E" w:rsidP="00406CE0">
            <w:pPr>
              <w:spacing w:after="0"/>
              <w:rPr>
                <w:rFonts w:ascii="Times New Roman" w:hAnsi="Times New Roman"/>
                <w:b/>
                <w:sz w:val="18"/>
                <w:szCs w:val="18"/>
                <w:lang w:val="nl-NL"/>
              </w:rPr>
            </w:pPr>
            <w:r w:rsidRPr="00E94D16">
              <w:rPr>
                <w:rFonts w:ascii="Times New Roman" w:hAnsi="Times New Roman"/>
                <w:b/>
                <w:sz w:val="26"/>
                <w:szCs w:val="26"/>
                <w:lang w:val="nl-NL"/>
              </w:rPr>
              <w:t>Hoạt động củng cố, tăng cường</w:t>
            </w:r>
          </w:p>
        </w:tc>
      </w:tr>
      <w:tr w:rsidR="00FB2CBD" w:rsidRPr="00B3005F" w14:paraId="3CCFB234" w14:textId="77777777" w:rsidTr="00FB2CBD">
        <w:trPr>
          <w:trHeight w:val="397"/>
          <w:jc w:val="center"/>
        </w:trPr>
        <w:tc>
          <w:tcPr>
            <w:tcW w:w="702" w:type="dxa"/>
            <w:vAlign w:val="center"/>
          </w:tcPr>
          <w:p w14:paraId="0BC0E32B" w14:textId="77777777" w:rsidR="00FB2CBD" w:rsidRPr="00B3005F" w:rsidRDefault="00FB2CBD" w:rsidP="00FB2CBD">
            <w:pPr>
              <w:spacing w:before="60" w:after="0"/>
              <w:jc w:val="center"/>
              <w:rPr>
                <w:rFonts w:ascii="Times New Roman" w:hAnsi="Times New Roman"/>
                <w:b/>
                <w:sz w:val="18"/>
                <w:szCs w:val="18"/>
              </w:rPr>
            </w:pPr>
            <w:r w:rsidRPr="00B3005F">
              <w:rPr>
                <w:rFonts w:ascii="Times New Roman" w:hAnsi="Times New Roman"/>
                <w:b/>
                <w:sz w:val="18"/>
                <w:szCs w:val="18"/>
              </w:rPr>
              <w:t>13</w:t>
            </w:r>
          </w:p>
        </w:tc>
        <w:tc>
          <w:tcPr>
            <w:tcW w:w="1414" w:type="dxa"/>
            <w:tcBorders>
              <w:top w:val="dotted" w:sz="4" w:space="0" w:color="auto"/>
            </w:tcBorders>
          </w:tcPr>
          <w:p w14:paraId="01D7A611" w14:textId="5798E5DB" w:rsidR="00FB2CBD" w:rsidRPr="00B3005F" w:rsidRDefault="00FB2CBD" w:rsidP="00FB2CBD">
            <w:pPr>
              <w:spacing w:before="60" w:after="0"/>
              <w:rPr>
                <w:rFonts w:ascii="Times New Roman" w:hAnsi="Times New Roman"/>
                <w:sz w:val="18"/>
                <w:szCs w:val="18"/>
              </w:rPr>
            </w:pPr>
            <w:r>
              <w:rPr>
                <w:rFonts w:ascii="Times New Roman" w:hAnsi="Times New Roman"/>
                <w:sz w:val="18"/>
                <w:szCs w:val="18"/>
              </w:rPr>
              <w:t>Củng cố môn</w:t>
            </w:r>
            <w:r w:rsidRPr="00B3005F">
              <w:rPr>
                <w:rFonts w:ascii="Times New Roman" w:hAnsi="Times New Roman"/>
                <w:sz w:val="18"/>
                <w:szCs w:val="18"/>
              </w:rPr>
              <w:t xml:space="preserve"> Tiếng Việt</w:t>
            </w:r>
          </w:p>
        </w:tc>
        <w:tc>
          <w:tcPr>
            <w:tcW w:w="848" w:type="dxa"/>
            <w:tcBorders>
              <w:top w:val="dotted" w:sz="4" w:space="0" w:color="auto"/>
            </w:tcBorders>
            <w:shd w:val="clear" w:color="auto" w:fill="auto"/>
            <w:vAlign w:val="center"/>
          </w:tcPr>
          <w:p w14:paraId="490A8B8E" w14:textId="25A210A4" w:rsidR="00FB2CBD" w:rsidRPr="00B3005F" w:rsidRDefault="00FB2CBD" w:rsidP="00FB2CBD">
            <w:pPr>
              <w:spacing w:after="0"/>
              <w:jc w:val="center"/>
              <w:rPr>
                <w:rFonts w:ascii="Times New Roman" w:hAnsi="Times New Roman"/>
                <w:sz w:val="18"/>
                <w:szCs w:val="18"/>
              </w:rPr>
            </w:pPr>
            <w:r>
              <w:rPr>
                <w:rFonts w:ascii="Times New Roman" w:hAnsi="Times New Roman"/>
                <w:sz w:val="18"/>
                <w:szCs w:val="18"/>
              </w:rPr>
              <w:t>70</w:t>
            </w:r>
          </w:p>
        </w:tc>
        <w:tc>
          <w:tcPr>
            <w:tcW w:w="712" w:type="dxa"/>
            <w:tcBorders>
              <w:top w:val="dotted" w:sz="4" w:space="0" w:color="auto"/>
            </w:tcBorders>
            <w:shd w:val="clear" w:color="auto" w:fill="auto"/>
            <w:vAlign w:val="center"/>
          </w:tcPr>
          <w:p w14:paraId="349894F7" w14:textId="267C4970" w:rsidR="00FB2CBD" w:rsidRPr="00B3005F" w:rsidRDefault="00FB2CBD" w:rsidP="00FB2CBD">
            <w:pPr>
              <w:spacing w:after="0"/>
              <w:jc w:val="center"/>
              <w:rPr>
                <w:rFonts w:ascii="Times New Roman" w:hAnsi="Times New Roman"/>
                <w:sz w:val="18"/>
                <w:szCs w:val="18"/>
              </w:rPr>
            </w:pPr>
            <w:r>
              <w:rPr>
                <w:rFonts w:ascii="Times New Roman" w:hAnsi="Times New Roman"/>
                <w:sz w:val="18"/>
                <w:szCs w:val="18"/>
              </w:rPr>
              <w:t>36</w:t>
            </w:r>
          </w:p>
        </w:tc>
        <w:tc>
          <w:tcPr>
            <w:tcW w:w="709" w:type="dxa"/>
            <w:tcBorders>
              <w:top w:val="dotted" w:sz="4" w:space="0" w:color="auto"/>
            </w:tcBorders>
            <w:shd w:val="clear" w:color="auto" w:fill="auto"/>
            <w:vAlign w:val="center"/>
          </w:tcPr>
          <w:p w14:paraId="5C97920F" w14:textId="46BC8DA5" w:rsidR="00FB2CBD" w:rsidRPr="00B3005F" w:rsidRDefault="00FB2CBD" w:rsidP="00FB2CBD">
            <w:pPr>
              <w:spacing w:after="0"/>
              <w:jc w:val="center"/>
              <w:rPr>
                <w:rFonts w:ascii="Times New Roman" w:hAnsi="Times New Roman"/>
                <w:sz w:val="18"/>
                <w:szCs w:val="18"/>
              </w:rPr>
            </w:pPr>
            <w:r>
              <w:rPr>
                <w:rFonts w:ascii="Times New Roman" w:hAnsi="Times New Roman"/>
                <w:sz w:val="18"/>
                <w:szCs w:val="18"/>
              </w:rPr>
              <w:t>34</w:t>
            </w:r>
          </w:p>
        </w:tc>
        <w:tc>
          <w:tcPr>
            <w:tcW w:w="708" w:type="dxa"/>
            <w:tcBorders>
              <w:top w:val="dotted" w:sz="4" w:space="0" w:color="auto"/>
            </w:tcBorders>
            <w:shd w:val="clear" w:color="auto" w:fill="auto"/>
            <w:vAlign w:val="center"/>
          </w:tcPr>
          <w:p w14:paraId="3DCB2A7B" w14:textId="6457EFF7" w:rsidR="00FB2CBD" w:rsidRPr="00B3005F" w:rsidRDefault="00FB2CBD" w:rsidP="00FB2CBD">
            <w:pPr>
              <w:spacing w:after="0"/>
              <w:jc w:val="center"/>
              <w:rPr>
                <w:rFonts w:ascii="Times New Roman" w:hAnsi="Times New Roman"/>
                <w:sz w:val="18"/>
                <w:szCs w:val="18"/>
                <w:highlight w:val="yellow"/>
              </w:rPr>
            </w:pPr>
            <w:r>
              <w:rPr>
                <w:rFonts w:ascii="Times New Roman" w:hAnsi="Times New Roman"/>
                <w:sz w:val="18"/>
                <w:szCs w:val="18"/>
              </w:rPr>
              <w:t>70</w:t>
            </w:r>
          </w:p>
        </w:tc>
        <w:tc>
          <w:tcPr>
            <w:tcW w:w="851" w:type="dxa"/>
            <w:tcBorders>
              <w:top w:val="dotted" w:sz="4" w:space="0" w:color="auto"/>
            </w:tcBorders>
            <w:shd w:val="clear" w:color="auto" w:fill="auto"/>
            <w:vAlign w:val="center"/>
          </w:tcPr>
          <w:p w14:paraId="36299324" w14:textId="1C9DBBA9" w:rsidR="00FB2CBD" w:rsidRPr="00B3005F" w:rsidRDefault="00FB2CBD" w:rsidP="00FB2CBD">
            <w:pPr>
              <w:spacing w:after="0"/>
              <w:jc w:val="center"/>
              <w:rPr>
                <w:rFonts w:ascii="Times New Roman" w:hAnsi="Times New Roman"/>
                <w:sz w:val="18"/>
                <w:szCs w:val="18"/>
                <w:highlight w:val="yellow"/>
              </w:rPr>
            </w:pPr>
            <w:r>
              <w:rPr>
                <w:rFonts w:ascii="Times New Roman" w:hAnsi="Times New Roman"/>
                <w:sz w:val="18"/>
                <w:szCs w:val="18"/>
              </w:rPr>
              <w:t>36</w:t>
            </w:r>
          </w:p>
        </w:tc>
        <w:tc>
          <w:tcPr>
            <w:tcW w:w="709" w:type="dxa"/>
            <w:tcBorders>
              <w:top w:val="dotted" w:sz="4" w:space="0" w:color="auto"/>
            </w:tcBorders>
            <w:shd w:val="clear" w:color="auto" w:fill="auto"/>
            <w:vAlign w:val="center"/>
          </w:tcPr>
          <w:p w14:paraId="73FE997A" w14:textId="6A350F92" w:rsidR="00FB2CBD" w:rsidRPr="00B3005F" w:rsidRDefault="00FB2CBD" w:rsidP="00FB2CBD">
            <w:pPr>
              <w:spacing w:after="0"/>
              <w:jc w:val="center"/>
              <w:rPr>
                <w:rFonts w:ascii="Times New Roman" w:hAnsi="Times New Roman"/>
                <w:sz w:val="18"/>
                <w:szCs w:val="18"/>
                <w:highlight w:val="yellow"/>
              </w:rPr>
            </w:pPr>
            <w:r>
              <w:rPr>
                <w:rFonts w:ascii="Times New Roman" w:hAnsi="Times New Roman"/>
                <w:sz w:val="18"/>
                <w:szCs w:val="18"/>
              </w:rPr>
              <w:t>34</w:t>
            </w:r>
          </w:p>
        </w:tc>
        <w:tc>
          <w:tcPr>
            <w:tcW w:w="708" w:type="dxa"/>
            <w:tcBorders>
              <w:top w:val="dotted" w:sz="4" w:space="0" w:color="auto"/>
            </w:tcBorders>
            <w:shd w:val="clear" w:color="auto" w:fill="auto"/>
            <w:vAlign w:val="center"/>
          </w:tcPr>
          <w:p w14:paraId="0952CF84" w14:textId="5AC18B30" w:rsidR="00FB2CBD" w:rsidRPr="00B3005F" w:rsidRDefault="00FB2CBD" w:rsidP="00FB2CBD">
            <w:pPr>
              <w:spacing w:after="0"/>
              <w:jc w:val="center"/>
              <w:rPr>
                <w:rFonts w:ascii="Times New Roman" w:hAnsi="Times New Roman"/>
                <w:sz w:val="18"/>
                <w:szCs w:val="18"/>
              </w:rPr>
            </w:pPr>
            <w:r w:rsidRPr="00B3005F">
              <w:rPr>
                <w:rFonts w:ascii="Times New Roman" w:hAnsi="Times New Roman"/>
                <w:sz w:val="18"/>
                <w:szCs w:val="18"/>
              </w:rPr>
              <w:t>3</w:t>
            </w:r>
            <w:r>
              <w:rPr>
                <w:rFonts w:ascii="Times New Roman" w:hAnsi="Times New Roman"/>
                <w:sz w:val="18"/>
                <w:szCs w:val="18"/>
              </w:rPr>
              <w:t>5</w:t>
            </w:r>
          </w:p>
        </w:tc>
        <w:tc>
          <w:tcPr>
            <w:tcW w:w="851" w:type="dxa"/>
            <w:tcBorders>
              <w:top w:val="dotted" w:sz="4" w:space="0" w:color="auto"/>
            </w:tcBorders>
            <w:shd w:val="clear" w:color="auto" w:fill="auto"/>
            <w:vAlign w:val="center"/>
          </w:tcPr>
          <w:p w14:paraId="48EFA789" w14:textId="4E059CC9" w:rsidR="00FB2CBD" w:rsidRPr="00B3005F" w:rsidRDefault="00FB2CBD" w:rsidP="00FB2CBD">
            <w:pPr>
              <w:spacing w:after="0"/>
              <w:jc w:val="center"/>
              <w:rPr>
                <w:rFonts w:ascii="Times New Roman" w:hAnsi="Times New Roman"/>
                <w:sz w:val="18"/>
                <w:szCs w:val="18"/>
              </w:rPr>
            </w:pPr>
            <w:r w:rsidRPr="00B3005F">
              <w:rPr>
                <w:rFonts w:ascii="Times New Roman" w:hAnsi="Times New Roman"/>
                <w:sz w:val="18"/>
                <w:szCs w:val="18"/>
              </w:rPr>
              <w:t>18</w:t>
            </w:r>
          </w:p>
        </w:tc>
        <w:tc>
          <w:tcPr>
            <w:tcW w:w="567" w:type="dxa"/>
            <w:tcBorders>
              <w:top w:val="dotted" w:sz="4" w:space="0" w:color="auto"/>
            </w:tcBorders>
            <w:shd w:val="clear" w:color="auto" w:fill="auto"/>
            <w:vAlign w:val="center"/>
          </w:tcPr>
          <w:p w14:paraId="2CFB0F88" w14:textId="485C9785" w:rsidR="00FB2CBD" w:rsidRPr="00B3005F" w:rsidRDefault="00FB2CBD" w:rsidP="00FB2CBD">
            <w:pPr>
              <w:spacing w:after="0"/>
              <w:jc w:val="center"/>
              <w:rPr>
                <w:rFonts w:ascii="Times New Roman" w:hAnsi="Times New Roman"/>
                <w:sz w:val="18"/>
                <w:szCs w:val="18"/>
              </w:rPr>
            </w:pPr>
            <w:r w:rsidRPr="00B3005F">
              <w:rPr>
                <w:rFonts w:ascii="Times New Roman" w:hAnsi="Times New Roman"/>
                <w:sz w:val="18"/>
                <w:szCs w:val="18"/>
              </w:rPr>
              <w:t>1</w:t>
            </w:r>
            <w:r>
              <w:rPr>
                <w:rFonts w:ascii="Times New Roman" w:hAnsi="Times New Roman"/>
                <w:sz w:val="18"/>
                <w:szCs w:val="18"/>
              </w:rPr>
              <w:t>7</w:t>
            </w:r>
          </w:p>
        </w:tc>
        <w:tc>
          <w:tcPr>
            <w:tcW w:w="709" w:type="dxa"/>
            <w:tcBorders>
              <w:top w:val="dotted" w:sz="4" w:space="0" w:color="auto"/>
            </w:tcBorders>
            <w:shd w:val="clear" w:color="auto" w:fill="FFFF00"/>
            <w:vAlign w:val="center"/>
          </w:tcPr>
          <w:p w14:paraId="368FA94D" w14:textId="77777777" w:rsidR="00FB2CBD" w:rsidRPr="00FB2CBD" w:rsidRDefault="00FB2CBD" w:rsidP="00FB2CBD">
            <w:pPr>
              <w:spacing w:after="0"/>
              <w:jc w:val="center"/>
              <w:rPr>
                <w:rFonts w:ascii="Times New Roman" w:hAnsi="Times New Roman"/>
                <w:sz w:val="18"/>
                <w:szCs w:val="18"/>
                <w:highlight w:val="yellow"/>
              </w:rPr>
            </w:pPr>
          </w:p>
        </w:tc>
        <w:tc>
          <w:tcPr>
            <w:tcW w:w="850" w:type="dxa"/>
            <w:tcBorders>
              <w:top w:val="dotted" w:sz="4" w:space="0" w:color="auto"/>
            </w:tcBorders>
            <w:shd w:val="clear" w:color="auto" w:fill="FFFF00"/>
            <w:vAlign w:val="center"/>
          </w:tcPr>
          <w:p w14:paraId="405EC118" w14:textId="77777777" w:rsidR="00FB2CBD" w:rsidRPr="00FB2CBD" w:rsidRDefault="00FB2CBD" w:rsidP="00FB2CBD">
            <w:pPr>
              <w:tabs>
                <w:tab w:val="left" w:pos="44"/>
              </w:tabs>
              <w:spacing w:after="0"/>
              <w:jc w:val="center"/>
              <w:rPr>
                <w:rFonts w:ascii="Times New Roman" w:hAnsi="Times New Roman"/>
                <w:sz w:val="18"/>
                <w:szCs w:val="18"/>
                <w:highlight w:val="yellow"/>
              </w:rPr>
            </w:pPr>
          </w:p>
        </w:tc>
        <w:tc>
          <w:tcPr>
            <w:tcW w:w="851" w:type="dxa"/>
            <w:tcBorders>
              <w:top w:val="dotted" w:sz="4" w:space="0" w:color="auto"/>
            </w:tcBorders>
            <w:shd w:val="clear" w:color="auto" w:fill="FFFF00"/>
            <w:vAlign w:val="center"/>
          </w:tcPr>
          <w:p w14:paraId="0E22928F" w14:textId="77777777" w:rsidR="00FB2CBD" w:rsidRPr="00FB2CBD" w:rsidRDefault="00FB2CBD" w:rsidP="00FB2CBD">
            <w:pPr>
              <w:spacing w:after="0"/>
              <w:jc w:val="center"/>
              <w:rPr>
                <w:rFonts w:ascii="Times New Roman" w:hAnsi="Times New Roman"/>
                <w:sz w:val="18"/>
                <w:szCs w:val="18"/>
                <w:highlight w:val="yellow"/>
              </w:rPr>
            </w:pPr>
          </w:p>
        </w:tc>
        <w:tc>
          <w:tcPr>
            <w:tcW w:w="850" w:type="dxa"/>
            <w:tcBorders>
              <w:top w:val="dotted" w:sz="4" w:space="0" w:color="auto"/>
            </w:tcBorders>
            <w:shd w:val="clear" w:color="auto" w:fill="FFFF00"/>
            <w:vAlign w:val="center"/>
          </w:tcPr>
          <w:p w14:paraId="5F5D2D72" w14:textId="77777777" w:rsidR="00FB2CBD" w:rsidRPr="00FB2CBD" w:rsidRDefault="00FB2CBD" w:rsidP="00FB2CBD">
            <w:pPr>
              <w:spacing w:after="0"/>
              <w:jc w:val="center"/>
              <w:rPr>
                <w:rFonts w:ascii="Times New Roman" w:hAnsi="Times New Roman"/>
                <w:sz w:val="18"/>
                <w:szCs w:val="18"/>
                <w:highlight w:val="yellow"/>
              </w:rPr>
            </w:pPr>
          </w:p>
        </w:tc>
        <w:tc>
          <w:tcPr>
            <w:tcW w:w="851" w:type="dxa"/>
            <w:tcBorders>
              <w:top w:val="dotted" w:sz="4" w:space="0" w:color="auto"/>
            </w:tcBorders>
            <w:shd w:val="clear" w:color="auto" w:fill="FFFF00"/>
            <w:vAlign w:val="center"/>
          </w:tcPr>
          <w:p w14:paraId="14A562C8" w14:textId="77777777" w:rsidR="00FB2CBD" w:rsidRPr="00FB2CBD" w:rsidRDefault="00FB2CBD" w:rsidP="00FB2CBD">
            <w:pPr>
              <w:spacing w:after="0"/>
              <w:jc w:val="center"/>
              <w:rPr>
                <w:rFonts w:ascii="Times New Roman" w:hAnsi="Times New Roman"/>
                <w:sz w:val="18"/>
                <w:szCs w:val="18"/>
                <w:highlight w:val="yellow"/>
              </w:rPr>
            </w:pPr>
          </w:p>
        </w:tc>
        <w:tc>
          <w:tcPr>
            <w:tcW w:w="713" w:type="dxa"/>
            <w:tcBorders>
              <w:top w:val="dotted" w:sz="4" w:space="0" w:color="auto"/>
            </w:tcBorders>
            <w:shd w:val="clear" w:color="auto" w:fill="FFFF00"/>
            <w:vAlign w:val="center"/>
          </w:tcPr>
          <w:p w14:paraId="27CB4981" w14:textId="77777777" w:rsidR="00FB2CBD" w:rsidRPr="00FB2CBD" w:rsidRDefault="00FB2CBD" w:rsidP="00FB2CBD">
            <w:pPr>
              <w:spacing w:after="0"/>
              <w:jc w:val="center"/>
              <w:rPr>
                <w:rFonts w:ascii="Times New Roman" w:hAnsi="Times New Roman"/>
                <w:sz w:val="18"/>
                <w:szCs w:val="18"/>
                <w:highlight w:val="yellow"/>
              </w:rPr>
            </w:pPr>
          </w:p>
        </w:tc>
      </w:tr>
      <w:tr w:rsidR="00FB2CBD" w:rsidRPr="00B3005F" w14:paraId="62395037" w14:textId="77777777" w:rsidTr="00C9007C">
        <w:trPr>
          <w:trHeight w:val="397"/>
          <w:jc w:val="center"/>
        </w:trPr>
        <w:tc>
          <w:tcPr>
            <w:tcW w:w="702" w:type="dxa"/>
            <w:vAlign w:val="center"/>
          </w:tcPr>
          <w:p w14:paraId="06F454A7" w14:textId="77777777" w:rsidR="00FB2CBD" w:rsidRPr="00B3005F" w:rsidRDefault="00FB2CBD" w:rsidP="00FB2CBD">
            <w:pPr>
              <w:spacing w:before="60" w:after="0"/>
              <w:jc w:val="center"/>
              <w:rPr>
                <w:rFonts w:ascii="Times New Roman" w:hAnsi="Times New Roman"/>
                <w:b/>
                <w:sz w:val="18"/>
                <w:szCs w:val="18"/>
              </w:rPr>
            </w:pPr>
            <w:r w:rsidRPr="00B3005F">
              <w:rPr>
                <w:rFonts w:ascii="Times New Roman" w:hAnsi="Times New Roman"/>
                <w:b/>
                <w:sz w:val="18"/>
                <w:szCs w:val="18"/>
              </w:rPr>
              <w:t>14</w:t>
            </w:r>
          </w:p>
        </w:tc>
        <w:tc>
          <w:tcPr>
            <w:tcW w:w="1414" w:type="dxa"/>
            <w:tcBorders>
              <w:top w:val="dotted" w:sz="4" w:space="0" w:color="auto"/>
            </w:tcBorders>
          </w:tcPr>
          <w:p w14:paraId="66604363" w14:textId="58747B75" w:rsidR="00FB2CBD" w:rsidRPr="00B3005F" w:rsidRDefault="00FB2CBD" w:rsidP="00FB2CBD">
            <w:pPr>
              <w:spacing w:before="60" w:after="0"/>
              <w:rPr>
                <w:rFonts w:ascii="Times New Roman" w:hAnsi="Times New Roman"/>
                <w:sz w:val="18"/>
                <w:szCs w:val="18"/>
              </w:rPr>
            </w:pPr>
            <w:r>
              <w:rPr>
                <w:rFonts w:ascii="Times New Roman" w:hAnsi="Times New Roman"/>
                <w:sz w:val="18"/>
                <w:szCs w:val="18"/>
              </w:rPr>
              <w:t xml:space="preserve">Củng cố môn </w:t>
            </w:r>
            <w:r w:rsidRPr="00B3005F">
              <w:rPr>
                <w:rFonts w:ascii="Times New Roman" w:hAnsi="Times New Roman"/>
                <w:sz w:val="18"/>
                <w:szCs w:val="18"/>
              </w:rPr>
              <w:t>Toán</w:t>
            </w:r>
          </w:p>
        </w:tc>
        <w:tc>
          <w:tcPr>
            <w:tcW w:w="848" w:type="dxa"/>
            <w:tcBorders>
              <w:top w:val="dotted" w:sz="4" w:space="0" w:color="auto"/>
            </w:tcBorders>
            <w:shd w:val="clear" w:color="auto" w:fill="auto"/>
            <w:vAlign w:val="center"/>
          </w:tcPr>
          <w:p w14:paraId="16061A10" w14:textId="61DA190D" w:rsidR="00FB2CBD" w:rsidRPr="00FB2CBD" w:rsidRDefault="00FB2CBD" w:rsidP="00FB2CBD">
            <w:pPr>
              <w:spacing w:after="0"/>
              <w:jc w:val="center"/>
              <w:rPr>
                <w:rFonts w:ascii="Times New Roman" w:hAnsi="Times New Roman"/>
                <w:sz w:val="18"/>
                <w:szCs w:val="18"/>
              </w:rPr>
            </w:pPr>
            <w:r w:rsidRPr="00FB2CBD">
              <w:rPr>
                <w:rFonts w:ascii="Times New Roman" w:hAnsi="Times New Roman"/>
                <w:sz w:val="18"/>
                <w:szCs w:val="18"/>
              </w:rPr>
              <w:t>70</w:t>
            </w:r>
          </w:p>
        </w:tc>
        <w:tc>
          <w:tcPr>
            <w:tcW w:w="712" w:type="dxa"/>
            <w:tcBorders>
              <w:top w:val="dotted" w:sz="4" w:space="0" w:color="auto"/>
            </w:tcBorders>
            <w:shd w:val="clear" w:color="auto" w:fill="auto"/>
            <w:vAlign w:val="center"/>
          </w:tcPr>
          <w:p w14:paraId="03229D46" w14:textId="7B87D4AE" w:rsidR="00FB2CBD" w:rsidRPr="00FB2CBD" w:rsidRDefault="00FB2CBD" w:rsidP="00FB2CBD">
            <w:pPr>
              <w:spacing w:after="0"/>
              <w:jc w:val="center"/>
              <w:rPr>
                <w:rFonts w:ascii="Times New Roman" w:hAnsi="Times New Roman"/>
                <w:sz w:val="18"/>
                <w:szCs w:val="18"/>
              </w:rPr>
            </w:pPr>
            <w:r>
              <w:rPr>
                <w:rFonts w:ascii="Times New Roman" w:hAnsi="Times New Roman"/>
                <w:sz w:val="18"/>
                <w:szCs w:val="18"/>
              </w:rPr>
              <w:t>36</w:t>
            </w:r>
          </w:p>
        </w:tc>
        <w:tc>
          <w:tcPr>
            <w:tcW w:w="709" w:type="dxa"/>
            <w:tcBorders>
              <w:top w:val="dotted" w:sz="4" w:space="0" w:color="auto"/>
            </w:tcBorders>
            <w:shd w:val="clear" w:color="auto" w:fill="auto"/>
            <w:vAlign w:val="center"/>
          </w:tcPr>
          <w:p w14:paraId="61F84884" w14:textId="35C8B526" w:rsidR="00FB2CBD" w:rsidRPr="00FB2CBD" w:rsidRDefault="00FB2CBD" w:rsidP="00FB2CBD">
            <w:pPr>
              <w:spacing w:after="0"/>
              <w:jc w:val="center"/>
              <w:rPr>
                <w:rFonts w:ascii="Times New Roman" w:hAnsi="Times New Roman"/>
                <w:sz w:val="18"/>
                <w:szCs w:val="18"/>
              </w:rPr>
            </w:pPr>
            <w:r>
              <w:rPr>
                <w:rFonts w:ascii="Times New Roman" w:hAnsi="Times New Roman"/>
                <w:sz w:val="18"/>
                <w:szCs w:val="18"/>
              </w:rPr>
              <w:t>34</w:t>
            </w:r>
          </w:p>
        </w:tc>
        <w:tc>
          <w:tcPr>
            <w:tcW w:w="708" w:type="dxa"/>
            <w:tcBorders>
              <w:top w:val="dotted" w:sz="4" w:space="0" w:color="auto"/>
            </w:tcBorders>
            <w:shd w:val="clear" w:color="auto" w:fill="auto"/>
            <w:vAlign w:val="center"/>
          </w:tcPr>
          <w:p w14:paraId="0D02D1BE" w14:textId="10A33154" w:rsidR="00FB2CBD" w:rsidRPr="00FB2CBD" w:rsidRDefault="00FB2CBD" w:rsidP="00FB2CBD">
            <w:pPr>
              <w:spacing w:after="0"/>
              <w:jc w:val="center"/>
              <w:rPr>
                <w:rFonts w:ascii="Times New Roman" w:hAnsi="Times New Roman"/>
                <w:sz w:val="18"/>
                <w:szCs w:val="18"/>
              </w:rPr>
            </w:pPr>
            <w:r w:rsidRPr="00FB2CBD">
              <w:rPr>
                <w:rFonts w:ascii="Times New Roman" w:hAnsi="Times New Roman"/>
                <w:sz w:val="18"/>
                <w:szCs w:val="18"/>
              </w:rPr>
              <w:t>70</w:t>
            </w:r>
          </w:p>
        </w:tc>
        <w:tc>
          <w:tcPr>
            <w:tcW w:w="851" w:type="dxa"/>
            <w:tcBorders>
              <w:top w:val="dotted" w:sz="4" w:space="0" w:color="auto"/>
            </w:tcBorders>
            <w:shd w:val="clear" w:color="auto" w:fill="auto"/>
            <w:vAlign w:val="center"/>
          </w:tcPr>
          <w:p w14:paraId="40350BB6" w14:textId="5FA81C76" w:rsidR="00FB2CBD" w:rsidRPr="00FB2CBD" w:rsidRDefault="00FB2CBD" w:rsidP="00FB2CBD">
            <w:pPr>
              <w:spacing w:after="0"/>
              <w:jc w:val="center"/>
              <w:rPr>
                <w:rFonts w:ascii="Times New Roman" w:hAnsi="Times New Roman"/>
                <w:sz w:val="18"/>
                <w:szCs w:val="18"/>
              </w:rPr>
            </w:pPr>
            <w:r>
              <w:rPr>
                <w:rFonts w:ascii="Times New Roman" w:hAnsi="Times New Roman"/>
                <w:sz w:val="18"/>
                <w:szCs w:val="18"/>
              </w:rPr>
              <w:t>36</w:t>
            </w:r>
          </w:p>
        </w:tc>
        <w:tc>
          <w:tcPr>
            <w:tcW w:w="709" w:type="dxa"/>
            <w:tcBorders>
              <w:top w:val="dotted" w:sz="4" w:space="0" w:color="auto"/>
            </w:tcBorders>
            <w:shd w:val="clear" w:color="auto" w:fill="auto"/>
            <w:vAlign w:val="center"/>
          </w:tcPr>
          <w:p w14:paraId="4E0F2CF8" w14:textId="4F58B681" w:rsidR="00FB2CBD" w:rsidRPr="00FB2CBD" w:rsidRDefault="00FB2CBD" w:rsidP="00FB2CBD">
            <w:pPr>
              <w:spacing w:after="0"/>
              <w:jc w:val="center"/>
              <w:rPr>
                <w:rFonts w:ascii="Times New Roman" w:hAnsi="Times New Roman"/>
                <w:sz w:val="18"/>
                <w:szCs w:val="18"/>
              </w:rPr>
            </w:pPr>
            <w:r>
              <w:rPr>
                <w:rFonts w:ascii="Times New Roman" w:hAnsi="Times New Roman"/>
                <w:sz w:val="18"/>
                <w:szCs w:val="18"/>
              </w:rPr>
              <w:t>34</w:t>
            </w:r>
          </w:p>
        </w:tc>
        <w:tc>
          <w:tcPr>
            <w:tcW w:w="708" w:type="dxa"/>
            <w:tcBorders>
              <w:top w:val="dotted" w:sz="4" w:space="0" w:color="auto"/>
            </w:tcBorders>
            <w:shd w:val="clear" w:color="auto" w:fill="auto"/>
            <w:vAlign w:val="center"/>
          </w:tcPr>
          <w:p w14:paraId="373CF67E" w14:textId="73FA0E9B" w:rsidR="00FB2CBD" w:rsidRPr="00552DA5" w:rsidRDefault="00FB2CBD" w:rsidP="00FB2CBD">
            <w:pPr>
              <w:spacing w:after="0"/>
              <w:jc w:val="center"/>
              <w:rPr>
                <w:rFonts w:ascii="Times New Roman" w:hAnsi="Times New Roman"/>
                <w:sz w:val="18"/>
                <w:szCs w:val="18"/>
              </w:rPr>
            </w:pPr>
            <w:r>
              <w:rPr>
                <w:rFonts w:ascii="Times New Roman" w:hAnsi="Times New Roman"/>
                <w:sz w:val="18"/>
                <w:szCs w:val="18"/>
              </w:rPr>
              <w:t>70</w:t>
            </w:r>
          </w:p>
        </w:tc>
        <w:tc>
          <w:tcPr>
            <w:tcW w:w="851" w:type="dxa"/>
            <w:tcBorders>
              <w:top w:val="dotted" w:sz="4" w:space="0" w:color="auto"/>
            </w:tcBorders>
            <w:shd w:val="clear" w:color="auto" w:fill="auto"/>
            <w:vAlign w:val="center"/>
          </w:tcPr>
          <w:p w14:paraId="38C915CB" w14:textId="5B0F523C" w:rsidR="00FB2CBD" w:rsidRPr="00552DA5" w:rsidRDefault="00FB2CBD" w:rsidP="00FB2CBD">
            <w:pPr>
              <w:spacing w:after="0"/>
              <w:jc w:val="center"/>
              <w:rPr>
                <w:rFonts w:ascii="Times New Roman" w:hAnsi="Times New Roman"/>
                <w:sz w:val="18"/>
                <w:szCs w:val="18"/>
              </w:rPr>
            </w:pPr>
            <w:r>
              <w:rPr>
                <w:rFonts w:ascii="Times New Roman" w:hAnsi="Times New Roman"/>
                <w:sz w:val="18"/>
                <w:szCs w:val="18"/>
              </w:rPr>
              <w:t>36</w:t>
            </w:r>
          </w:p>
        </w:tc>
        <w:tc>
          <w:tcPr>
            <w:tcW w:w="567" w:type="dxa"/>
            <w:tcBorders>
              <w:top w:val="dotted" w:sz="4" w:space="0" w:color="auto"/>
            </w:tcBorders>
            <w:shd w:val="clear" w:color="auto" w:fill="auto"/>
            <w:vAlign w:val="center"/>
          </w:tcPr>
          <w:p w14:paraId="1555D44E" w14:textId="75D2A06F" w:rsidR="00FB2CBD" w:rsidRPr="00552DA5" w:rsidRDefault="00FB2CBD" w:rsidP="00FB2CBD">
            <w:pPr>
              <w:spacing w:after="0"/>
              <w:jc w:val="center"/>
              <w:rPr>
                <w:rFonts w:ascii="Times New Roman" w:hAnsi="Times New Roman"/>
                <w:sz w:val="18"/>
                <w:szCs w:val="18"/>
              </w:rPr>
            </w:pPr>
            <w:r>
              <w:rPr>
                <w:rFonts w:ascii="Times New Roman" w:hAnsi="Times New Roman"/>
                <w:sz w:val="18"/>
                <w:szCs w:val="18"/>
              </w:rPr>
              <w:t>34</w:t>
            </w:r>
          </w:p>
        </w:tc>
        <w:tc>
          <w:tcPr>
            <w:tcW w:w="709" w:type="dxa"/>
            <w:tcBorders>
              <w:top w:val="dotted" w:sz="4" w:space="0" w:color="auto"/>
            </w:tcBorders>
            <w:shd w:val="clear" w:color="auto" w:fill="auto"/>
            <w:vAlign w:val="center"/>
          </w:tcPr>
          <w:p w14:paraId="18BE79B9" w14:textId="1B4071A6" w:rsidR="00FB2CBD" w:rsidRPr="005E4BB6" w:rsidRDefault="00FB2CBD" w:rsidP="00FB2CBD">
            <w:pPr>
              <w:spacing w:after="0"/>
              <w:jc w:val="center"/>
              <w:rPr>
                <w:rFonts w:ascii="Times New Roman" w:hAnsi="Times New Roman"/>
                <w:color w:val="FF0000"/>
                <w:sz w:val="18"/>
                <w:szCs w:val="18"/>
              </w:rPr>
            </w:pPr>
            <w:r w:rsidRPr="00B3005F">
              <w:rPr>
                <w:rFonts w:ascii="Times New Roman" w:hAnsi="Times New Roman"/>
                <w:sz w:val="18"/>
                <w:szCs w:val="18"/>
              </w:rPr>
              <w:t>3</w:t>
            </w:r>
            <w:r>
              <w:rPr>
                <w:rFonts w:ascii="Times New Roman" w:hAnsi="Times New Roman"/>
                <w:sz w:val="18"/>
                <w:szCs w:val="18"/>
              </w:rPr>
              <w:t>5</w:t>
            </w:r>
          </w:p>
        </w:tc>
        <w:tc>
          <w:tcPr>
            <w:tcW w:w="850" w:type="dxa"/>
            <w:tcBorders>
              <w:top w:val="dotted" w:sz="4" w:space="0" w:color="auto"/>
            </w:tcBorders>
            <w:shd w:val="clear" w:color="auto" w:fill="auto"/>
            <w:vAlign w:val="center"/>
          </w:tcPr>
          <w:p w14:paraId="5E506953" w14:textId="1254BAA2" w:rsidR="00FB2CBD" w:rsidRPr="005E4BB6" w:rsidRDefault="00FB2CBD" w:rsidP="00FB2CBD">
            <w:pPr>
              <w:tabs>
                <w:tab w:val="left" w:pos="44"/>
              </w:tabs>
              <w:spacing w:after="0"/>
              <w:jc w:val="center"/>
              <w:rPr>
                <w:rFonts w:ascii="Times New Roman" w:hAnsi="Times New Roman"/>
                <w:color w:val="FF0000"/>
                <w:sz w:val="18"/>
                <w:szCs w:val="18"/>
              </w:rPr>
            </w:pPr>
            <w:r w:rsidRPr="00B3005F">
              <w:rPr>
                <w:rFonts w:ascii="Times New Roman" w:hAnsi="Times New Roman"/>
                <w:sz w:val="18"/>
                <w:szCs w:val="18"/>
              </w:rPr>
              <w:t>18</w:t>
            </w:r>
          </w:p>
        </w:tc>
        <w:tc>
          <w:tcPr>
            <w:tcW w:w="851" w:type="dxa"/>
            <w:tcBorders>
              <w:top w:val="dotted" w:sz="4" w:space="0" w:color="auto"/>
            </w:tcBorders>
            <w:shd w:val="clear" w:color="auto" w:fill="auto"/>
            <w:vAlign w:val="center"/>
          </w:tcPr>
          <w:p w14:paraId="4DE57B0E" w14:textId="57889DB6" w:rsidR="00FB2CBD" w:rsidRPr="005E4BB6" w:rsidRDefault="00FB2CBD" w:rsidP="00FB2CBD">
            <w:pPr>
              <w:spacing w:after="0"/>
              <w:jc w:val="center"/>
              <w:rPr>
                <w:rFonts w:ascii="Times New Roman" w:hAnsi="Times New Roman"/>
                <w:color w:val="FF0000"/>
                <w:sz w:val="18"/>
                <w:szCs w:val="18"/>
              </w:rPr>
            </w:pPr>
            <w:r w:rsidRPr="00B3005F">
              <w:rPr>
                <w:rFonts w:ascii="Times New Roman" w:hAnsi="Times New Roman"/>
                <w:sz w:val="18"/>
                <w:szCs w:val="18"/>
              </w:rPr>
              <w:t>1</w:t>
            </w:r>
            <w:r>
              <w:rPr>
                <w:rFonts w:ascii="Times New Roman" w:hAnsi="Times New Roman"/>
                <w:sz w:val="18"/>
                <w:szCs w:val="18"/>
              </w:rPr>
              <w:t>7</w:t>
            </w:r>
          </w:p>
        </w:tc>
        <w:tc>
          <w:tcPr>
            <w:tcW w:w="850" w:type="dxa"/>
            <w:tcBorders>
              <w:top w:val="dotted" w:sz="4" w:space="0" w:color="auto"/>
            </w:tcBorders>
            <w:shd w:val="clear" w:color="auto" w:fill="auto"/>
            <w:vAlign w:val="center"/>
          </w:tcPr>
          <w:p w14:paraId="77AEA31F" w14:textId="2F17262F" w:rsidR="00FB2CBD" w:rsidRPr="005E4BB6" w:rsidRDefault="00FB2CBD" w:rsidP="00FB2CBD">
            <w:pPr>
              <w:spacing w:after="0"/>
              <w:jc w:val="center"/>
              <w:rPr>
                <w:rFonts w:ascii="Times New Roman" w:hAnsi="Times New Roman"/>
                <w:color w:val="FF0000"/>
                <w:sz w:val="18"/>
                <w:szCs w:val="18"/>
              </w:rPr>
            </w:pPr>
            <w:r w:rsidRPr="00B3005F">
              <w:rPr>
                <w:rFonts w:ascii="Times New Roman" w:hAnsi="Times New Roman"/>
                <w:sz w:val="18"/>
                <w:szCs w:val="18"/>
              </w:rPr>
              <w:t>3</w:t>
            </w:r>
            <w:r>
              <w:rPr>
                <w:rFonts w:ascii="Times New Roman" w:hAnsi="Times New Roman"/>
                <w:sz w:val="18"/>
                <w:szCs w:val="18"/>
              </w:rPr>
              <w:t>5</w:t>
            </w:r>
          </w:p>
        </w:tc>
        <w:tc>
          <w:tcPr>
            <w:tcW w:w="851" w:type="dxa"/>
            <w:tcBorders>
              <w:top w:val="dotted" w:sz="4" w:space="0" w:color="auto"/>
            </w:tcBorders>
            <w:shd w:val="clear" w:color="auto" w:fill="auto"/>
            <w:vAlign w:val="center"/>
          </w:tcPr>
          <w:p w14:paraId="01B4D0B4" w14:textId="2620B576" w:rsidR="00FB2CBD" w:rsidRPr="005E4BB6" w:rsidRDefault="00FB2CBD" w:rsidP="00FB2CBD">
            <w:pPr>
              <w:spacing w:after="0"/>
              <w:jc w:val="center"/>
              <w:rPr>
                <w:rFonts w:ascii="Times New Roman" w:hAnsi="Times New Roman"/>
                <w:color w:val="FF0000"/>
                <w:sz w:val="18"/>
                <w:szCs w:val="18"/>
              </w:rPr>
            </w:pPr>
            <w:r w:rsidRPr="00B3005F">
              <w:rPr>
                <w:rFonts w:ascii="Times New Roman" w:hAnsi="Times New Roman"/>
                <w:sz w:val="18"/>
                <w:szCs w:val="18"/>
              </w:rPr>
              <w:t>18</w:t>
            </w:r>
          </w:p>
        </w:tc>
        <w:tc>
          <w:tcPr>
            <w:tcW w:w="713" w:type="dxa"/>
            <w:tcBorders>
              <w:top w:val="dotted" w:sz="4" w:space="0" w:color="auto"/>
            </w:tcBorders>
            <w:shd w:val="clear" w:color="auto" w:fill="auto"/>
            <w:vAlign w:val="center"/>
          </w:tcPr>
          <w:p w14:paraId="10B7475C" w14:textId="4FDE4848" w:rsidR="00FB2CBD" w:rsidRPr="005E4BB6" w:rsidRDefault="00FB2CBD" w:rsidP="00FB2CBD">
            <w:pPr>
              <w:spacing w:after="0"/>
              <w:jc w:val="center"/>
              <w:rPr>
                <w:rFonts w:ascii="Times New Roman" w:hAnsi="Times New Roman"/>
                <w:color w:val="FF0000"/>
                <w:sz w:val="18"/>
                <w:szCs w:val="18"/>
              </w:rPr>
            </w:pPr>
            <w:r w:rsidRPr="00B3005F">
              <w:rPr>
                <w:rFonts w:ascii="Times New Roman" w:hAnsi="Times New Roman"/>
                <w:sz w:val="18"/>
                <w:szCs w:val="18"/>
              </w:rPr>
              <w:t>1</w:t>
            </w:r>
            <w:r>
              <w:rPr>
                <w:rFonts w:ascii="Times New Roman" w:hAnsi="Times New Roman"/>
                <w:sz w:val="18"/>
                <w:szCs w:val="18"/>
              </w:rPr>
              <w:t>7</w:t>
            </w:r>
          </w:p>
        </w:tc>
      </w:tr>
      <w:tr w:rsidR="00FB2CBD" w:rsidRPr="00B3005F" w14:paraId="2A6E70A8" w14:textId="77777777" w:rsidTr="00EC482E">
        <w:trPr>
          <w:trHeight w:val="397"/>
          <w:jc w:val="center"/>
        </w:trPr>
        <w:tc>
          <w:tcPr>
            <w:tcW w:w="702" w:type="dxa"/>
            <w:vAlign w:val="center"/>
          </w:tcPr>
          <w:p w14:paraId="4BC73CE0" w14:textId="77777777" w:rsidR="00FB2CBD" w:rsidRPr="00B3005F" w:rsidRDefault="00FB2CBD" w:rsidP="00FB2CBD">
            <w:pPr>
              <w:spacing w:before="60" w:after="0"/>
              <w:jc w:val="center"/>
              <w:rPr>
                <w:rFonts w:ascii="Times New Roman" w:hAnsi="Times New Roman"/>
                <w:b/>
                <w:sz w:val="18"/>
                <w:szCs w:val="18"/>
              </w:rPr>
            </w:pPr>
            <w:r w:rsidRPr="00B3005F">
              <w:rPr>
                <w:rFonts w:ascii="Times New Roman" w:hAnsi="Times New Roman"/>
                <w:b/>
                <w:sz w:val="18"/>
                <w:szCs w:val="18"/>
              </w:rPr>
              <w:t>15</w:t>
            </w:r>
          </w:p>
        </w:tc>
        <w:tc>
          <w:tcPr>
            <w:tcW w:w="1414" w:type="dxa"/>
            <w:tcBorders>
              <w:top w:val="dotted" w:sz="4" w:space="0" w:color="auto"/>
            </w:tcBorders>
          </w:tcPr>
          <w:p w14:paraId="3577309F" w14:textId="77777777" w:rsidR="00FB2CBD" w:rsidRPr="00B3005F" w:rsidRDefault="00FB2CBD" w:rsidP="00FB2CBD">
            <w:pPr>
              <w:spacing w:before="60" w:after="0"/>
              <w:rPr>
                <w:rFonts w:ascii="Times New Roman" w:hAnsi="Times New Roman"/>
                <w:sz w:val="18"/>
                <w:szCs w:val="18"/>
              </w:rPr>
            </w:pPr>
            <w:r w:rsidRPr="00B3005F">
              <w:rPr>
                <w:rFonts w:ascii="Times New Roman" w:hAnsi="Times New Roman"/>
                <w:sz w:val="18"/>
                <w:szCs w:val="18"/>
                <w:lang w:val="nl-NL"/>
              </w:rPr>
              <w:t>Tiết đọc thư viện</w:t>
            </w:r>
          </w:p>
        </w:tc>
        <w:tc>
          <w:tcPr>
            <w:tcW w:w="848" w:type="dxa"/>
            <w:tcBorders>
              <w:top w:val="dotted" w:sz="4" w:space="0" w:color="auto"/>
            </w:tcBorders>
            <w:vAlign w:val="center"/>
          </w:tcPr>
          <w:p w14:paraId="38911609" w14:textId="2396B5B9" w:rsidR="00FB2CBD" w:rsidRPr="00B3005F" w:rsidRDefault="00FB2CBD" w:rsidP="00FB2CBD">
            <w:pPr>
              <w:spacing w:after="0"/>
              <w:jc w:val="center"/>
              <w:rPr>
                <w:rFonts w:ascii="Times New Roman" w:hAnsi="Times New Roman"/>
                <w:sz w:val="18"/>
                <w:szCs w:val="18"/>
              </w:rPr>
            </w:pPr>
            <w:r w:rsidRPr="00B3005F">
              <w:rPr>
                <w:rFonts w:ascii="Times New Roman" w:hAnsi="Times New Roman"/>
                <w:sz w:val="18"/>
                <w:szCs w:val="18"/>
              </w:rPr>
              <w:t>3</w:t>
            </w:r>
            <w:r>
              <w:rPr>
                <w:rFonts w:ascii="Times New Roman" w:hAnsi="Times New Roman"/>
                <w:sz w:val="18"/>
                <w:szCs w:val="18"/>
              </w:rPr>
              <w:t>5</w:t>
            </w:r>
          </w:p>
        </w:tc>
        <w:tc>
          <w:tcPr>
            <w:tcW w:w="712" w:type="dxa"/>
            <w:tcBorders>
              <w:top w:val="dotted" w:sz="4" w:space="0" w:color="auto"/>
            </w:tcBorders>
            <w:vAlign w:val="center"/>
          </w:tcPr>
          <w:p w14:paraId="31071BAE" w14:textId="77777777" w:rsidR="00FB2CBD" w:rsidRPr="00B3005F" w:rsidRDefault="00FB2CBD" w:rsidP="00FB2CBD">
            <w:pPr>
              <w:spacing w:after="0"/>
              <w:jc w:val="center"/>
              <w:rPr>
                <w:rFonts w:ascii="Times New Roman" w:hAnsi="Times New Roman"/>
                <w:sz w:val="18"/>
                <w:szCs w:val="18"/>
              </w:rPr>
            </w:pPr>
            <w:r w:rsidRPr="00B3005F">
              <w:rPr>
                <w:rFonts w:ascii="Times New Roman" w:hAnsi="Times New Roman"/>
                <w:sz w:val="18"/>
                <w:szCs w:val="18"/>
              </w:rPr>
              <w:t>18</w:t>
            </w:r>
          </w:p>
        </w:tc>
        <w:tc>
          <w:tcPr>
            <w:tcW w:w="709" w:type="dxa"/>
            <w:tcBorders>
              <w:top w:val="dotted" w:sz="4" w:space="0" w:color="auto"/>
            </w:tcBorders>
            <w:vAlign w:val="center"/>
          </w:tcPr>
          <w:p w14:paraId="78BDB5D4" w14:textId="3CAA7804" w:rsidR="00FB2CBD" w:rsidRPr="00B3005F" w:rsidRDefault="00FB2CBD" w:rsidP="00FB2CBD">
            <w:pPr>
              <w:spacing w:after="0"/>
              <w:jc w:val="center"/>
              <w:rPr>
                <w:rFonts w:ascii="Times New Roman" w:hAnsi="Times New Roman"/>
                <w:sz w:val="18"/>
                <w:szCs w:val="18"/>
              </w:rPr>
            </w:pPr>
            <w:r w:rsidRPr="00B3005F">
              <w:rPr>
                <w:rFonts w:ascii="Times New Roman" w:hAnsi="Times New Roman"/>
                <w:sz w:val="18"/>
                <w:szCs w:val="18"/>
              </w:rPr>
              <w:t>1</w:t>
            </w:r>
            <w:r>
              <w:rPr>
                <w:rFonts w:ascii="Times New Roman" w:hAnsi="Times New Roman"/>
                <w:sz w:val="18"/>
                <w:szCs w:val="18"/>
              </w:rPr>
              <w:t>7</w:t>
            </w:r>
          </w:p>
        </w:tc>
        <w:tc>
          <w:tcPr>
            <w:tcW w:w="708" w:type="dxa"/>
            <w:tcBorders>
              <w:top w:val="dotted" w:sz="4" w:space="0" w:color="auto"/>
            </w:tcBorders>
            <w:vAlign w:val="center"/>
          </w:tcPr>
          <w:p w14:paraId="20F57B21" w14:textId="7B19B7CF" w:rsidR="00FB2CBD" w:rsidRPr="00BF08C4" w:rsidRDefault="00FB2CBD" w:rsidP="00FB2CBD">
            <w:pPr>
              <w:spacing w:after="0"/>
              <w:jc w:val="center"/>
              <w:rPr>
                <w:rFonts w:ascii="Times New Roman" w:hAnsi="Times New Roman"/>
                <w:sz w:val="18"/>
                <w:szCs w:val="18"/>
              </w:rPr>
            </w:pPr>
            <w:r w:rsidRPr="00B3005F">
              <w:rPr>
                <w:rFonts w:ascii="Times New Roman" w:hAnsi="Times New Roman"/>
                <w:sz w:val="18"/>
                <w:szCs w:val="18"/>
              </w:rPr>
              <w:t>3</w:t>
            </w:r>
            <w:r>
              <w:rPr>
                <w:rFonts w:ascii="Times New Roman" w:hAnsi="Times New Roman"/>
                <w:sz w:val="18"/>
                <w:szCs w:val="18"/>
              </w:rPr>
              <w:t>5</w:t>
            </w:r>
          </w:p>
        </w:tc>
        <w:tc>
          <w:tcPr>
            <w:tcW w:w="851" w:type="dxa"/>
            <w:tcBorders>
              <w:top w:val="dotted" w:sz="4" w:space="0" w:color="auto"/>
            </w:tcBorders>
            <w:vAlign w:val="center"/>
          </w:tcPr>
          <w:p w14:paraId="0481773C" w14:textId="2F68BE10" w:rsidR="00FB2CBD" w:rsidRPr="00BF08C4" w:rsidRDefault="00FB2CBD" w:rsidP="00FB2CBD">
            <w:pPr>
              <w:spacing w:after="0"/>
              <w:jc w:val="center"/>
              <w:rPr>
                <w:rFonts w:ascii="Times New Roman" w:hAnsi="Times New Roman"/>
                <w:sz w:val="18"/>
                <w:szCs w:val="18"/>
              </w:rPr>
            </w:pPr>
            <w:r w:rsidRPr="00B3005F">
              <w:rPr>
                <w:rFonts w:ascii="Times New Roman" w:hAnsi="Times New Roman"/>
                <w:sz w:val="18"/>
                <w:szCs w:val="18"/>
              </w:rPr>
              <w:t>18</w:t>
            </w:r>
          </w:p>
        </w:tc>
        <w:tc>
          <w:tcPr>
            <w:tcW w:w="709" w:type="dxa"/>
            <w:tcBorders>
              <w:top w:val="dotted" w:sz="4" w:space="0" w:color="auto"/>
            </w:tcBorders>
            <w:vAlign w:val="center"/>
          </w:tcPr>
          <w:p w14:paraId="75C7EEE4" w14:textId="00342460" w:rsidR="00FB2CBD" w:rsidRPr="00BF08C4" w:rsidRDefault="00FB2CBD" w:rsidP="00FB2CBD">
            <w:pPr>
              <w:spacing w:after="0"/>
              <w:jc w:val="center"/>
              <w:rPr>
                <w:rFonts w:ascii="Times New Roman" w:hAnsi="Times New Roman"/>
                <w:sz w:val="18"/>
                <w:szCs w:val="18"/>
              </w:rPr>
            </w:pPr>
            <w:r w:rsidRPr="00B3005F">
              <w:rPr>
                <w:rFonts w:ascii="Times New Roman" w:hAnsi="Times New Roman"/>
                <w:sz w:val="18"/>
                <w:szCs w:val="18"/>
              </w:rPr>
              <w:t>1</w:t>
            </w:r>
            <w:r>
              <w:rPr>
                <w:rFonts w:ascii="Times New Roman" w:hAnsi="Times New Roman"/>
                <w:sz w:val="18"/>
                <w:szCs w:val="18"/>
              </w:rPr>
              <w:t>7</w:t>
            </w:r>
          </w:p>
        </w:tc>
        <w:tc>
          <w:tcPr>
            <w:tcW w:w="708" w:type="dxa"/>
            <w:tcBorders>
              <w:top w:val="dotted" w:sz="4" w:space="0" w:color="auto"/>
            </w:tcBorders>
            <w:vAlign w:val="center"/>
          </w:tcPr>
          <w:p w14:paraId="1224A694" w14:textId="7980957B" w:rsidR="00FB2CBD" w:rsidRPr="00552DA5" w:rsidRDefault="00FB2CBD" w:rsidP="00FB2CBD">
            <w:pPr>
              <w:spacing w:after="0"/>
              <w:jc w:val="center"/>
              <w:rPr>
                <w:rFonts w:ascii="Times New Roman" w:hAnsi="Times New Roman"/>
                <w:sz w:val="18"/>
                <w:szCs w:val="18"/>
              </w:rPr>
            </w:pPr>
            <w:r w:rsidRPr="00B3005F">
              <w:rPr>
                <w:rFonts w:ascii="Times New Roman" w:hAnsi="Times New Roman"/>
                <w:sz w:val="18"/>
                <w:szCs w:val="18"/>
              </w:rPr>
              <w:t>3</w:t>
            </w:r>
            <w:r>
              <w:rPr>
                <w:rFonts w:ascii="Times New Roman" w:hAnsi="Times New Roman"/>
                <w:sz w:val="18"/>
                <w:szCs w:val="18"/>
              </w:rPr>
              <w:t>5</w:t>
            </w:r>
          </w:p>
        </w:tc>
        <w:tc>
          <w:tcPr>
            <w:tcW w:w="851" w:type="dxa"/>
            <w:tcBorders>
              <w:top w:val="dotted" w:sz="4" w:space="0" w:color="auto"/>
            </w:tcBorders>
            <w:vAlign w:val="center"/>
          </w:tcPr>
          <w:p w14:paraId="23173816" w14:textId="20033C48" w:rsidR="00FB2CBD" w:rsidRPr="00552DA5" w:rsidRDefault="00FB2CBD" w:rsidP="00FB2CBD">
            <w:pPr>
              <w:spacing w:after="0"/>
              <w:jc w:val="center"/>
              <w:rPr>
                <w:rFonts w:ascii="Times New Roman" w:hAnsi="Times New Roman"/>
                <w:sz w:val="18"/>
                <w:szCs w:val="18"/>
              </w:rPr>
            </w:pPr>
            <w:r w:rsidRPr="00B3005F">
              <w:rPr>
                <w:rFonts w:ascii="Times New Roman" w:hAnsi="Times New Roman"/>
                <w:sz w:val="18"/>
                <w:szCs w:val="18"/>
              </w:rPr>
              <w:t>18</w:t>
            </w:r>
          </w:p>
        </w:tc>
        <w:tc>
          <w:tcPr>
            <w:tcW w:w="567" w:type="dxa"/>
            <w:tcBorders>
              <w:top w:val="dotted" w:sz="4" w:space="0" w:color="auto"/>
            </w:tcBorders>
            <w:vAlign w:val="center"/>
          </w:tcPr>
          <w:p w14:paraId="4CCF5FEF" w14:textId="3B872134" w:rsidR="00FB2CBD" w:rsidRPr="00552DA5" w:rsidRDefault="00FB2CBD" w:rsidP="00FB2CBD">
            <w:pPr>
              <w:spacing w:after="0"/>
              <w:jc w:val="center"/>
              <w:rPr>
                <w:rFonts w:ascii="Times New Roman" w:hAnsi="Times New Roman"/>
                <w:sz w:val="18"/>
                <w:szCs w:val="18"/>
              </w:rPr>
            </w:pPr>
            <w:r w:rsidRPr="00B3005F">
              <w:rPr>
                <w:rFonts w:ascii="Times New Roman" w:hAnsi="Times New Roman"/>
                <w:sz w:val="18"/>
                <w:szCs w:val="18"/>
              </w:rPr>
              <w:t>1</w:t>
            </w:r>
            <w:r>
              <w:rPr>
                <w:rFonts w:ascii="Times New Roman" w:hAnsi="Times New Roman"/>
                <w:sz w:val="18"/>
                <w:szCs w:val="18"/>
              </w:rPr>
              <w:t>7</w:t>
            </w:r>
          </w:p>
        </w:tc>
        <w:tc>
          <w:tcPr>
            <w:tcW w:w="709" w:type="dxa"/>
            <w:tcBorders>
              <w:top w:val="dotted" w:sz="4" w:space="0" w:color="auto"/>
            </w:tcBorders>
            <w:vAlign w:val="center"/>
          </w:tcPr>
          <w:p w14:paraId="4AA039A7" w14:textId="1E5FD82C" w:rsidR="00FB2CBD" w:rsidRPr="00060A3B" w:rsidRDefault="00FB2CBD" w:rsidP="00FB2CBD">
            <w:pPr>
              <w:spacing w:after="0"/>
              <w:jc w:val="center"/>
              <w:rPr>
                <w:rFonts w:ascii="Times New Roman" w:hAnsi="Times New Roman"/>
                <w:sz w:val="18"/>
                <w:szCs w:val="18"/>
              </w:rPr>
            </w:pPr>
            <w:r w:rsidRPr="00B3005F">
              <w:rPr>
                <w:rFonts w:ascii="Times New Roman" w:hAnsi="Times New Roman"/>
                <w:sz w:val="18"/>
                <w:szCs w:val="18"/>
              </w:rPr>
              <w:t>3</w:t>
            </w:r>
            <w:r>
              <w:rPr>
                <w:rFonts w:ascii="Times New Roman" w:hAnsi="Times New Roman"/>
                <w:sz w:val="18"/>
                <w:szCs w:val="18"/>
              </w:rPr>
              <w:t>5</w:t>
            </w:r>
          </w:p>
        </w:tc>
        <w:tc>
          <w:tcPr>
            <w:tcW w:w="850" w:type="dxa"/>
            <w:tcBorders>
              <w:top w:val="dotted" w:sz="4" w:space="0" w:color="auto"/>
            </w:tcBorders>
            <w:vAlign w:val="center"/>
          </w:tcPr>
          <w:p w14:paraId="7FD08FBC" w14:textId="1506547F" w:rsidR="00FB2CBD" w:rsidRPr="00060A3B" w:rsidRDefault="00FB2CBD" w:rsidP="00FB2CBD">
            <w:pPr>
              <w:tabs>
                <w:tab w:val="left" w:pos="44"/>
              </w:tabs>
              <w:spacing w:after="0"/>
              <w:jc w:val="center"/>
              <w:rPr>
                <w:rFonts w:ascii="Times New Roman" w:hAnsi="Times New Roman"/>
                <w:sz w:val="18"/>
                <w:szCs w:val="18"/>
              </w:rPr>
            </w:pPr>
            <w:r w:rsidRPr="00B3005F">
              <w:rPr>
                <w:rFonts w:ascii="Times New Roman" w:hAnsi="Times New Roman"/>
                <w:sz w:val="18"/>
                <w:szCs w:val="18"/>
              </w:rPr>
              <w:t>18</w:t>
            </w:r>
          </w:p>
        </w:tc>
        <w:tc>
          <w:tcPr>
            <w:tcW w:w="851" w:type="dxa"/>
            <w:tcBorders>
              <w:top w:val="dotted" w:sz="4" w:space="0" w:color="auto"/>
            </w:tcBorders>
            <w:vAlign w:val="center"/>
          </w:tcPr>
          <w:p w14:paraId="7F2717DA" w14:textId="04B423DC" w:rsidR="00FB2CBD" w:rsidRPr="00060A3B" w:rsidRDefault="00FB2CBD" w:rsidP="00FB2CBD">
            <w:pPr>
              <w:spacing w:after="0"/>
              <w:jc w:val="center"/>
              <w:rPr>
                <w:rFonts w:ascii="Times New Roman" w:hAnsi="Times New Roman"/>
                <w:sz w:val="18"/>
                <w:szCs w:val="18"/>
              </w:rPr>
            </w:pPr>
            <w:r w:rsidRPr="00B3005F">
              <w:rPr>
                <w:rFonts w:ascii="Times New Roman" w:hAnsi="Times New Roman"/>
                <w:sz w:val="18"/>
                <w:szCs w:val="18"/>
              </w:rPr>
              <w:t>1</w:t>
            </w:r>
            <w:r>
              <w:rPr>
                <w:rFonts w:ascii="Times New Roman" w:hAnsi="Times New Roman"/>
                <w:sz w:val="18"/>
                <w:szCs w:val="18"/>
              </w:rPr>
              <w:t>7</w:t>
            </w:r>
          </w:p>
        </w:tc>
        <w:tc>
          <w:tcPr>
            <w:tcW w:w="850" w:type="dxa"/>
            <w:tcBorders>
              <w:top w:val="dotted" w:sz="4" w:space="0" w:color="auto"/>
            </w:tcBorders>
            <w:vAlign w:val="center"/>
          </w:tcPr>
          <w:p w14:paraId="19CB1071" w14:textId="0CF464E5" w:rsidR="00FB2CBD" w:rsidRPr="005E4BB6" w:rsidRDefault="00FB2CBD" w:rsidP="00FB2CBD">
            <w:pPr>
              <w:spacing w:after="0"/>
              <w:jc w:val="center"/>
              <w:rPr>
                <w:rFonts w:ascii="Times New Roman" w:hAnsi="Times New Roman"/>
                <w:color w:val="FF0000"/>
                <w:sz w:val="18"/>
                <w:szCs w:val="18"/>
              </w:rPr>
            </w:pPr>
            <w:r w:rsidRPr="00B3005F">
              <w:rPr>
                <w:rFonts w:ascii="Times New Roman" w:hAnsi="Times New Roman"/>
                <w:sz w:val="18"/>
                <w:szCs w:val="18"/>
              </w:rPr>
              <w:t>3</w:t>
            </w:r>
            <w:r>
              <w:rPr>
                <w:rFonts w:ascii="Times New Roman" w:hAnsi="Times New Roman"/>
                <w:sz w:val="18"/>
                <w:szCs w:val="18"/>
              </w:rPr>
              <w:t>5</w:t>
            </w:r>
          </w:p>
        </w:tc>
        <w:tc>
          <w:tcPr>
            <w:tcW w:w="851" w:type="dxa"/>
            <w:tcBorders>
              <w:top w:val="dotted" w:sz="4" w:space="0" w:color="auto"/>
            </w:tcBorders>
            <w:vAlign w:val="center"/>
          </w:tcPr>
          <w:p w14:paraId="1E427779" w14:textId="2DEDAE3F" w:rsidR="00FB2CBD" w:rsidRPr="005E4BB6" w:rsidRDefault="00FB2CBD" w:rsidP="00FB2CBD">
            <w:pPr>
              <w:spacing w:after="0"/>
              <w:jc w:val="center"/>
              <w:rPr>
                <w:rFonts w:ascii="Times New Roman" w:hAnsi="Times New Roman"/>
                <w:color w:val="FF0000"/>
                <w:sz w:val="18"/>
                <w:szCs w:val="18"/>
              </w:rPr>
            </w:pPr>
            <w:r w:rsidRPr="00B3005F">
              <w:rPr>
                <w:rFonts w:ascii="Times New Roman" w:hAnsi="Times New Roman"/>
                <w:sz w:val="18"/>
                <w:szCs w:val="18"/>
              </w:rPr>
              <w:t>18</w:t>
            </w:r>
          </w:p>
        </w:tc>
        <w:tc>
          <w:tcPr>
            <w:tcW w:w="713" w:type="dxa"/>
            <w:tcBorders>
              <w:top w:val="dotted" w:sz="4" w:space="0" w:color="auto"/>
            </w:tcBorders>
            <w:vAlign w:val="center"/>
          </w:tcPr>
          <w:p w14:paraId="76EE2E2D" w14:textId="1CEF4A22" w:rsidR="00FB2CBD" w:rsidRPr="005E4BB6" w:rsidRDefault="00FB2CBD" w:rsidP="00FB2CBD">
            <w:pPr>
              <w:spacing w:after="0"/>
              <w:jc w:val="center"/>
              <w:rPr>
                <w:rFonts w:ascii="Times New Roman" w:hAnsi="Times New Roman"/>
                <w:color w:val="FF0000"/>
                <w:sz w:val="18"/>
                <w:szCs w:val="18"/>
              </w:rPr>
            </w:pPr>
            <w:r w:rsidRPr="00B3005F">
              <w:rPr>
                <w:rFonts w:ascii="Times New Roman" w:hAnsi="Times New Roman"/>
                <w:sz w:val="18"/>
                <w:szCs w:val="18"/>
              </w:rPr>
              <w:t>1</w:t>
            </w:r>
            <w:r>
              <w:rPr>
                <w:rFonts w:ascii="Times New Roman" w:hAnsi="Times New Roman"/>
                <w:sz w:val="18"/>
                <w:szCs w:val="18"/>
              </w:rPr>
              <w:t>7</w:t>
            </w:r>
          </w:p>
        </w:tc>
      </w:tr>
      <w:tr w:rsidR="00FB2CBD" w:rsidRPr="005E4BB6" w14:paraId="40D39C4D" w14:textId="77777777" w:rsidTr="00EC482E">
        <w:trPr>
          <w:trHeight w:val="397"/>
          <w:jc w:val="center"/>
        </w:trPr>
        <w:tc>
          <w:tcPr>
            <w:tcW w:w="2116" w:type="dxa"/>
            <w:gridSpan w:val="2"/>
          </w:tcPr>
          <w:p w14:paraId="69E49DB1" w14:textId="77777777" w:rsidR="00FB2CBD" w:rsidRPr="00582A59" w:rsidRDefault="00FB2CBD" w:rsidP="00FB2CBD">
            <w:pPr>
              <w:spacing w:before="60" w:after="0"/>
              <w:jc w:val="center"/>
              <w:rPr>
                <w:rFonts w:ascii="Times New Roman" w:hAnsi="Times New Roman"/>
                <w:b/>
              </w:rPr>
            </w:pPr>
            <w:r w:rsidRPr="00582A59">
              <w:rPr>
                <w:rFonts w:ascii="Times New Roman" w:hAnsi="Times New Roman"/>
                <w:b/>
              </w:rPr>
              <w:t>Tổng số tiết/ tuần</w:t>
            </w:r>
          </w:p>
        </w:tc>
        <w:tc>
          <w:tcPr>
            <w:tcW w:w="2269" w:type="dxa"/>
            <w:gridSpan w:val="3"/>
            <w:vAlign w:val="center"/>
          </w:tcPr>
          <w:p w14:paraId="02828624" w14:textId="593CE9FB" w:rsidR="00FB2CBD" w:rsidRPr="00582A59" w:rsidRDefault="00FB2CBD" w:rsidP="00FB2CBD">
            <w:pPr>
              <w:spacing w:before="60" w:after="0"/>
              <w:jc w:val="center"/>
              <w:rPr>
                <w:rFonts w:ascii="Times New Roman" w:hAnsi="Times New Roman"/>
                <w:b/>
              </w:rPr>
            </w:pPr>
            <w:r w:rsidRPr="00582A59">
              <w:rPr>
                <w:rFonts w:ascii="Times New Roman" w:hAnsi="Times New Roman"/>
                <w:b/>
              </w:rPr>
              <w:t>32 tiết/tuần</w:t>
            </w:r>
          </w:p>
        </w:tc>
        <w:tc>
          <w:tcPr>
            <w:tcW w:w="2268" w:type="dxa"/>
            <w:gridSpan w:val="3"/>
            <w:vAlign w:val="center"/>
          </w:tcPr>
          <w:p w14:paraId="6460C9B3" w14:textId="4F858BC2" w:rsidR="00FB2CBD" w:rsidRPr="00582A59" w:rsidRDefault="00FB2CBD" w:rsidP="00FB2CBD">
            <w:pPr>
              <w:spacing w:before="60" w:after="0"/>
              <w:jc w:val="center"/>
              <w:rPr>
                <w:rFonts w:ascii="Times New Roman" w:hAnsi="Times New Roman"/>
                <w:b/>
              </w:rPr>
            </w:pPr>
            <w:r w:rsidRPr="00582A59">
              <w:rPr>
                <w:rFonts w:ascii="Times New Roman" w:hAnsi="Times New Roman"/>
                <w:b/>
              </w:rPr>
              <w:t>32 tiết/tuần</w:t>
            </w:r>
          </w:p>
        </w:tc>
        <w:tc>
          <w:tcPr>
            <w:tcW w:w="2126" w:type="dxa"/>
            <w:gridSpan w:val="3"/>
            <w:vAlign w:val="center"/>
          </w:tcPr>
          <w:p w14:paraId="7026C1D3" w14:textId="7C56C09F" w:rsidR="00FB2CBD" w:rsidRPr="00582A59" w:rsidRDefault="00FB2CBD" w:rsidP="00FB2CBD">
            <w:pPr>
              <w:spacing w:before="60" w:after="0"/>
              <w:jc w:val="center"/>
              <w:rPr>
                <w:rFonts w:ascii="Times New Roman" w:hAnsi="Times New Roman"/>
                <w:b/>
              </w:rPr>
            </w:pPr>
            <w:r w:rsidRPr="00582A59">
              <w:rPr>
                <w:rFonts w:ascii="Times New Roman" w:hAnsi="Times New Roman"/>
                <w:b/>
              </w:rPr>
              <w:t>32 tiết/tuần</w:t>
            </w:r>
          </w:p>
        </w:tc>
        <w:tc>
          <w:tcPr>
            <w:tcW w:w="2410" w:type="dxa"/>
            <w:gridSpan w:val="3"/>
            <w:vAlign w:val="center"/>
          </w:tcPr>
          <w:p w14:paraId="19E6BEC8" w14:textId="4F214D37" w:rsidR="00FB2CBD" w:rsidRPr="00582A59" w:rsidRDefault="00FB2CBD" w:rsidP="00FB2CBD">
            <w:pPr>
              <w:spacing w:before="60" w:after="0"/>
              <w:jc w:val="center"/>
              <w:rPr>
                <w:rFonts w:ascii="Times New Roman" w:hAnsi="Times New Roman"/>
                <w:b/>
              </w:rPr>
            </w:pPr>
            <w:r w:rsidRPr="00582A59">
              <w:rPr>
                <w:rFonts w:ascii="Times New Roman" w:hAnsi="Times New Roman"/>
                <w:b/>
              </w:rPr>
              <w:t>32 tiết/tuần</w:t>
            </w:r>
          </w:p>
        </w:tc>
        <w:tc>
          <w:tcPr>
            <w:tcW w:w="2414" w:type="dxa"/>
            <w:gridSpan w:val="3"/>
            <w:vAlign w:val="center"/>
          </w:tcPr>
          <w:p w14:paraId="4431AD56" w14:textId="5B5D6E48" w:rsidR="00FB2CBD" w:rsidRPr="00582A59" w:rsidRDefault="00FB2CBD" w:rsidP="00FB2CBD">
            <w:pPr>
              <w:spacing w:before="60" w:after="0"/>
              <w:jc w:val="center"/>
              <w:rPr>
                <w:rFonts w:ascii="Times New Roman" w:hAnsi="Times New Roman"/>
                <w:b/>
              </w:rPr>
            </w:pPr>
            <w:r w:rsidRPr="00582A59">
              <w:rPr>
                <w:rFonts w:ascii="Times New Roman" w:hAnsi="Times New Roman"/>
                <w:b/>
              </w:rPr>
              <w:t>32 tiết/tuần</w:t>
            </w:r>
          </w:p>
        </w:tc>
      </w:tr>
      <w:tr w:rsidR="00582A59" w:rsidRPr="005E4BB6" w14:paraId="343108BF" w14:textId="77777777" w:rsidTr="000C48E7">
        <w:trPr>
          <w:trHeight w:val="397"/>
          <w:jc w:val="center"/>
        </w:trPr>
        <w:tc>
          <w:tcPr>
            <w:tcW w:w="2116" w:type="dxa"/>
            <w:gridSpan w:val="2"/>
          </w:tcPr>
          <w:p w14:paraId="11200A92" w14:textId="77777777" w:rsidR="00582A59" w:rsidRPr="00582A59" w:rsidRDefault="00582A59" w:rsidP="00582A59">
            <w:pPr>
              <w:spacing w:before="60" w:after="0"/>
              <w:jc w:val="center"/>
              <w:rPr>
                <w:rFonts w:ascii="Times New Roman" w:hAnsi="Times New Roman"/>
                <w:b/>
              </w:rPr>
            </w:pPr>
            <w:r w:rsidRPr="00582A59">
              <w:rPr>
                <w:rFonts w:ascii="Times New Roman" w:hAnsi="Times New Roman"/>
                <w:b/>
              </w:rPr>
              <w:t>Số buổi dạy/tuần</w:t>
            </w:r>
          </w:p>
        </w:tc>
        <w:tc>
          <w:tcPr>
            <w:tcW w:w="2269" w:type="dxa"/>
            <w:gridSpan w:val="3"/>
            <w:vAlign w:val="center"/>
          </w:tcPr>
          <w:p w14:paraId="1542394A" w14:textId="2DA1CE4A" w:rsidR="00582A59" w:rsidRPr="00582A59" w:rsidRDefault="00582A59" w:rsidP="00582A59">
            <w:pPr>
              <w:spacing w:before="60" w:after="0"/>
              <w:jc w:val="center"/>
              <w:rPr>
                <w:rFonts w:ascii="Times New Roman" w:hAnsi="Times New Roman"/>
                <w:b/>
              </w:rPr>
            </w:pPr>
            <w:r w:rsidRPr="00582A59">
              <w:rPr>
                <w:rFonts w:ascii="Times New Roman" w:hAnsi="Times New Roman"/>
                <w:b/>
              </w:rPr>
              <w:t>9 buổi</w:t>
            </w:r>
            <w:r>
              <w:rPr>
                <w:rFonts w:ascii="Times New Roman" w:hAnsi="Times New Roman"/>
                <w:b/>
              </w:rPr>
              <w:t>/tuần</w:t>
            </w:r>
          </w:p>
        </w:tc>
        <w:tc>
          <w:tcPr>
            <w:tcW w:w="2268" w:type="dxa"/>
            <w:gridSpan w:val="3"/>
          </w:tcPr>
          <w:p w14:paraId="289C92D7" w14:textId="49C18C73" w:rsidR="00582A59" w:rsidRPr="00582A59" w:rsidRDefault="00582A59" w:rsidP="00582A59">
            <w:pPr>
              <w:spacing w:before="60" w:after="0"/>
              <w:jc w:val="center"/>
              <w:rPr>
                <w:rFonts w:ascii="Times New Roman" w:hAnsi="Times New Roman"/>
                <w:b/>
              </w:rPr>
            </w:pPr>
            <w:r w:rsidRPr="00052989">
              <w:rPr>
                <w:rFonts w:ascii="Times New Roman" w:hAnsi="Times New Roman"/>
                <w:b/>
              </w:rPr>
              <w:t>9 buổi/tuần</w:t>
            </w:r>
          </w:p>
        </w:tc>
        <w:tc>
          <w:tcPr>
            <w:tcW w:w="2126" w:type="dxa"/>
            <w:gridSpan w:val="3"/>
          </w:tcPr>
          <w:p w14:paraId="19BA1C79" w14:textId="30548B9C" w:rsidR="00582A59" w:rsidRPr="00582A59" w:rsidRDefault="00582A59" w:rsidP="00582A59">
            <w:pPr>
              <w:spacing w:before="60" w:after="0"/>
              <w:jc w:val="center"/>
              <w:rPr>
                <w:rFonts w:ascii="Times New Roman" w:hAnsi="Times New Roman"/>
                <w:b/>
              </w:rPr>
            </w:pPr>
            <w:r w:rsidRPr="00052989">
              <w:rPr>
                <w:rFonts w:ascii="Times New Roman" w:hAnsi="Times New Roman"/>
                <w:b/>
              </w:rPr>
              <w:t>9 buổi/tuần</w:t>
            </w:r>
          </w:p>
        </w:tc>
        <w:tc>
          <w:tcPr>
            <w:tcW w:w="2410" w:type="dxa"/>
            <w:gridSpan w:val="3"/>
          </w:tcPr>
          <w:p w14:paraId="13E303AF" w14:textId="6A0B0694" w:rsidR="00582A59" w:rsidRPr="00582A59" w:rsidRDefault="00582A59" w:rsidP="00582A59">
            <w:pPr>
              <w:spacing w:before="60" w:after="0"/>
              <w:jc w:val="center"/>
              <w:rPr>
                <w:rFonts w:ascii="Times New Roman" w:hAnsi="Times New Roman"/>
                <w:b/>
              </w:rPr>
            </w:pPr>
            <w:r w:rsidRPr="00052989">
              <w:rPr>
                <w:rFonts w:ascii="Times New Roman" w:hAnsi="Times New Roman"/>
                <w:b/>
              </w:rPr>
              <w:t>9 buổi/tuần</w:t>
            </w:r>
          </w:p>
        </w:tc>
        <w:tc>
          <w:tcPr>
            <w:tcW w:w="2414" w:type="dxa"/>
            <w:gridSpan w:val="3"/>
          </w:tcPr>
          <w:p w14:paraId="07110D1F" w14:textId="0D6445CC" w:rsidR="00582A59" w:rsidRPr="00582A59" w:rsidRDefault="00582A59" w:rsidP="00582A59">
            <w:pPr>
              <w:spacing w:before="60" w:after="0"/>
              <w:jc w:val="center"/>
              <w:rPr>
                <w:rFonts w:ascii="Times New Roman" w:hAnsi="Times New Roman"/>
                <w:b/>
              </w:rPr>
            </w:pPr>
            <w:r w:rsidRPr="00052989">
              <w:rPr>
                <w:rFonts w:ascii="Times New Roman" w:hAnsi="Times New Roman"/>
                <w:b/>
              </w:rPr>
              <w:t>9 buổi/tuần</w:t>
            </w:r>
          </w:p>
        </w:tc>
      </w:tr>
    </w:tbl>
    <w:p w14:paraId="1DBB391D" w14:textId="2E84E373" w:rsidR="00862C18" w:rsidRDefault="00862C18" w:rsidP="00EA5DDF">
      <w:pPr>
        <w:spacing w:before="60" w:after="0" w:line="276" w:lineRule="auto"/>
        <w:rPr>
          <w:rFonts w:ascii="Times New Roman" w:hAnsi="Times New Roman" w:cs="Times New Roman"/>
          <w:b/>
          <w:bCs/>
          <w:i/>
          <w:sz w:val="28"/>
          <w:szCs w:val="28"/>
        </w:rPr>
      </w:pPr>
    </w:p>
    <w:p w14:paraId="3B168580" w14:textId="4F158F51" w:rsidR="00565EAE" w:rsidRDefault="008F5262" w:rsidP="00EA5DDF">
      <w:pPr>
        <w:spacing w:before="60" w:after="0" w:line="276" w:lineRule="auto"/>
        <w:rPr>
          <w:rFonts w:ascii="Times New Roman" w:hAnsi="Times New Roman" w:cs="Times New Roman"/>
          <w:b/>
          <w:bCs/>
          <w:i/>
          <w:sz w:val="28"/>
          <w:szCs w:val="28"/>
        </w:rPr>
      </w:pPr>
      <w:r>
        <w:rPr>
          <w:rFonts w:ascii="Times New Roman" w:hAnsi="Times New Roman" w:cs="Times New Roman"/>
          <w:b/>
          <w:bCs/>
          <w:i/>
          <w:sz w:val="28"/>
          <w:szCs w:val="28"/>
        </w:rPr>
        <w:tab/>
      </w:r>
    </w:p>
    <w:p w14:paraId="02CE5C9B" w14:textId="77777777" w:rsidR="000C48E7" w:rsidRDefault="000C48E7" w:rsidP="00EA5DDF">
      <w:pPr>
        <w:spacing w:before="60" w:after="0" w:line="276" w:lineRule="auto"/>
        <w:rPr>
          <w:rFonts w:ascii="Times New Roman" w:hAnsi="Times New Roman" w:cs="Times New Roman"/>
          <w:b/>
          <w:bCs/>
          <w:i/>
          <w:sz w:val="28"/>
          <w:szCs w:val="28"/>
        </w:rPr>
      </w:pPr>
    </w:p>
    <w:p w14:paraId="1EFA04DD" w14:textId="77777777" w:rsidR="000C48E7" w:rsidRDefault="000C48E7" w:rsidP="00EA5DDF">
      <w:pPr>
        <w:spacing w:before="60" w:after="0" w:line="276" w:lineRule="auto"/>
        <w:rPr>
          <w:rFonts w:ascii="Times New Roman" w:hAnsi="Times New Roman" w:cs="Times New Roman"/>
          <w:b/>
          <w:bCs/>
          <w:i/>
          <w:sz w:val="28"/>
          <w:szCs w:val="28"/>
        </w:rPr>
      </w:pPr>
    </w:p>
    <w:p w14:paraId="78994562" w14:textId="77777777" w:rsidR="000C48E7" w:rsidRDefault="000C48E7" w:rsidP="00EA5DDF">
      <w:pPr>
        <w:spacing w:before="60" w:after="0" w:line="276" w:lineRule="auto"/>
        <w:rPr>
          <w:rFonts w:ascii="Times New Roman" w:hAnsi="Times New Roman" w:cs="Times New Roman"/>
          <w:b/>
          <w:bCs/>
          <w:i/>
          <w:sz w:val="28"/>
          <w:szCs w:val="28"/>
        </w:rPr>
      </w:pPr>
    </w:p>
    <w:p w14:paraId="2B07BC29" w14:textId="77777777" w:rsidR="000C48E7" w:rsidRDefault="000C48E7" w:rsidP="00EA5DDF">
      <w:pPr>
        <w:spacing w:before="60" w:after="0" w:line="276" w:lineRule="auto"/>
        <w:rPr>
          <w:rFonts w:ascii="Times New Roman" w:hAnsi="Times New Roman" w:cs="Times New Roman"/>
          <w:b/>
          <w:bCs/>
          <w:i/>
          <w:sz w:val="28"/>
          <w:szCs w:val="28"/>
        </w:rPr>
      </w:pPr>
    </w:p>
    <w:p w14:paraId="62CA3899" w14:textId="77777777" w:rsidR="000C48E7" w:rsidRDefault="000C48E7" w:rsidP="00EA5DDF">
      <w:pPr>
        <w:spacing w:before="60" w:after="0" w:line="276" w:lineRule="auto"/>
        <w:rPr>
          <w:rFonts w:ascii="Times New Roman" w:hAnsi="Times New Roman" w:cs="Times New Roman"/>
          <w:b/>
          <w:bCs/>
          <w:i/>
          <w:sz w:val="28"/>
          <w:szCs w:val="28"/>
        </w:rPr>
      </w:pPr>
    </w:p>
    <w:p w14:paraId="02EA3F45" w14:textId="77777777" w:rsidR="000C48E7" w:rsidRDefault="000C48E7" w:rsidP="00EA5DDF">
      <w:pPr>
        <w:spacing w:before="60" w:after="0" w:line="276" w:lineRule="auto"/>
        <w:rPr>
          <w:rFonts w:ascii="Times New Roman" w:hAnsi="Times New Roman" w:cs="Times New Roman"/>
          <w:b/>
          <w:bCs/>
          <w:i/>
          <w:sz w:val="28"/>
          <w:szCs w:val="28"/>
        </w:rPr>
      </w:pPr>
    </w:p>
    <w:p w14:paraId="6F89ECF1" w14:textId="77777777" w:rsidR="000C48E7" w:rsidRDefault="000C48E7" w:rsidP="00EA5DDF">
      <w:pPr>
        <w:spacing w:before="60" w:after="0" w:line="276" w:lineRule="auto"/>
        <w:rPr>
          <w:rFonts w:ascii="Times New Roman" w:hAnsi="Times New Roman" w:cs="Times New Roman"/>
          <w:b/>
          <w:bCs/>
          <w:i/>
          <w:sz w:val="28"/>
          <w:szCs w:val="28"/>
        </w:rPr>
      </w:pPr>
    </w:p>
    <w:p w14:paraId="1953C035" w14:textId="77777777" w:rsidR="000C48E7" w:rsidRDefault="000C48E7" w:rsidP="00EA5DDF">
      <w:pPr>
        <w:spacing w:before="60" w:after="0" w:line="276" w:lineRule="auto"/>
        <w:rPr>
          <w:rFonts w:ascii="Times New Roman" w:hAnsi="Times New Roman" w:cs="Times New Roman"/>
          <w:b/>
          <w:bCs/>
          <w:i/>
          <w:sz w:val="28"/>
          <w:szCs w:val="28"/>
        </w:rPr>
      </w:pPr>
    </w:p>
    <w:p w14:paraId="3D0175F7" w14:textId="77777777" w:rsidR="000C48E7" w:rsidRDefault="000C48E7" w:rsidP="00EA5DDF">
      <w:pPr>
        <w:spacing w:before="60" w:after="0" w:line="276" w:lineRule="auto"/>
        <w:rPr>
          <w:rFonts w:ascii="Times New Roman" w:hAnsi="Times New Roman" w:cs="Times New Roman"/>
          <w:b/>
          <w:bCs/>
          <w:i/>
          <w:sz w:val="28"/>
          <w:szCs w:val="28"/>
        </w:rPr>
      </w:pPr>
    </w:p>
    <w:p w14:paraId="7C174DDB" w14:textId="77777777" w:rsidR="000C48E7" w:rsidRDefault="000C48E7" w:rsidP="00EA5DDF">
      <w:pPr>
        <w:spacing w:before="60" w:after="0" w:line="276" w:lineRule="auto"/>
        <w:rPr>
          <w:rFonts w:ascii="Times New Roman" w:hAnsi="Times New Roman" w:cs="Times New Roman"/>
          <w:b/>
          <w:bCs/>
          <w:i/>
          <w:sz w:val="28"/>
          <w:szCs w:val="28"/>
        </w:rPr>
      </w:pPr>
    </w:p>
    <w:p w14:paraId="2512D58D" w14:textId="77777777" w:rsidR="000C48E7" w:rsidRDefault="000C48E7" w:rsidP="00EA5DDF">
      <w:pPr>
        <w:spacing w:before="60" w:after="0" w:line="276" w:lineRule="auto"/>
        <w:rPr>
          <w:rFonts w:ascii="Times New Roman" w:hAnsi="Times New Roman" w:cs="Times New Roman"/>
          <w:b/>
          <w:bCs/>
          <w:i/>
          <w:sz w:val="28"/>
          <w:szCs w:val="28"/>
        </w:rPr>
      </w:pPr>
    </w:p>
    <w:p w14:paraId="5E9759F6" w14:textId="77777777" w:rsidR="000C48E7" w:rsidRDefault="000C48E7" w:rsidP="00EA5DDF">
      <w:pPr>
        <w:spacing w:before="60" w:after="0" w:line="276" w:lineRule="auto"/>
        <w:rPr>
          <w:rFonts w:ascii="Times New Roman" w:hAnsi="Times New Roman" w:cs="Times New Roman"/>
          <w:b/>
          <w:bCs/>
          <w:i/>
          <w:sz w:val="28"/>
          <w:szCs w:val="28"/>
        </w:rPr>
      </w:pPr>
    </w:p>
    <w:p w14:paraId="6F63271A" w14:textId="77777777" w:rsidR="000C48E7" w:rsidRPr="00EA5DDF" w:rsidRDefault="000C48E7" w:rsidP="00EA5DDF">
      <w:pPr>
        <w:spacing w:before="60" w:after="0" w:line="276" w:lineRule="auto"/>
        <w:rPr>
          <w:rFonts w:ascii="Times New Roman" w:hAnsi="Times New Roman" w:cs="Times New Roman"/>
          <w:b/>
          <w:bCs/>
          <w:i/>
          <w:vanish/>
          <w:sz w:val="28"/>
          <w:szCs w:val="28"/>
        </w:rPr>
      </w:pPr>
    </w:p>
    <w:bookmarkEnd w:id="8"/>
    <w:p w14:paraId="7F342741" w14:textId="5117F7DD" w:rsidR="00B13684" w:rsidRDefault="00CB7498" w:rsidP="00EA5DDF">
      <w:pPr>
        <w:spacing w:before="60" w:after="0" w:line="276" w:lineRule="auto"/>
        <w:rPr>
          <w:rFonts w:ascii="Times New Roman" w:hAnsi="Times New Roman" w:cs="Times New Roman"/>
          <w:bCs/>
          <w:i/>
          <w:sz w:val="28"/>
          <w:szCs w:val="28"/>
        </w:rPr>
      </w:pPr>
      <w:r>
        <w:rPr>
          <w:rFonts w:ascii="Times New Roman" w:hAnsi="Times New Roman" w:cs="Times New Roman"/>
          <w:b/>
          <w:i/>
          <w:sz w:val="28"/>
          <w:szCs w:val="28"/>
        </w:rPr>
        <w:t>3</w:t>
      </w:r>
      <w:r w:rsidR="00F90BEC" w:rsidRPr="00EA5DDF">
        <w:rPr>
          <w:rFonts w:ascii="Times New Roman" w:hAnsi="Times New Roman" w:cs="Times New Roman"/>
          <w:b/>
          <w:i/>
          <w:sz w:val="28"/>
          <w:szCs w:val="28"/>
        </w:rPr>
        <w:t>.2</w:t>
      </w:r>
      <w:r w:rsidR="00106284" w:rsidRPr="00EA5DDF">
        <w:rPr>
          <w:rFonts w:ascii="Times New Roman" w:hAnsi="Times New Roman" w:cs="Times New Roman"/>
          <w:b/>
          <w:i/>
          <w:sz w:val="28"/>
          <w:szCs w:val="28"/>
        </w:rPr>
        <w:t xml:space="preserve"> </w:t>
      </w:r>
      <w:r w:rsidR="00FF70B0" w:rsidRPr="00EA5DDF">
        <w:rPr>
          <w:rFonts w:ascii="Times New Roman" w:hAnsi="Times New Roman" w:cs="Times New Roman"/>
          <w:b/>
          <w:bCs/>
          <w:i/>
          <w:sz w:val="28"/>
          <w:szCs w:val="28"/>
        </w:rPr>
        <w:t>Phân phối thời lượng các môn học và hoạt động giáo dục cấ</w:t>
      </w:r>
      <w:r w:rsidR="00F90BEC" w:rsidRPr="00EA5DDF">
        <w:rPr>
          <w:rFonts w:ascii="Times New Roman" w:hAnsi="Times New Roman" w:cs="Times New Roman"/>
          <w:b/>
          <w:bCs/>
          <w:i/>
          <w:sz w:val="28"/>
          <w:szCs w:val="28"/>
        </w:rPr>
        <w:t>p THCS</w:t>
      </w:r>
      <w:r w:rsidR="00F90BEC" w:rsidRPr="00EA5DDF">
        <w:rPr>
          <w:rFonts w:ascii="Times New Roman" w:hAnsi="Times New Roman" w:cs="Times New Roman"/>
          <w:bCs/>
          <w:i/>
          <w:sz w:val="28"/>
          <w:szCs w:val="28"/>
        </w:rPr>
        <w:t xml:space="preserve"> </w:t>
      </w:r>
    </w:p>
    <w:p w14:paraId="244C3F2D" w14:textId="77777777" w:rsidR="008E5933" w:rsidRPr="00173CC8" w:rsidRDefault="008E5933" w:rsidP="00EA5DDF">
      <w:pPr>
        <w:spacing w:before="60" w:after="0" w:line="276" w:lineRule="auto"/>
        <w:rPr>
          <w:rFonts w:ascii="Times New Roman" w:hAnsi="Times New Roman" w:cs="Times New Roman"/>
          <w:bCs/>
          <w:i/>
          <w:color w:val="000000" w:themeColor="text1"/>
          <w:sz w:val="28"/>
          <w:szCs w:val="28"/>
        </w:rPr>
      </w:pPr>
    </w:p>
    <w:tbl>
      <w:tblPr>
        <w:tblW w:w="14083" w:type="dxa"/>
        <w:tblInd w:w="96" w:type="dxa"/>
        <w:tblLayout w:type="fixed"/>
        <w:tblCellMar>
          <w:left w:w="0" w:type="dxa"/>
          <w:right w:w="0" w:type="dxa"/>
        </w:tblCellMar>
        <w:tblLook w:val="01E0" w:firstRow="1" w:lastRow="1" w:firstColumn="1" w:lastColumn="1" w:noHBand="0" w:noVBand="0"/>
      </w:tblPr>
      <w:tblGrid>
        <w:gridCol w:w="746"/>
        <w:gridCol w:w="2129"/>
        <w:gridCol w:w="1134"/>
        <w:gridCol w:w="1134"/>
        <w:gridCol w:w="855"/>
        <w:gridCol w:w="992"/>
        <w:gridCol w:w="851"/>
        <w:gridCol w:w="846"/>
        <w:gridCol w:w="850"/>
        <w:gridCol w:w="851"/>
        <w:gridCol w:w="994"/>
        <w:gridCol w:w="851"/>
        <w:gridCol w:w="845"/>
        <w:gridCol w:w="992"/>
        <w:gridCol w:w="6"/>
        <w:gridCol w:w="7"/>
      </w:tblGrid>
      <w:tr w:rsidR="00B13684" w:rsidRPr="00173CC8" w14:paraId="74199B8A" w14:textId="77777777" w:rsidTr="008E5933">
        <w:trPr>
          <w:trHeight w:val="425"/>
        </w:trPr>
        <w:tc>
          <w:tcPr>
            <w:tcW w:w="746" w:type="dxa"/>
            <w:vMerge w:val="restart"/>
            <w:tcBorders>
              <w:top w:val="single" w:sz="5" w:space="0" w:color="000000"/>
              <w:left w:val="single" w:sz="5" w:space="0" w:color="000000"/>
              <w:right w:val="single" w:sz="5" w:space="0" w:color="000000"/>
            </w:tcBorders>
          </w:tcPr>
          <w:p w14:paraId="3C86D6A7"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p>
          <w:p w14:paraId="1BE5A33B"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p>
          <w:p w14:paraId="53B3CAC0"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sz w:val="24"/>
                <w:szCs w:val="24"/>
              </w:rPr>
              <w:t>TT</w:t>
            </w:r>
          </w:p>
        </w:tc>
        <w:tc>
          <w:tcPr>
            <w:tcW w:w="2129" w:type="dxa"/>
            <w:vMerge w:val="restart"/>
            <w:tcBorders>
              <w:top w:val="single" w:sz="5" w:space="0" w:color="000000"/>
              <w:left w:val="single" w:sz="5" w:space="0" w:color="000000"/>
              <w:right w:val="single" w:sz="5" w:space="0" w:color="000000"/>
            </w:tcBorders>
          </w:tcPr>
          <w:p w14:paraId="33760A0F"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p>
          <w:p w14:paraId="526CA0EA"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p>
          <w:p w14:paraId="2C660514"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sz w:val="24"/>
                <w:szCs w:val="24"/>
              </w:rPr>
              <w:t>Môn học</w:t>
            </w:r>
          </w:p>
        </w:tc>
        <w:tc>
          <w:tcPr>
            <w:tcW w:w="3123" w:type="dxa"/>
            <w:gridSpan w:val="3"/>
            <w:tcBorders>
              <w:top w:val="single" w:sz="5" w:space="0" w:color="000000"/>
              <w:left w:val="single" w:sz="5" w:space="0" w:color="000000"/>
              <w:bottom w:val="nil"/>
              <w:right w:val="single" w:sz="5" w:space="0" w:color="000000"/>
            </w:tcBorders>
          </w:tcPr>
          <w:p w14:paraId="1D3A59BF" w14:textId="77777777" w:rsidR="00F1461F" w:rsidRDefault="00DE6C9C" w:rsidP="00F1461F">
            <w:pPr>
              <w:spacing w:after="0" w:line="240" w:lineRule="auto"/>
              <w:jc w:val="center"/>
              <w:rPr>
                <w:rFonts w:ascii="Times New Roman" w:eastAsia="Times New Roman" w:hAnsi="Times New Roman" w:cs="Times New Roman"/>
                <w:b/>
                <w:bCs/>
                <w:color w:val="000000" w:themeColor="text1"/>
                <w:spacing w:val="4"/>
                <w:w w:val="93"/>
                <w:sz w:val="24"/>
                <w:szCs w:val="24"/>
              </w:rPr>
            </w:pPr>
            <w:r w:rsidRPr="00173CC8">
              <w:rPr>
                <w:rFonts w:ascii="Times New Roman" w:eastAsia="Times New Roman" w:hAnsi="Times New Roman" w:cs="Times New Roman"/>
                <w:b/>
                <w:bCs/>
                <w:color w:val="000000" w:themeColor="text1"/>
                <w:spacing w:val="4"/>
                <w:sz w:val="24"/>
                <w:szCs w:val="24"/>
              </w:rPr>
              <w:t xml:space="preserve">Số tiết </w:t>
            </w:r>
            <w:r w:rsidRPr="00173CC8">
              <w:rPr>
                <w:rFonts w:ascii="Times New Roman" w:eastAsia="Times New Roman" w:hAnsi="Times New Roman" w:cs="Times New Roman"/>
                <w:b/>
                <w:bCs/>
                <w:color w:val="000000" w:themeColor="text1"/>
                <w:spacing w:val="4"/>
                <w:w w:val="93"/>
                <w:sz w:val="24"/>
                <w:szCs w:val="24"/>
              </w:rPr>
              <w:t>họ</w:t>
            </w:r>
            <w:r w:rsidRPr="00173CC8">
              <w:rPr>
                <w:rFonts w:ascii="Times New Roman" w:eastAsia="Times New Roman" w:hAnsi="Times New Roman" w:cs="Times New Roman"/>
                <w:b/>
                <w:bCs/>
                <w:color w:val="000000" w:themeColor="text1"/>
                <w:spacing w:val="4"/>
                <w:w w:val="94"/>
                <w:sz w:val="24"/>
                <w:szCs w:val="24"/>
              </w:rPr>
              <w:t xml:space="preserve">c </w:t>
            </w:r>
            <w:r w:rsidRPr="00173CC8">
              <w:rPr>
                <w:rFonts w:ascii="Times New Roman" w:eastAsia="Times New Roman" w:hAnsi="Times New Roman" w:cs="Times New Roman"/>
                <w:b/>
                <w:bCs/>
                <w:color w:val="000000" w:themeColor="text1"/>
                <w:spacing w:val="4"/>
                <w:w w:val="93"/>
                <w:sz w:val="24"/>
                <w:szCs w:val="24"/>
              </w:rPr>
              <w:t xml:space="preserve">từng </w:t>
            </w:r>
            <w:r w:rsidRPr="00173CC8">
              <w:rPr>
                <w:rFonts w:ascii="Times New Roman" w:eastAsia="Times New Roman" w:hAnsi="Times New Roman" w:cs="Times New Roman"/>
                <w:b/>
                <w:bCs/>
                <w:color w:val="000000" w:themeColor="text1"/>
                <w:spacing w:val="4"/>
                <w:w w:val="94"/>
                <w:sz w:val="24"/>
                <w:szCs w:val="24"/>
              </w:rPr>
              <w:t>m</w:t>
            </w:r>
            <w:r w:rsidRPr="00173CC8">
              <w:rPr>
                <w:rFonts w:ascii="Times New Roman" w:eastAsia="Times New Roman" w:hAnsi="Times New Roman" w:cs="Times New Roman"/>
                <w:b/>
                <w:bCs/>
                <w:color w:val="000000" w:themeColor="text1"/>
                <w:spacing w:val="4"/>
                <w:w w:val="93"/>
                <w:sz w:val="24"/>
                <w:szCs w:val="24"/>
              </w:rPr>
              <w:t xml:space="preserve">ôn </w:t>
            </w:r>
          </w:p>
          <w:p w14:paraId="60DDA276" w14:textId="44C0383D"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w w:val="93"/>
                <w:sz w:val="24"/>
                <w:szCs w:val="24"/>
              </w:rPr>
              <w:t xml:space="preserve">khối </w:t>
            </w:r>
            <w:r w:rsidRPr="00173CC8">
              <w:rPr>
                <w:rFonts w:ascii="Times New Roman" w:eastAsia="Times New Roman" w:hAnsi="Times New Roman" w:cs="Times New Roman"/>
                <w:b/>
                <w:bCs/>
                <w:color w:val="000000" w:themeColor="text1"/>
                <w:spacing w:val="4"/>
                <w:sz w:val="24"/>
                <w:szCs w:val="24"/>
              </w:rPr>
              <w:t xml:space="preserve">lớp </w:t>
            </w:r>
            <w:r w:rsidRPr="00173CC8">
              <w:rPr>
                <w:rFonts w:ascii="Times New Roman" w:eastAsia="Times New Roman" w:hAnsi="Times New Roman" w:cs="Times New Roman"/>
                <w:b/>
                <w:bCs/>
                <w:color w:val="000000" w:themeColor="text1"/>
                <w:spacing w:val="4"/>
                <w:w w:val="93"/>
                <w:sz w:val="24"/>
                <w:szCs w:val="24"/>
              </w:rPr>
              <w:t>6</w:t>
            </w:r>
          </w:p>
        </w:tc>
        <w:tc>
          <w:tcPr>
            <w:tcW w:w="2689" w:type="dxa"/>
            <w:gridSpan w:val="3"/>
            <w:tcBorders>
              <w:top w:val="single" w:sz="5" w:space="0" w:color="000000"/>
              <w:left w:val="single" w:sz="5" w:space="0" w:color="000000"/>
              <w:bottom w:val="nil"/>
              <w:right w:val="single" w:sz="5" w:space="0" w:color="000000"/>
            </w:tcBorders>
          </w:tcPr>
          <w:p w14:paraId="0DE0C169" w14:textId="77777777" w:rsidR="00F1461F" w:rsidRDefault="00DE6C9C" w:rsidP="00F1461F">
            <w:pPr>
              <w:spacing w:after="0" w:line="240" w:lineRule="auto"/>
              <w:jc w:val="center"/>
              <w:rPr>
                <w:rFonts w:ascii="Times New Roman" w:eastAsia="Times New Roman" w:hAnsi="Times New Roman" w:cs="Times New Roman"/>
                <w:b/>
                <w:bCs/>
                <w:color w:val="000000" w:themeColor="text1"/>
                <w:spacing w:val="4"/>
                <w:w w:val="93"/>
                <w:sz w:val="24"/>
                <w:szCs w:val="24"/>
              </w:rPr>
            </w:pPr>
            <w:r w:rsidRPr="00173CC8">
              <w:rPr>
                <w:rFonts w:ascii="Times New Roman" w:eastAsia="Times New Roman" w:hAnsi="Times New Roman" w:cs="Times New Roman"/>
                <w:b/>
                <w:bCs/>
                <w:color w:val="000000" w:themeColor="text1"/>
                <w:spacing w:val="4"/>
                <w:sz w:val="24"/>
                <w:szCs w:val="24"/>
              </w:rPr>
              <w:t xml:space="preserve">Số tiết </w:t>
            </w:r>
            <w:r w:rsidRPr="00173CC8">
              <w:rPr>
                <w:rFonts w:ascii="Times New Roman" w:eastAsia="Times New Roman" w:hAnsi="Times New Roman" w:cs="Times New Roman"/>
                <w:b/>
                <w:bCs/>
                <w:color w:val="000000" w:themeColor="text1"/>
                <w:spacing w:val="4"/>
                <w:w w:val="93"/>
                <w:sz w:val="24"/>
                <w:szCs w:val="24"/>
              </w:rPr>
              <w:t>họ</w:t>
            </w:r>
            <w:r w:rsidRPr="00173CC8">
              <w:rPr>
                <w:rFonts w:ascii="Times New Roman" w:eastAsia="Times New Roman" w:hAnsi="Times New Roman" w:cs="Times New Roman"/>
                <w:b/>
                <w:bCs/>
                <w:color w:val="000000" w:themeColor="text1"/>
                <w:spacing w:val="4"/>
                <w:w w:val="94"/>
                <w:sz w:val="24"/>
                <w:szCs w:val="24"/>
              </w:rPr>
              <w:t xml:space="preserve">c </w:t>
            </w:r>
            <w:r w:rsidRPr="00173CC8">
              <w:rPr>
                <w:rFonts w:ascii="Times New Roman" w:eastAsia="Times New Roman" w:hAnsi="Times New Roman" w:cs="Times New Roman"/>
                <w:b/>
                <w:bCs/>
                <w:color w:val="000000" w:themeColor="text1"/>
                <w:spacing w:val="4"/>
                <w:w w:val="93"/>
                <w:sz w:val="24"/>
                <w:szCs w:val="24"/>
              </w:rPr>
              <w:t xml:space="preserve">từng </w:t>
            </w:r>
            <w:r w:rsidRPr="00173CC8">
              <w:rPr>
                <w:rFonts w:ascii="Times New Roman" w:eastAsia="Times New Roman" w:hAnsi="Times New Roman" w:cs="Times New Roman"/>
                <w:b/>
                <w:bCs/>
                <w:color w:val="000000" w:themeColor="text1"/>
                <w:spacing w:val="4"/>
                <w:w w:val="94"/>
                <w:sz w:val="24"/>
                <w:szCs w:val="24"/>
              </w:rPr>
              <w:t>m</w:t>
            </w:r>
            <w:r w:rsidRPr="00173CC8">
              <w:rPr>
                <w:rFonts w:ascii="Times New Roman" w:eastAsia="Times New Roman" w:hAnsi="Times New Roman" w:cs="Times New Roman"/>
                <w:b/>
                <w:bCs/>
                <w:color w:val="000000" w:themeColor="text1"/>
                <w:spacing w:val="4"/>
                <w:w w:val="93"/>
                <w:sz w:val="24"/>
                <w:szCs w:val="24"/>
              </w:rPr>
              <w:t xml:space="preserve">ôn </w:t>
            </w:r>
          </w:p>
          <w:p w14:paraId="31AE6CAC" w14:textId="6291C934"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w w:val="93"/>
                <w:sz w:val="24"/>
                <w:szCs w:val="24"/>
              </w:rPr>
              <w:t xml:space="preserve">khối </w:t>
            </w:r>
            <w:r w:rsidRPr="00173CC8">
              <w:rPr>
                <w:rFonts w:ascii="Times New Roman" w:eastAsia="Times New Roman" w:hAnsi="Times New Roman" w:cs="Times New Roman"/>
                <w:b/>
                <w:bCs/>
                <w:color w:val="000000" w:themeColor="text1"/>
                <w:spacing w:val="4"/>
                <w:sz w:val="24"/>
                <w:szCs w:val="24"/>
              </w:rPr>
              <w:t xml:space="preserve">lớp </w:t>
            </w:r>
            <w:r w:rsidRPr="00173CC8">
              <w:rPr>
                <w:rFonts w:ascii="Times New Roman" w:eastAsia="Times New Roman" w:hAnsi="Times New Roman" w:cs="Times New Roman"/>
                <w:b/>
                <w:bCs/>
                <w:color w:val="000000" w:themeColor="text1"/>
                <w:spacing w:val="4"/>
                <w:w w:val="93"/>
                <w:sz w:val="24"/>
                <w:szCs w:val="24"/>
              </w:rPr>
              <w:t>7</w:t>
            </w:r>
          </w:p>
        </w:tc>
        <w:tc>
          <w:tcPr>
            <w:tcW w:w="2695" w:type="dxa"/>
            <w:gridSpan w:val="3"/>
            <w:tcBorders>
              <w:top w:val="single" w:sz="5" w:space="0" w:color="000000"/>
              <w:left w:val="single" w:sz="5" w:space="0" w:color="000000"/>
              <w:bottom w:val="nil"/>
              <w:right w:val="single" w:sz="5" w:space="0" w:color="000000"/>
            </w:tcBorders>
          </w:tcPr>
          <w:p w14:paraId="00F89527" w14:textId="5B7EA454" w:rsidR="00F1461F" w:rsidRDefault="00DE6C9C" w:rsidP="00F1461F">
            <w:pPr>
              <w:spacing w:after="0" w:line="240" w:lineRule="auto"/>
              <w:jc w:val="center"/>
              <w:rPr>
                <w:rFonts w:ascii="Times New Roman" w:eastAsia="Times New Roman" w:hAnsi="Times New Roman" w:cs="Times New Roman"/>
                <w:b/>
                <w:bCs/>
                <w:color w:val="000000" w:themeColor="text1"/>
                <w:spacing w:val="4"/>
                <w:w w:val="93"/>
                <w:sz w:val="24"/>
                <w:szCs w:val="24"/>
              </w:rPr>
            </w:pPr>
            <w:r w:rsidRPr="00173CC8">
              <w:rPr>
                <w:rFonts w:ascii="Times New Roman" w:eastAsia="Times New Roman" w:hAnsi="Times New Roman" w:cs="Times New Roman"/>
                <w:b/>
                <w:bCs/>
                <w:color w:val="000000" w:themeColor="text1"/>
                <w:spacing w:val="4"/>
                <w:sz w:val="24"/>
                <w:szCs w:val="24"/>
              </w:rPr>
              <w:t xml:space="preserve">Số tiết </w:t>
            </w:r>
            <w:r w:rsidRPr="00173CC8">
              <w:rPr>
                <w:rFonts w:ascii="Times New Roman" w:eastAsia="Times New Roman" w:hAnsi="Times New Roman" w:cs="Times New Roman"/>
                <w:b/>
                <w:bCs/>
                <w:color w:val="000000" w:themeColor="text1"/>
                <w:spacing w:val="4"/>
                <w:w w:val="93"/>
                <w:sz w:val="24"/>
                <w:szCs w:val="24"/>
              </w:rPr>
              <w:t>họ</w:t>
            </w:r>
            <w:r w:rsidRPr="00173CC8">
              <w:rPr>
                <w:rFonts w:ascii="Times New Roman" w:eastAsia="Times New Roman" w:hAnsi="Times New Roman" w:cs="Times New Roman"/>
                <w:b/>
                <w:bCs/>
                <w:color w:val="000000" w:themeColor="text1"/>
                <w:spacing w:val="4"/>
                <w:w w:val="94"/>
                <w:sz w:val="24"/>
                <w:szCs w:val="24"/>
              </w:rPr>
              <w:t>c từ</w:t>
            </w:r>
            <w:r w:rsidRPr="00173CC8">
              <w:rPr>
                <w:rFonts w:ascii="Times New Roman" w:eastAsia="Times New Roman" w:hAnsi="Times New Roman" w:cs="Times New Roman"/>
                <w:b/>
                <w:bCs/>
                <w:color w:val="000000" w:themeColor="text1"/>
                <w:spacing w:val="4"/>
                <w:w w:val="93"/>
                <w:sz w:val="24"/>
                <w:szCs w:val="24"/>
              </w:rPr>
              <w:t>ng</w:t>
            </w:r>
            <w:r w:rsidR="00F1461F">
              <w:rPr>
                <w:rFonts w:ascii="Times New Roman" w:eastAsia="Times New Roman" w:hAnsi="Times New Roman" w:cs="Times New Roman"/>
                <w:b/>
                <w:bCs/>
                <w:color w:val="000000" w:themeColor="text1"/>
                <w:spacing w:val="4"/>
                <w:w w:val="93"/>
                <w:sz w:val="24"/>
                <w:szCs w:val="24"/>
              </w:rPr>
              <w:t xml:space="preserve"> </w:t>
            </w:r>
            <w:r w:rsidRPr="00173CC8">
              <w:rPr>
                <w:rFonts w:ascii="Times New Roman" w:eastAsia="Times New Roman" w:hAnsi="Times New Roman" w:cs="Times New Roman"/>
                <w:b/>
                <w:bCs/>
                <w:color w:val="000000" w:themeColor="text1"/>
                <w:spacing w:val="4"/>
                <w:w w:val="93"/>
                <w:sz w:val="24"/>
                <w:szCs w:val="24"/>
              </w:rPr>
              <w:t>môn</w:t>
            </w:r>
          </w:p>
          <w:p w14:paraId="0F3FB173" w14:textId="026893BE"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w w:val="93"/>
                <w:sz w:val="24"/>
                <w:szCs w:val="24"/>
              </w:rPr>
              <w:t xml:space="preserve">khối </w:t>
            </w:r>
            <w:r w:rsidRPr="00173CC8">
              <w:rPr>
                <w:rFonts w:ascii="Times New Roman" w:eastAsia="Times New Roman" w:hAnsi="Times New Roman" w:cs="Times New Roman"/>
                <w:b/>
                <w:bCs/>
                <w:color w:val="000000" w:themeColor="text1"/>
                <w:spacing w:val="4"/>
                <w:w w:val="94"/>
                <w:sz w:val="24"/>
                <w:szCs w:val="24"/>
              </w:rPr>
              <w:t>lớ</w:t>
            </w:r>
            <w:r w:rsidRPr="00173CC8">
              <w:rPr>
                <w:rFonts w:ascii="Times New Roman" w:eastAsia="Times New Roman" w:hAnsi="Times New Roman" w:cs="Times New Roman"/>
                <w:b/>
                <w:bCs/>
                <w:color w:val="000000" w:themeColor="text1"/>
                <w:spacing w:val="4"/>
                <w:w w:val="93"/>
                <w:sz w:val="24"/>
                <w:szCs w:val="24"/>
              </w:rPr>
              <w:t>p 8</w:t>
            </w:r>
          </w:p>
        </w:tc>
        <w:tc>
          <w:tcPr>
            <w:tcW w:w="2701" w:type="dxa"/>
            <w:gridSpan w:val="5"/>
            <w:tcBorders>
              <w:top w:val="single" w:sz="5" w:space="0" w:color="000000"/>
              <w:left w:val="single" w:sz="5" w:space="0" w:color="000000"/>
              <w:bottom w:val="nil"/>
              <w:right w:val="single" w:sz="5" w:space="0" w:color="000000"/>
            </w:tcBorders>
          </w:tcPr>
          <w:p w14:paraId="6CC54063" w14:textId="77777777" w:rsidR="00F1461F" w:rsidRDefault="00DE6C9C" w:rsidP="00F1461F">
            <w:pPr>
              <w:spacing w:after="0" w:line="240" w:lineRule="auto"/>
              <w:ind w:hanging="24"/>
              <w:jc w:val="center"/>
              <w:rPr>
                <w:rFonts w:ascii="Times New Roman" w:eastAsia="Times New Roman" w:hAnsi="Times New Roman" w:cs="Times New Roman"/>
                <w:b/>
                <w:bCs/>
                <w:color w:val="000000" w:themeColor="text1"/>
                <w:spacing w:val="4"/>
                <w:w w:val="92"/>
                <w:sz w:val="24"/>
                <w:szCs w:val="24"/>
              </w:rPr>
            </w:pPr>
            <w:r w:rsidRPr="00173CC8">
              <w:rPr>
                <w:rFonts w:ascii="Times New Roman" w:eastAsia="Times New Roman" w:hAnsi="Times New Roman" w:cs="Times New Roman"/>
                <w:b/>
                <w:bCs/>
                <w:color w:val="000000" w:themeColor="text1"/>
                <w:spacing w:val="4"/>
                <w:w w:val="92"/>
                <w:sz w:val="24"/>
                <w:szCs w:val="24"/>
              </w:rPr>
              <w:t xml:space="preserve">Số tiết học </w:t>
            </w:r>
            <w:r w:rsidRPr="00173CC8">
              <w:rPr>
                <w:rFonts w:ascii="Times New Roman" w:eastAsia="Times New Roman" w:hAnsi="Times New Roman" w:cs="Times New Roman"/>
                <w:b/>
                <w:bCs/>
                <w:color w:val="000000" w:themeColor="text1"/>
                <w:spacing w:val="4"/>
                <w:sz w:val="24"/>
                <w:szCs w:val="24"/>
              </w:rPr>
              <w:t xml:space="preserve">từng </w:t>
            </w:r>
            <w:r w:rsidRPr="00173CC8">
              <w:rPr>
                <w:rFonts w:ascii="Times New Roman" w:eastAsia="Times New Roman" w:hAnsi="Times New Roman" w:cs="Times New Roman"/>
                <w:b/>
                <w:bCs/>
                <w:color w:val="000000" w:themeColor="text1"/>
                <w:spacing w:val="4"/>
                <w:w w:val="92"/>
                <w:sz w:val="24"/>
                <w:szCs w:val="24"/>
              </w:rPr>
              <w:t>môn</w:t>
            </w:r>
          </w:p>
          <w:p w14:paraId="19873C1B" w14:textId="24730CF8" w:rsidR="00DE6C9C" w:rsidRPr="00173CC8" w:rsidRDefault="00DE6C9C" w:rsidP="00F1461F">
            <w:pPr>
              <w:spacing w:after="0" w:line="240" w:lineRule="auto"/>
              <w:ind w:hanging="24"/>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w w:val="92"/>
                <w:sz w:val="24"/>
                <w:szCs w:val="24"/>
              </w:rPr>
              <w:t xml:space="preserve"> khối lớp </w:t>
            </w:r>
            <w:r w:rsidRPr="00173CC8">
              <w:rPr>
                <w:rFonts w:ascii="Times New Roman" w:eastAsia="Times New Roman" w:hAnsi="Times New Roman" w:cs="Times New Roman"/>
                <w:b/>
                <w:bCs/>
                <w:color w:val="000000" w:themeColor="text1"/>
                <w:spacing w:val="4"/>
                <w:sz w:val="24"/>
                <w:szCs w:val="24"/>
              </w:rPr>
              <w:t>9</w:t>
            </w:r>
          </w:p>
        </w:tc>
      </w:tr>
      <w:tr w:rsidR="00B13684" w:rsidRPr="00173CC8" w14:paraId="09E81837" w14:textId="77777777" w:rsidTr="008E5933">
        <w:trPr>
          <w:gridAfter w:val="2"/>
          <w:wAfter w:w="13" w:type="dxa"/>
          <w:trHeight w:val="425"/>
        </w:trPr>
        <w:tc>
          <w:tcPr>
            <w:tcW w:w="746" w:type="dxa"/>
            <w:vMerge/>
            <w:tcBorders>
              <w:left w:val="single" w:sz="5" w:space="0" w:color="000000"/>
              <w:bottom w:val="single" w:sz="5" w:space="0" w:color="000000"/>
              <w:right w:val="single" w:sz="5" w:space="0" w:color="000000"/>
            </w:tcBorders>
          </w:tcPr>
          <w:p w14:paraId="15710521"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p>
        </w:tc>
        <w:tc>
          <w:tcPr>
            <w:tcW w:w="2129" w:type="dxa"/>
            <w:vMerge/>
            <w:tcBorders>
              <w:left w:val="single" w:sz="5" w:space="0" w:color="000000"/>
              <w:bottom w:val="single" w:sz="5" w:space="0" w:color="000000"/>
              <w:right w:val="single" w:sz="5" w:space="0" w:color="000000"/>
            </w:tcBorders>
          </w:tcPr>
          <w:p w14:paraId="2BDE908A"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145BD7E6"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sz w:val="24"/>
                <w:szCs w:val="24"/>
              </w:rPr>
              <w:t>HK1</w:t>
            </w:r>
          </w:p>
        </w:tc>
        <w:tc>
          <w:tcPr>
            <w:tcW w:w="1134" w:type="dxa"/>
            <w:tcBorders>
              <w:top w:val="single" w:sz="5" w:space="0" w:color="000000"/>
              <w:left w:val="single" w:sz="5" w:space="0" w:color="000000"/>
              <w:bottom w:val="single" w:sz="5" w:space="0" w:color="000000"/>
              <w:right w:val="single" w:sz="5" w:space="0" w:color="000000"/>
            </w:tcBorders>
            <w:vAlign w:val="center"/>
          </w:tcPr>
          <w:p w14:paraId="22765D43"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sz w:val="24"/>
                <w:szCs w:val="24"/>
              </w:rPr>
              <w:t>HK2</w:t>
            </w:r>
          </w:p>
        </w:tc>
        <w:tc>
          <w:tcPr>
            <w:tcW w:w="855" w:type="dxa"/>
            <w:tcBorders>
              <w:top w:val="single" w:sz="5" w:space="0" w:color="000000"/>
              <w:left w:val="single" w:sz="5" w:space="0" w:color="000000"/>
              <w:bottom w:val="single" w:sz="5" w:space="0" w:color="000000"/>
              <w:right w:val="single" w:sz="5" w:space="0" w:color="000000"/>
            </w:tcBorders>
            <w:vAlign w:val="center"/>
          </w:tcPr>
          <w:p w14:paraId="31E48A7D"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sz w:val="24"/>
                <w:szCs w:val="24"/>
              </w:rPr>
              <w:t>CN</w:t>
            </w:r>
          </w:p>
        </w:tc>
        <w:tc>
          <w:tcPr>
            <w:tcW w:w="992" w:type="dxa"/>
            <w:tcBorders>
              <w:top w:val="single" w:sz="5" w:space="0" w:color="000000"/>
              <w:left w:val="single" w:sz="5" w:space="0" w:color="000000"/>
              <w:bottom w:val="single" w:sz="5" w:space="0" w:color="000000"/>
              <w:right w:val="single" w:sz="5" w:space="0" w:color="000000"/>
            </w:tcBorders>
            <w:vAlign w:val="center"/>
          </w:tcPr>
          <w:p w14:paraId="27A1AB43"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sz w:val="24"/>
                <w:szCs w:val="24"/>
              </w:rPr>
              <w:t>HK1</w:t>
            </w:r>
          </w:p>
        </w:tc>
        <w:tc>
          <w:tcPr>
            <w:tcW w:w="851" w:type="dxa"/>
            <w:tcBorders>
              <w:top w:val="single" w:sz="5" w:space="0" w:color="000000"/>
              <w:left w:val="single" w:sz="5" w:space="0" w:color="000000"/>
              <w:bottom w:val="single" w:sz="5" w:space="0" w:color="000000"/>
              <w:right w:val="single" w:sz="5" w:space="0" w:color="000000"/>
            </w:tcBorders>
            <w:vAlign w:val="center"/>
          </w:tcPr>
          <w:p w14:paraId="0033F89E"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sz w:val="24"/>
                <w:szCs w:val="24"/>
              </w:rPr>
              <w:t>HK2</w:t>
            </w:r>
          </w:p>
        </w:tc>
        <w:tc>
          <w:tcPr>
            <w:tcW w:w="846" w:type="dxa"/>
            <w:tcBorders>
              <w:top w:val="single" w:sz="5" w:space="0" w:color="000000"/>
              <w:left w:val="single" w:sz="5" w:space="0" w:color="000000"/>
              <w:bottom w:val="single" w:sz="5" w:space="0" w:color="000000"/>
              <w:right w:val="single" w:sz="5" w:space="0" w:color="000000"/>
            </w:tcBorders>
            <w:vAlign w:val="center"/>
          </w:tcPr>
          <w:p w14:paraId="64D57F9E"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sz w:val="24"/>
                <w:szCs w:val="24"/>
              </w:rPr>
              <w:t>CN</w:t>
            </w:r>
          </w:p>
        </w:tc>
        <w:tc>
          <w:tcPr>
            <w:tcW w:w="850" w:type="dxa"/>
            <w:tcBorders>
              <w:top w:val="single" w:sz="5" w:space="0" w:color="000000"/>
              <w:left w:val="single" w:sz="5" w:space="0" w:color="000000"/>
              <w:bottom w:val="single" w:sz="5" w:space="0" w:color="000000"/>
              <w:right w:val="single" w:sz="5" w:space="0" w:color="000000"/>
            </w:tcBorders>
            <w:vAlign w:val="center"/>
          </w:tcPr>
          <w:p w14:paraId="6D8DAF68"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sz w:val="24"/>
                <w:szCs w:val="24"/>
              </w:rPr>
              <w:t>HK1</w:t>
            </w:r>
          </w:p>
        </w:tc>
        <w:tc>
          <w:tcPr>
            <w:tcW w:w="851" w:type="dxa"/>
            <w:tcBorders>
              <w:top w:val="single" w:sz="5" w:space="0" w:color="000000"/>
              <w:left w:val="single" w:sz="5" w:space="0" w:color="000000"/>
              <w:bottom w:val="single" w:sz="5" w:space="0" w:color="000000"/>
              <w:right w:val="single" w:sz="5" w:space="0" w:color="000000"/>
            </w:tcBorders>
            <w:vAlign w:val="center"/>
          </w:tcPr>
          <w:p w14:paraId="6F8F1D4B"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sz w:val="24"/>
                <w:szCs w:val="24"/>
              </w:rPr>
              <w:t>HK2</w:t>
            </w:r>
          </w:p>
        </w:tc>
        <w:tc>
          <w:tcPr>
            <w:tcW w:w="994" w:type="dxa"/>
            <w:tcBorders>
              <w:top w:val="single" w:sz="5" w:space="0" w:color="000000"/>
              <w:left w:val="single" w:sz="5" w:space="0" w:color="000000"/>
              <w:bottom w:val="single" w:sz="5" w:space="0" w:color="000000"/>
              <w:right w:val="single" w:sz="5" w:space="0" w:color="000000"/>
            </w:tcBorders>
            <w:vAlign w:val="center"/>
          </w:tcPr>
          <w:p w14:paraId="6063B178"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sz w:val="24"/>
                <w:szCs w:val="24"/>
              </w:rPr>
              <w:t>CN</w:t>
            </w:r>
          </w:p>
        </w:tc>
        <w:tc>
          <w:tcPr>
            <w:tcW w:w="851" w:type="dxa"/>
            <w:tcBorders>
              <w:top w:val="single" w:sz="5" w:space="0" w:color="000000"/>
              <w:left w:val="single" w:sz="5" w:space="0" w:color="000000"/>
              <w:bottom w:val="single" w:sz="5" w:space="0" w:color="000000"/>
              <w:right w:val="single" w:sz="5" w:space="0" w:color="000000"/>
            </w:tcBorders>
            <w:vAlign w:val="center"/>
          </w:tcPr>
          <w:p w14:paraId="6B9C1FBC"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sz w:val="24"/>
                <w:szCs w:val="24"/>
              </w:rPr>
              <w:t>HK1</w:t>
            </w:r>
          </w:p>
        </w:tc>
        <w:tc>
          <w:tcPr>
            <w:tcW w:w="845" w:type="dxa"/>
            <w:tcBorders>
              <w:top w:val="single" w:sz="5" w:space="0" w:color="000000"/>
              <w:left w:val="single" w:sz="5" w:space="0" w:color="000000"/>
              <w:bottom w:val="single" w:sz="5" w:space="0" w:color="000000"/>
              <w:right w:val="single" w:sz="5" w:space="0" w:color="000000"/>
            </w:tcBorders>
            <w:vAlign w:val="center"/>
          </w:tcPr>
          <w:p w14:paraId="5F7A52A6"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sz w:val="24"/>
                <w:szCs w:val="24"/>
              </w:rPr>
              <w:t>HK2</w:t>
            </w:r>
          </w:p>
        </w:tc>
        <w:tc>
          <w:tcPr>
            <w:tcW w:w="992" w:type="dxa"/>
            <w:tcBorders>
              <w:top w:val="single" w:sz="5" w:space="0" w:color="000000"/>
              <w:left w:val="single" w:sz="5" w:space="0" w:color="000000"/>
              <w:bottom w:val="single" w:sz="5" w:space="0" w:color="000000"/>
              <w:right w:val="single" w:sz="5" w:space="0" w:color="000000"/>
            </w:tcBorders>
            <w:vAlign w:val="center"/>
          </w:tcPr>
          <w:p w14:paraId="72C1A51C" w14:textId="77777777" w:rsidR="00DE6C9C" w:rsidRPr="00173CC8" w:rsidRDefault="00DE6C9C" w:rsidP="00F1461F">
            <w:pPr>
              <w:spacing w:after="0" w:line="240" w:lineRule="auto"/>
              <w:jc w:val="center"/>
              <w:rPr>
                <w:rFonts w:ascii="Times New Roman" w:hAnsi="Times New Roman" w:cs="Times New Roman"/>
                <w:b/>
                <w:bCs/>
                <w:color w:val="000000" w:themeColor="text1"/>
                <w:spacing w:val="4"/>
                <w:sz w:val="24"/>
                <w:szCs w:val="24"/>
              </w:rPr>
            </w:pPr>
            <w:r w:rsidRPr="00173CC8">
              <w:rPr>
                <w:rFonts w:ascii="Times New Roman" w:eastAsia="Times New Roman" w:hAnsi="Times New Roman" w:cs="Times New Roman"/>
                <w:b/>
                <w:bCs/>
                <w:color w:val="000000" w:themeColor="text1"/>
                <w:spacing w:val="4"/>
                <w:sz w:val="24"/>
                <w:szCs w:val="24"/>
              </w:rPr>
              <w:t>CN</w:t>
            </w:r>
          </w:p>
        </w:tc>
      </w:tr>
      <w:tr w:rsidR="008877B3" w:rsidRPr="00173CC8" w14:paraId="143464CC" w14:textId="77777777" w:rsidTr="008E5933">
        <w:trPr>
          <w:gridAfter w:val="1"/>
          <w:wAfter w:w="7" w:type="dxa"/>
          <w:trHeight w:val="425"/>
        </w:trPr>
        <w:tc>
          <w:tcPr>
            <w:tcW w:w="14076" w:type="dxa"/>
            <w:gridSpan w:val="15"/>
            <w:tcBorders>
              <w:left w:val="single" w:sz="5" w:space="0" w:color="000000"/>
              <w:bottom w:val="single" w:sz="5" w:space="0" w:color="000000"/>
              <w:right w:val="single" w:sz="5" w:space="0" w:color="000000"/>
            </w:tcBorders>
          </w:tcPr>
          <w:p w14:paraId="250D8F04" w14:textId="163431A5" w:rsidR="008877B3" w:rsidRPr="00173CC8" w:rsidRDefault="008877B3" w:rsidP="00F1461F">
            <w:pPr>
              <w:spacing w:after="0" w:line="240" w:lineRule="auto"/>
              <w:rPr>
                <w:rFonts w:ascii="Times New Roman" w:eastAsia="Times New Roman" w:hAnsi="Times New Roman" w:cs="Times New Roman"/>
                <w:b/>
                <w:bCs/>
                <w:color w:val="000000" w:themeColor="text1"/>
                <w:spacing w:val="4"/>
                <w:sz w:val="24"/>
                <w:szCs w:val="24"/>
              </w:rPr>
            </w:pPr>
            <w:r w:rsidRPr="009A1726">
              <w:rPr>
                <w:rFonts w:ascii="Times New Roman" w:hAnsi="Times New Roman"/>
                <w:b/>
                <w:sz w:val="24"/>
                <w:szCs w:val="24"/>
              </w:rPr>
              <w:t>Môn học/hoạt động giáo dục bắt buộc</w:t>
            </w:r>
            <w:r w:rsidR="00EA7AC1">
              <w:rPr>
                <w:rFonts w:ascii="Times New Roman" w:hAnsi="Times New Roman"/>
                <w:b/>
                <w:sz w:val="24"/>
                <w:szCs w:val="24"/>
              </w:rPr>
              <w:t xml:space="preserve"> </w:t>
            </w:r>
            <w:bookmarkStart w:id="9" w:name="_GoBack"/>
            <w:bookmarkEnd w:id="9"/>
          </w:p>
        </w:tc>
      </w:tr>
      <w:tr w:rsidR="00B13684" w:rsidRPr="00173CC8" w14:paraId="0EFAAFE7" w14:textId="77777777" w:rsidTr="008E5933">
        <w:trPr>
          <w:gridAfter w:val="2"/>
          <w:wAfter w:w="13" w:type="dxa"/>
          <w:trHeight w:val="425"/>
        </w:trPr>
        <w:tc>
          <w:tcPr>
            <w:tcW w:w="746" w:type="dxa"/>
            <w:tcBorders>
              <w:top w:val="single" w:sz="5" w:space="0" w:color="000000"/>
              <w:left w:val="single" w:sz="5" w:space="0" w:color="000000"/>
              <w:bottom w:val="single" w:sz="5" w:space="0" w:color="000000"/>
              <w:right w:val="single" w:sz="5" w:space="0" w:color="000000"/>
            </w:tcBorders>
          </w:tcPr>
          <w:p w14:paraId="27F59EF8"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w:t>
            </w:r>
          </w:p>
        </w:tc>
        <w:tc>
          <w:tcPr>
            <w:tcW w:w="2129" w:type="dxa"/>
            <w:tcBorders>
              <w:top w:val="single" w:sz="5" w:space="0" w:color="000000"/>
              <w:left w:val="single" w:sz="5" w:space="0" w:color="000000"/>
              <w:bottom w:val="single" w:sz="5" w:space="0" w:color="000000"/>
              <w:right w:val="single" w:sz="5" w:space="0" w:color="000000"/>
            </w:tcBorders>
          </w:tcPr>
          <w:p w14:paraId="14E05149" w14:textId="77777777" w:rsidR="00DE6C9C" w:rsidRPr="00173CC8" w:rsidRDefault="00DE6C9C" w:rsidP="00F1461F">
            <w:pPr>
              <w:spacing w:after="0" w:line="240" w:lineRule="auto"/>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Ngữ văn</w:t>
            </w:r>
          </w:p>
        </w:tc>
        <w:tc>
          <w:tcPr>
            <w:tcW w:w="1134" w:type="dxa"/>
            <w:tcBorders>
              <w:top w:val="single" w:sz="5" w:space="0" w:color="000000"/>
              <w:left w:val="single" w:sz="5" w:space="0" w:color="000000"/>
              <w:bottom w:val="single" w:sz="5" w:space="0" w:color="000000"/>
              <w:right w:val="single" w:sz="5" w:space="0" w:color="000000"/>
            </w:tcBorders>
            <w:vAlign w:val="center"/>
          </w:tcPr>
          <w:p w14:paraId="7C9B120A"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72</w:t>
            </w:r>
          </w:p>
        </w:tc>
        <w:tc>
          <w:tcPr>
            <w:tcW w:w="1134" w:type="dxa"/>
            <w:tcBorders>
              <w:top w:val="single" w:sz="5" w:space="0" w:color="000000"/>
              <w:left w:val="single" w:sz="5" w:space="0" w:color="000000"/>
              <w:bottom w:val="single" w:sz="5" w:space="0" w:color="000000"/>
              <w:right w:val="single" w:sz="5" w:space="0" w:color="000000"/>
            </w:tcBorders>
            <w:vAlign w:val="center"/>
          </w:tcPr>
          <w:p w14:paraId="6410167F"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68</w:t>
            </w:r>
          </w:p>
        </w:tc>
        <w:tc>
          <w:tcPr>
            <w:tcW w:w="855" w:type="dxa"/>
            <w:tcBorders>
              <w:top w:val="single" w:sz="5" w:space="0" w:color="000000"/>
              <w:left w:val="single" w:sz="5" w:space="0" w:color="000000"/>
              <w:bottom w:val="single" w:sz="5" w:space="0" w:color="000000"/>
              <w:right w:val="single" w:sz="5" w:space="0" w:color="000000"/>
            </w:tcBorders>
            <w:vAlign w:val="center"/>
          </w:tcPr>
          <w:p w14:paraId="583BF28F"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140</w:t>
            </w:r>
          </w:p>
        </w:tc>
        <w:tc>
          <w:tcPr>
            <w:tcW w:w="992" w:type="dxa"/>
            <w:tcBorders>
              <w:top w:val="single" w:sz="5" w:space="0" w:color="000000"/>
              <w:left w:val="single" w:sz="5" w:space="0" w:color="000000"/>
              <w:bottom w:val="single" w:sz="5" w:space="0" w:color="000000"/>
              <w:right w:val="single" w:sz="5" w:space="0" w:color="000000"/>
            </w:tcBorders>
            <w:vAlign w:val="center"/>
          </w:tcPr>
          <w:p w14:paraId="0ED52B6C"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72</w:t>
            </w:r>
          </w:p>
        </w:tc>
        <w:tc>
          <w:tcPr>
            <w:tcW w:w="851" w:type="dxa"/>
            <w:tcBorders>
              <w:top w:val="single" w:sz="5" w:space="0" w:color="000000"/>
              <w:left w:val="single" w:sz="5" w:space="0" w:color="000000"/>
              <w:bottom w:val="single" w:sz="5" w:space="0" w:color="000000"/>
              <w:right w:val="single" w:sz="5" w:space="0" w:color="000000"/>
            </w:tcBorders>
            <w:vAlign w:val="center"/>
          </w:tcPr>
          <w:p w14:paraId="22EF8F0D"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68</w:t>
            </w:r>
          </w:p>
        </w:tc>
        <w:tc>
          <w:tcPr>
            <w:tcW w:w="846" w:type="dxa"/>
            <w:tcBorders>
              <w:top w:val="single" w:sz="5" w:space="0" w:color="000000"/>
              <w:left w:val="single" w:sz="5" w:space="0" w:color="000000"/>
              <w:bottom w:val="single" w:sz="5" w:space="0" w:color="000000"/>
              <w:right w:val="single" w:sz="5" w:space="0" w:color="000000"/>
            </w:tcBorders>
            <w:vAlign w:val="center"/>
          </w:tcPr>
          <w:p w14:paraId="5B4F9DC5"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140</w:t>
            </w:r>
          </w:p>
        </w:tc>
        <w:tc>
          <w:tcPr>
            <w:tcW w:w="850" w:type="dxa"/>
            <w:tcBorders>
              <w:top w:val="single" w:sz="5" w:space="0" w:color="000000"/>
              <w:left w:val="single" w:sz="5" w:space="0" w:color="000000"/>
              <w:bottom w:val="single" w:sz="5" w:space="0" w:color="000000"/>
              <w:right w:val="single" w:sz="5" w:space="0" w:color="000000"/>
            </w:tcBorders>
            <w:vAlign w:val="center"/>
          </w:tcPr>
          <w:p w14:paraId="18646350"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72</w:t>
            </w:r>
          </w:p>
        </w:tc>
        <w:tc>
          <w:tcPr>
            <w:tcW w:w="851" w:type="dxa"/>
            <w:tcBorders>
              <w:top w:val="single" w:sz="5" w:space="0" w:color="000000"/>
              <w:left w:val="single" w:sz="5" w:space="0" w:color="000000"/>
              <w:bottom w:val="single" w:sz="5" w:space="0" w:color="000000"/>
              <w:right w:val="single" w:sz="5" w:space="0" w:color="000000"/>
            </w:tcBorders>
            <w:vAlign w:val="center"/>
          </w:tcPr>
          <w:p w14:paraId="5E42B83F"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68</w:t>
            </w:r>
          </w:p>
        </w:tc>
        <w:tc>
          <w:tcPr>
            <w:tcW w:w="994" w:type="dxa"/>
            <w:tcBorders>
              <w:top w:val="single" w:sz="5" w:space="0" w:color="000000"/>
              <w:left w:val="single" w:sz="5" w:space="0" w:color="000000"/>
              <w:bottom w:val="single" w:sz="5" w:space="0" w:color="000000"/>
              <w:right w:val="single" w:sz="5" w:space="0" w:color="000000"/>
            </w:tcBorders>
            <w:vAlign w:val="center"/>
          </w:tcPr>
          <w:p w14:paraId="40A32DF7"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140</w:t>
            </w:r>
          </w:p>
        </w:tc>
        <w:tc>
          <w:tcPr>
            <w:tcW w:w="851" w:type="dxa"/>
            <w:tcBorders>
              <w:top w:val="single" w:sz="5" w:space="0" w:color="000000"/>
              <w:left w:val="single" w:sz="5" w:space="0" w:color="000000"/>
              <w:bottom w:val="single" w:sz="5" w:space="0" w:color="000000"/>
              <w:right w:val="single" w:sz="5" w:space="0" w:color="000000"/>
            </w:tcBorders>
            <w:vAlign w:val="center"/>
          </w:tcPr>
          <w:p w14:paraId="4F2737D8"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72</w:t>
            </w:r>
          </w:p>
        </w:tc>
        <w:tc>
          <w:tcPr>
            <w:tcW w:w="845" w:type="dxa"/>
            <w:tcBorders>
              <w:top w:val="single" w:sz="5" w:space="0" w:color="000000"/>
              <w:left w:val="single" w:sz="5" w:space="0" w:color="000000"/>
              <w:bottom w:val="single" w:sz="5" w:space="0" w:color="000000"/>
              <w:right w:val="single" w:sz="5" w:space="0" w:color="000000"/>
            </w:tcBorders>
            <w:vAlign w:val="center"/>
          </w:tcPr>
          <w:p w14:paraId="2E962E84"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68</w:t>
            </w:r>
          </w:p>
        </w:tc>
        <w:tc>
          <w:tcPr>
            <w:tcW w:w="992" w:type="dxa"/>
            <w:tcBorders>
              <w:top w:val="single" w:sz="5" w:space="0" w:color="000000"/>
              <w:left w:val="single" w:sz="5" w:space="0" w:color="000000"/>
              <w:bottom w:val="single" w:sz="5" w:space="0" w:color="000000"/>
              <w:right w:val="single" w:sz="5" w:space="0" w:color="000000"/>
            </w:tcBorders>
            <w:vAlign w:val="center"/>
          </w:tcPr>
          <w:p w14:paraId="528337A6"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140</w:t>
            </w:r>
          </w:p>
        </w:tc>
      </w:tr>
      <w:tr w:rsidR="00B13684" w:rsidRPr="00173CC8" w14:paraId="1DCEDBAB" w14:textId="77777777" w:rsidTr="008E5933">
        <w:trPr>
          <w:gridAfter w:val="2"/>
          <w:wAfter w:w="13" w:type="dxa"/>
          <w:trHeight w:val="425"/>
        </w:trPr>
        <w:tc>
          <w:tcPr>
            <w:tcW w:w="746" w:type="dxa"/>
            <w:tcBorders>
              <w:top w:val="single" w:sz="5" w:space="0" w:color="000000"/>
              <w:left w:val="single" w:sz="5" w:space="0" w:color="000000"/>
              <w:bottom w:val="single" w:sz="5" w:space="0" w:color="000000"/>
              <w:right w:val="single" w:sz="5" w:space="0" w:color="000000"/>
            </w:tcBorders>
          </w:tcPr>
          <w:p w14:paraId="423AE72B"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2</w:t>
            </w:r>
          </w:p>
        </w:tc>
        <w:tc>
          <w:tcPr>
            <w:tcW w:w="2129" w:type="dxa"/>
            <w:tcBorders>
              <w:top w:val="single" w:sz="5" w:space="0" w:color="000000"/>
              <w:left w:val="single" w:sz="5" w:space="0" w:color="000000"/>
              <w:bottom w:val="single" w:sz="5" w:space="0" w:color="000000"/>
              <w:right w:val="single" w:sz="5" w:space="0" w:color="000000"/>
            </w:tcBorders>
          </w:tcPr>
          <w:p w14:paraId="68C32393" w14:textId="77777777" w:rsidR="00DE6C9C" w:rsidRPr="00173CC8" w:rsidRDefault="00DE6C9C" w:rsidP="00F1461F">
            <w:pPr>
              <w:spacing w:after="0" w:line="240" w:lineRule="auto"/>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Toán</w:t>
            </w:r>
          </w:p>
        </w:tc>
        <w:tc>
          <w:tcPr>
            <w:tcW w:w="1134" w:type="dxa"/>
            <w:tcBorders>
              <w:top w:val="single" w:sz="5" w:space="0" w:color="000000"/>
              <w:left w:val="single" w:sz="5" w:space="0" w:color="000000"/>
              <w:bottom w:val="single" w:sz="5" w:space="0" w:color="000000"/>
              <w:right w:val="single" w:sz="5" w:space="0" w:color="000000"/>
            </w:tcBorders>
            <w:vAlign w:val="center"/>
          </w:tcPr>
          <w:p w14:paraId="2138BF22"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72</w:t>
            </w:r>
          </w:p>
        </w:tc>
        <w:tc>
          <w:tcPr>
            <w:tcW w:w="1134" w:type="dxa"/>
            <w:tcBorders>
              <w:top w:val="single" w:sz="5" w:space="0" w:color="000000"/>
              <w:left w:val="single" w:sz="5" w:space="0" w:color="000000"/>
              <w:bottom w:val="single" w:sz="5" w:space="0" w:color="000000"/>
              <w:right w:val="single" w:sz="5" w:space="0" w:color="000000"/>
            </w:tcBorders>
            <w:vAlign w:val="center"/>
          </w:tcPr>
          <w:p w14:paraId="19093114"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68</w:t>
            </w:r>
          </w:p>
        </w:tc>
        <w:tc>
          <w:tcPr>
            <w:tcW w:w="855" w:type="dxa"/>
            <w:tcBorders>
              <w:top w:val="single" w:sz="5" w:space="0" w:color="000000"/>
              <w:left w:val="single" w:sz="5" w:space="0" w:color="000000"/>
              <w:bottom w:val="single" w:sz="5" w:space="0" w:color="000000"/>
              <w:right w:val="single" w:sz="5" w:space="0" w:color="000000"/>
            </w:tcBorders>
            <w:vAlign w:val="center"/>
          </w:tcPr>
          <w:p w14:paraId="10AC88D0"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140</w:t>
            </w:r>
          </w:p>
        </w:tc>
        <w:tc>
          <w:tcPr>
            <w:tcW w:w="992" w:type="dxa"/>
            <w:tcBorders>
              <w:top w:val="single" w:sz="5" w:space="0" w:color="000000"/>
              <w:left w:val="single" w:sz="5" w:space="0" w:color="000000"/>
              <w:bottom w:val="single" w:sz="5" w:space="0" w:color="000000"/>
              <w:right w:val="single" w:sz="5" w:space="0" w:color="000000"/>
            </w:tcBorders>
            <w:vAlign w:val="center"/>
          </w:tcPr>
          <w:p w14:paraId="46093E0C"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72</w:t>
            </w:r>
          </w:p>
        </w:tc>
        <w:tc>
          <w:tcPr>
            <w:tcW w:w="851" w:type="dxa"/>
            <w:tcBorders>
              <w:top w:val="single" w:sz="5" w:space="0" w:color="000000"/>
              <w:left w:val="single" w:sz="5" w:space="0" w:color="000000"/>
              <w:bottom w:val="single" w:sz="5" w:space="0" w:color="000000"/>
              <w:right w:val="single" w:sz="5" w:space="0" w:color="000000"/>
            </w:tcBorders>
            <w:vAlign w:val="center"/>
          </w:tcPr>
          <w:p w14:paraId="6B9E2BD2"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68</w:t>
            </w:r>
          </w:p>
        </w:tc>
        <w:tc>
          <w:tcPr>
            <w:tcW w:w="846" w:type="dxa"/>
            <w:tcBorders>
              <w:top w:val="single" w:sz="5" w:space="0" w:color="000000"/>
              <w:left w:val="single" w:sz="5" w:space="0" w:color="000000"/>
              <w:bottom w:val="single" w:sz="5" w:space="0" w:color="000000"/>
              <w:right w:val="single" w:sz="5" w:space="0" w:color="000000"/>
            </w:tcBorders>
            <w:vAlign w:val="center"/>
          </w:tcPr>
          <w:p w14:paraId="2E0412D9"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140</w:t>
            </w:r>
          </w:p>
        </w:tc>
        <w:tc>
          <w:tcPr>
            <w:tcW w:w="850" w:type="dxa"/>
            <w:tcBorders>
              <w:top w:val="single" w:sz="5" w:space="0" w:color="000000"/>
              <w:left w:val="single" w:sz="5" w:space="0" w:color="000000"/>
              <w:bottom w:val="single" w:sz="5" w:space="0" w:color="000000"/>
              <w:right w:val="single" w:sz="5" w:space="0" w:color="000000"/>
            </w:tcBorders>
            <w:vAlign w:val="center"/>
          </w:tcPr>
          <w:p w14:paraId="6D53D689"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72</w:t>
            </w:r>
          </w:p>
        </w:tc>
        <w:tc>
          <w:tcPr>
            <w:tcW w:w="851" w:type="dxa"/>
            <w:tcBorders>
              <w:top w:val="single" w:sz="5" w:space="0" w:color="000000"/>
              <w:left w:val="single" w:sz="5" w:space="0" w:color="000000"/>
              <w:bottom w:val="single" w:sz="5" w:space="0" w:color="000000"/>
              <w:right w:val="single" w:sz="5" w:space="0" w:color="000000"/>
            </w:tcBorders>
            <w:vAlign w:val="center"/>
          </w:tcPr>
          <w:p w14:paraId="445A3F74"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68</w:t>
            </w:r>
          </w:p>
        </w:tc>
        <w:tc>
          <w:tcPr>
            <w:tcW w:w="994" w:type="dxa"/>
            <w:tcBorders>
              <w:top w:val="single" w:sz="5" w:space="0" w:color="000000"/>
              <w:left w:val="single" w:sz="5" w:space="0" w:color="000000"/>
              <w:bottom w:val="single" w:sz="5" w:space="0" w:color="000000"/>
              <w:right w:val="single" w:sz="5" w:space="0" w:color="000000"/>
            </w:tcBorders>
            <w:vAlign w:val="center"/>
          </w:tcPr>
          <w:p w14:paraId="55411E61"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140</w:t>
            </w:r>
          </w:p>
        </w:tc>
        <w:tc>
          <w:tcPr>
            <w:tcW w:w="851" w:type="dxa"/>
            <w:tcBorders>
              <w:top w:val="single" w:sz="5" w:space="0" w:color="000000"/>
              <w:left w:val="single" w:sz="5" w:space="0" w:color="000000"/>
              <w:bottom w:val="single" w:sz="5" w:space="0" w:color="000000"/>
              <w:right w:val="single" w:sz="5" w:space="0" w:color="000000"/>
            </w:tcBorders>
            <w:vAlign w:val="center"/>
          </w:tcPr>
          <w:p w14:paraId="3E3755E4"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72</w:t>
            </w:r>
          </w:p>
        </w:tc>
        <w:tc>
          <w:tcPr>
            <w:tcW w:w="845" w:type="dxa"/>
            <w:tcBorders>
              <w:top w:val="single" w:sz="5" w:space="0" w:color="000000"/>
              <w:left w:val="single" w:sz="5" w:space="0" w:color="000000"/>
              <w:bottom w:val="single" w:sz="5" w:space="0" w:color="000000"/>
              <w:right w:val="single" w:sz="5" w:space="0" w:color="000000"/>
            </w:tcBorders>
            <w:vAlign w:val="center"/>
          </w:tcPr>
          <w:p w14:paraId="6BE6DFD2"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68</w:t>
            </w:r>
          </w:p>
        </w:tc>
        <w:tc>
          <w:tcPr>
            <w:tcW w:w="992" w:type="dxa"/>
            <w:tcBorders>
              <w:top w:val="single" w:sz="5" w:space="0" w:color="000000"/>
              <w:left w:val="single" w:sz="5" w:space="0" w:color="000000"/>
              <w:bottom w:val="single" w:sz="5" w:space="0" w:color="000000"/>
              <w:right w:val="single" w:sz="5" w:space="0" w:color="000000"/>
            </w:tcBorders>
            <w:vAlign w:val="center"/>
          </w:tcPr>
          <w:p w14:paraId="13256CE2"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140</w:t>
            </w:r>
          </w:p>
        </w:tc>
      </w:tr>
      <w:tr w:rsidR="00B13684" w:rsidRPr="00173CC8" w14:paraId="11404917" w14:textId="77777777" w:rsidTr="008E5933">
        <w:trPr>
          <w:gridAfter w:val="2"/>
          <w:wAfter w:w="13" w:type="dxa"/>
          <w:trHeight w:val="425"/>
        </w:trPr>
        <w:tc>
          <w:tcPr>
            <w:tcW w:w="746" w:type="dxa"/>
            <w:tcBorders>
              <w:top w:val="single" w:sz="5" w:space="0" w:color="000000"/>
              <w:left w:val="single" w:sz="5" w:space="0" w:color="000000"/>
              <w:bottom w:val="single" w:sz="5" w:space="0" w:color="000000"/>
              <w:right w:val="single" w:sz="5" w:space="0" w:color="000000"/>
            </w:tcBorders>
          </w:tcPr>
          <w:p w14:paraId="23CDE020"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w:t>
            </w:r>
          </w:p>
        </w:tc>
        <w:tc>
          <w:tcPr>
            <w:tcW w:w="2129" w:type="dxa"/>
            <w:tcBorders>
              <w:top w:val="single" w:sz="5" w:space="0" w:color="000000"/>
              <w:left w:val="single" w:sz="5" w:space="0" w:color="000000"/>
              <w:bottom w:val="single" w:sz="5" w:space="0" w:color="000000"/>
              <w:right w:val="single" w:sz="5" w:space="0" w:color="000000"/>
            </w:tcBorders>
          </w:tcPr>
          <w:p w14:paraId="2C1BFD86" w14:textId="77777777" w:rsidR="00DE6C9C" w:rsidRPr="00173CC8" w:rsidRDefault="00DE6C9C" w:rsidP="00F1461F">
            <w:pPr>
              <w:spacing w:after="0" w:line="240" w:lineRule="auto"/>
              <w:rPr>
                <w:rFonts w:ascii="Times New Roman" w:hAnsi="Times New Roman" w:cs="Times New Roman"/>
                <w:color w:val="000000" w:themeColor="text1"/>
                <w:spacing w:val="4"/>
                <w:sz w:val="24"/>
                <w:szCs w:val="24"/>
              </w:rPr>
            </w:pPr>
            <w:r w:rsidRPr="00173CC8">
              <w:rPr>
                <w:rFonts w:ascii="Times New Roman" w:hAnsi="Times New Roman" w:cs="Times New Roman"/>
                <w:color w:val="000000" w:themeColor="text1"/>
                <w:spacing w:val="4"/>
                <w:sz w:val="24"/>
                <w:szCs w:val="24"/>
              </w:rPr>
              <w:t>Tiếng Anh</w:t>
            </w:r>
          </w:p>
        </w:tc>
        <w:tc>
          <w:tcPr>
            <w:tcW w:w="1134" w:type="dxa"/>
            <w:tcBorders>
              <w:top w:val="single" w:sz="5" w:space="0" w:color="000000"/>
              <w:left w:val="single" w:sz="5" w:space="0" w:color="000000"/>
              <w:bottom w:val="single" w:sz="5" w:space="0" w:color="000000"/>
              <w:right w:val="single" w:sz="5" w:space="0" w:color="000000"/>
            </w:tcBorders>
            <w:vAlign w:val="center"/>
          </w:tcPr>
          <w:p w14:paraId="48D9C59C"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54</w:t>
            </w:r>
          </w:p>
        </w:tc>
        <w:tc>
          <w:tcPr>
            <w:tcW w:w="1134" w:type="dxa"/>
            <w:tcBorders>
              <w:top w:val="single" w:sz="5" w:space="0" w:color="000000"/>
              <w:left w:val="single" w:sz="5" w:space="0" w:color="000000"/>
              <w:bottom w:val="single" w:sz="5" w:space="0" w:color="000000"/>
              <w:right w:val="single" w:sz="5" w:space="0" w:color="000000"/>
            </w:tcBorders>
            <w:vAlign w:val="center"/>
          </w:tcPr>
          <w:p w14:paraId="657ED9E5"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51</w:t>
            </w:r>
          </w:p>
        </w:tc>
        <w:tc>
          <w:tcPr>
            <w:tcW w:w="855" w:type="dxa"/>
            <w:tcBorders>
              <w:top w:val="single" w:sz="5" w:space="0" w:color="000000"/>
              <w:left w:val="single" w:sz="5" w:space="0" w:color="000000"/>
              <w:bottom w:val="single" w:sz="5" w:space="0" w:color="000000"/>
              <w:right w:val="single" w:sz="5" w:space="0" w:color="000000"/>
            </w:tcBorders>
            <w:vAlign w:val="center"/>
          </w:tcPr>
          <w:p w14:paraId="4E7A196E"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105</w:t>
            </w:r>
          </w:p>
        </w:tc>
        <w:tc>
          <w:tcPr>
            <w:tcW w:w="992" w:type="dxa"/>
            <w:tcBorders>
              <w:top w:val="single" w:sz="5" w:space="0" w:color="000000"/>
              <w:left w:val="single" w:sz="5" w:space="0" w:color="000000"/>
              <w:bottom w:val="single" w:sz="5" w:space="0" w:color="000000"/>
              <w:right w:val="single" w:sz="5" w:space="0" w:color="000000"/>
            </w:tcBorders>
            <w:vAlign w:val="center"/>
          </w:tcPr>
          <w:p w14:paraId="3D2E78BD"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54</w:t>
            </w:r>
          </w:p>
        </w:tc>
        <w:tc>
          <w:tcPr>
            <w:tcW w:w="851" w:type="dxa"/>
            <w:tcBorders>
              <w:top w:val="single" w:sz="5" w:space="0" w:color="000000"/>
              <w:left w:val="single" w:sz="5" w:space="0" w:color="000000"/>
              <w:bottom w:val="single" w:sz="5" w:space="0" w:color="000000"/>
              <w:right w:val="single" w:sz="5" w:space="0" w:color="000000"/>
            </w:tcBorders>
            <w:vAlign w:val="center"/>
          </w:tcPr>
          <w:p w14:paraId="3ADAB417"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51</w:t>
            </w:r>
          </w:p>
        </w:tc>
        <w:tc>
          <w:tcPr>
            <w:tcW w:w="846" w:type="dxa"/>
            <w:tcBorders>
              <w:top w:val="single" w:sz="5" w:space="0" w:color="000000"/>
              <w:left w:val="single" w:sz="5" w:space="0" w:color="000000"/>
              <w:bottom w:val="single" w:sz="5" w:space="0" w:color="000000"/>
              <w:right w:val="single" w:sz="5" w:space="0" w:color="000000"/>
            </w:tcBorders>
            <w:vAlign w:val="center"/>
          </w:tcPr>
          <w:p w14:paraId="733BB07E"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105</w:t>
            </w:r>
          </w:p>
        </w:tc>
        <w:tc>
          <w:tcPr>
            <w:tcW w:w="850" w:type="dxa"/>
            <w:tcBorders>
              <w:top w:val="single" w:sz="5" w:space="0" w:color="000000"/>
              <w:left w:val="single" w:sz="5" w:space="0" w:color="000000"/>
              <w:bottom w:val="single" w:sz="5" w:space="0" w:color="000000"/>
              <w:right w:val="single" w:sz="5" w:space="0" w:color="000000"/>
            </w:tcBorders>
            <w:vAlign w:val="center"/>
          </w:tcPr>
          <w:p w14:paraId="53EEBF51"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54</w:t>
            </w:r>
          </w:p>
        </w:tc>
        <w:tc>
          <w:tcPr>
            <w:tcW w:w="851" w:type="dxa"/>
            <w:tcBorders>
              <w:top w:val="single" w:sz="5" w:space="0" w:color="000000"/>
              <w:left w:val="single" w:sz="5" w:space="0" w:color="000000"/>
              <w:bottom w:val="single" w:sz="5" w:space="0" w:color="000000"/>
              <w:right w:val="single" w:sz="5" w:space="0" w:color="000000"/>
            </w:tcBorders>
            <w:vAlign w:val="center"/>
          </w:tcPr>
          <w:p w14:paraId="092E75D9"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51</w:t>
            </w:r>
          </w:p>
        </w:tc>
        <w:tc>
          <w:tcPr>
            <w:tcW w:w="994" w:type="dxa"/>
            <w:tcBorders>
              <w:top w:val="single" w:sz="5" w:space="0" w:color="000000"/>
              <w:left w:val="single" w:sz="5" w:space="0" w:color="000000"/>
              <w:bottom w:val="single" w:sz="5" w:space="0" w:color="000000"/>
              <w:right w:val="single" w:sz="5" w:space="0" w:color="000000"/>
            </w:tcBorders>
            <w:vAlign w:val="center"/>
          </w:tcPr>
          <w:p w14:paraId="566BBD21"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105</w:t>
            </w:r>
          </w:p>
        </w:tc>
        <w:tc>
          <w:tcPr>
            <w:tcW w:w="851" w:type="dxa"/>
            <w:tcBorders>
              <w:top w:val="single" w:sz="5" w:space="0" w:color="000000"/>
              <w:left w:val="single" w:sz="5" w:space="0" w:color="000000"/>
              <w:bottom w:val="single" w:sz="5" w:space="0" w:color="000000"/>
              <w:right w:val="single" w:sz="5" w:space="0" w:color="000000"/>
            </w:tcBorders>
            <w:vAlign w:val="center"/>
          </w:tcPr>
          <w:p w14:paraId="7E4376C6"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54</w:t>
            </w:r>
          </w:p>
        </w:tc>
        <w:tc>
          <w:tcPr>
            <w:tcW w:w="845" w:type="dxa"/>
            <w:tcBorders>
              <w:top w:val="single" w:sz="5" w:space="0" w:color="000000"/>
              <w:left w:val="single" w:sz="5" w:space="0" w:color="000000"/>
              <w:bottom w:val="single" w:sz="5" w:space="0" w:color="000000"/>
              <w:right w:val="single" w:sz="5" w:space="0" w:color="000000"/>
            </w:tcBorders>
            <w:vAlign w:val="center"/>
          </w:tcPr>
          <w:p w14:paraId="7D307752"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51</w:t>
            </w:r>
          </w:p>
        </w:tc>
        <w:tc>
          <w:tcPr>
            <w:tcW w:w="992" w:type="dxa"/>
            <w:tcBorders>
              <w:top w:val="single" w:sz="5" w:space="0" w:color="000000"/>
              <w:left w:val="single" w:sz="5" w:space="0" w:color="000000"/>
              <w:bottom w:val="single" w:sz="5" w:space="0" w:color="000000"/>
              <w:right w:val="single" w:sz="5" w:space="0" w:color="000000"/>
            </w:tcBorders>
            <w:vAlign w:val="center"/>
          </w:tcPr>
          <w:p w14:paraId="475E8C7C"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105</w:t>
            </w:r>
          </w:p>
        </w:tc>
      </w:tr>
      <w:tr w:rsidR="00B13684" w:rsidRPr="00173CC8" w14:paraId="456B5CA2" w14:textId="77777777" w:rsidTr="008E5933">
        <w:trPr>
          <w:gridAfter w:val="2"/>
          <w:wAfter w:w="13" w:type="dxa"/>
          <w:trHeight w:val="425"/>
        </w:trPr>
        <w:tc>
          <w:tcPr>
            <w:tcW w:w="746" w:type="dxa"/>
            <w:tcBorders>
              <w:top w:val="single" w:sz="5" w:space="0" w:color="000000"/>
              <w:left w:val="single" w:sz="5" w:space="0" w:color="000000"/>
              <w:bottom w:val="single" w:sz="5" w:space="0" w:color="000000"/>
              <w:right w:val="single" w:sz="5" w:space="0" w:color="000000"/>
            </w:tcBorders>
          </w:tcPr>
          <w:p w14:paraId="6A40BB3D"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4</w:t>
            </w:r>
          </w:p>
        </w:tc>
        <w:tc>
          <w:tcPr>
            <w:tcW w:w="2129" w:type="dxa"/>
            <w:tcBorders>
              <w:top w:val="single" w:sz="5" w:space="0" w:color="000000"/>
              <w:left w:val="single" w:sz="5" w:space="0" w:color="000000"/>
              <w:bottom w:val="single" w:sz="5" w:space="0" w:color="000000"/>
              <w:right w:val="single" w:sz="5" w:space="0" w:color="000000"/>
            </w:tcBorders>
          </w:tcPr>
          <w:p w14:paraId="505C02BA" w14:textId="77777777" w:rsidR="00DE6C9C" w:rsidRPr="00173CC8" w:rsidRDefault="00DE6C9C" w:rsidP="00F1461F">
            <w:pPr>
              <w:spacing w:after="0" w:line="240" w:lineRule="auto"/>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GDCD</w:t>
            </w:r>
          </w:p>
        </w:tc>
        <w:tc>
          <w:tcPr>
            <w:tcW w:w="1134" w:type="dxa"/>
            <w:tcBorders>
              <w:top w:val="single" w:sz="5" w:space="0" w:color="000000"/>
              <w:left w:val="single" w:sz="5" w:space="0" w:color="000000"/>
              <w:bottom w:val="single" w:sz="5" w:space="0" w:color="000000"/>
              <w:right w:val="single" w:sz="5" w:space="0" w:color="000000"/>
            </w:tcBorders>
            <w:vAlign w:val="center"/>
          </w:tcPr>
          <w:p w14:paraId="74E1852A"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1134" w:type="dxa"/>
            <w:tcBorders>
              <w:top w:val="single" w:sz="5" w:space="0" w:color="000000"/>
              <w:left w:val="single" w:sz="5" w:space="0" w:color="000000"/>
              <w:bottom w:val="single" w:sz="5" w:space="0" w:color="000000"/>
              <w:right w:val="single" w:sz="5" w:space="0" w:color="000000"/>
            </w:tcBorders>
            <w:vAlign w:val="center"/>
          </w:tcPr>
          <w:p w14:paraId="0ABE962B"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855" w:type="dxa"/>
            <w:tcBorders>
              <w:top w:val="single" w:sz="5" w:space="0" w:color="000000"/>
              <w:left w:val="single" w:sz="5" w:space="0" w:color="000000"/>
              <w:bottom w:val="single" w:sz="5" w:space="0" w:color="000000"/>
              <w:right w:val="single" w:sz="5" w:space="0" w:color="000000"/>
            </w:tcBorders>
            <w:vAlign w:val="center"/>
          </w:tcPr>
          <w:p w14:paraId="4C93B77A"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c>
          <w:tcPr>
            <w:tcW w:w="992" w:type="dxa"/>
            <w:tcBorders>
              <w:top w:val="single" w:sz="5" w:space="0" w:color="000000"/>
              <w:left w:val="single" w:sz="5" w:space="0" w:color="000000"/>
              <w:bottom w:val="single" w:sz="5" w:space="0" w:color="000000"/>
              <w:right w:val="single" w:sz="5" w:space="0" w:color="000000"/>
            </w:tcBorders>
            <w:vAlign w:val="center"/>
          </w:tcPr>
          <w:p w14:paraId="59F2A493"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851" w:type="dxa"/>
            <w:tcBorders>
              <w:top w:val="single" w:sz="5" w:space="0" w:color="000000"/>
              <w:left w:val="single" w:sz="5" w:space="0" w:color="000000"/>
              <w:bottom w:val="single" w:sz="5" w:space="0" w:color="000000"/>
              <w:right w:val="single" w:sz="5" w:space="0" w:color="000000"/>
            </w:tcBorders>
            <w:vAlign w:val="center"/>
          </w:tcPr>
          <w:p w14:paraId="4CA092C3"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846" w:type="dxa"/>
            <w:tcBorders>
              <w:top w:val="single" w:sz="5" w:space="0" w:color="000000"/>
              <w:left w:val="single" w:sz="5" w:space="0" w:color="000000"/>
              <w:bottom w:val="single" w:sz="5" w:space="0" w:color="000000"/>
              <w:right w:val="single" w:sz="5" w:space="0" w:color="000000"/>
            </w:tcBorders>
            <w:vAlign w:val="center"/>
          </w:tcPr>
          <w:p w14:paraId="472B2A3E"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c>
          <w:tcPr>
            <w:tcW w:w="850" w:type="dxa"/>
            <w:tcBorders>
              <w:top w:val="single" w:sz="5" w:space="0" w:color="000000"/>
              <w:left w:val="single" w:sz="5" w:space="0" w:color="000000"/>
              <w:bottom w:val="single" w:sz="5" w:space="0" w:color="000000"/>
              <w:right w:val="single" w:sz="5" w:space="0" w:color="000000"/>
            </w:tcBorders>
            <w:vAlign w:val="center"/>
          </w:tcPr>
          <w:p w14:paraId="5E005979"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851" w:type="dxa"/>
            <w:tcBorders>
              <w:top w:val="single" w:sz="5" w:space="0" w:color="000000"/>
              <w:left w:val="single" w:sz="5" w:space="0" w:color="000000"/>
              <w:bottom w:val="single" w:sz="5" w:space="0" w:color="000000"/>
              <w:right w:val="single" w:sz="5" w:space="0" w:color="000000"/>
            </w:tcBorders>
            <w:vAlign w:val="center"/>
          </w:tcPr>
          <w:p w14:paraId="4E7565B3"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994" w:type="dxa"/>
            <w:tcBorders>
              <w:top w:val="single" w:sz="5" w:space="0" w:color="000000"/>
              <w:left w:val="single" w:sz="5" w:space="0" w:color="000000"/>
              <w:bottom w:val="single" w:sz="5" w:space="0" w:color="000000"/>
              <w:right w:val="single" w:sz="5" w:space="0" w:color="000000"/>
            </w:tcBorders>
            <w:vAlign w:val="center"/>
          </w:tcPr>
          <w:p w14:paraId="08CB6FB4"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c>
          <w:tcPr>
            <w:tcW w:w="851" w:type="dxa"/>
            <w:tcBorders>
              <w:top w:val="single" w:sz="5" w:space="0" w:color="000000"/>
              <w:left w:val="single" w:sz="5" w:space="0" w:color="000000"/>
              <w:bottom w:val="single" w:sz="5" w:space="0" w:color="000000"/>
              <w:right w:val="single" w:sz="5" w:space="0" w:color="000000"/>
            </w:tcBorders>
            <w:vAlign w:val="center"/>
          </w:tcPr>
          <w:p w14:paraId="7F89008A"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845" w:type="dxa"/>
            <w:tcBorders>
              <w:top w:val="single" w:sz="5" w:space="0" w:color="000000"/>
              <w:left w:val="single" w:sz="5" w:space="0" w:color="000000"/>
              <w:bottom w:val="single" w:sz="5" w:space="0" w:color="000000"/>
              <w:right w:val="single" w:sz="5" w:space="0" w:color="000000"/>
            </w:tcBorders>
            <w:vAlign w:val="center"/>
          </w:tcPr>
          <w:p w14:paraId="45E69828"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992" w:type="dxa"/>
            <w:tcBorders>
              <w:top w:val="single" w:sz="5" w:space="0" w:color="000000"/>
              <w:left w:val="single" w:sz="5" w:space="0" w:color="000000"/>
              <w:bottom w:val="single" w:sz="5" w:space="0" w:color="000000"/>
              <w:right w:val="single" w:sz="5" w:space="0" w:color="000000"/>
            </w:tcBorders>
            <w:vAlign w:val="center"/>
          </w:tcPr>
          <w:p w14:paraId="3A681145"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r>
      <w:tr w:rsidR="00B13684" w:rsidRPr="00173CC8" w14:paraId="7CE44785" w14:textId="77777777" w:rsidTr="008E5933">
        <w:trPr>
          <w:gridAfter w:val="2"/>
          <w:wAfter w:w="13" w:type="dxa"/>
          <w:trHeight w:val="425"/>
        </w:trPr>
        <w:tc>
          <w:tcPr>
            <w:tcW w:w="746" w:type="dxa"/>
            <w:tcBorders>
              <w:top w:val="single" w:sz="5" w:space="0" w:color="000000"/>
              <w:left w:val="single" w:sz="5" w:space="0" w:color="000000"/>
              <w:bottom w:val="single" w:sz="5" w:space="0" w:color="000000"/>
              <w:right w:val="single" w:sz="5" w:space="0" w:color="000000"/>
            </w:tcBorders>
          </w:tcPr>
          <w:p w14:paraId="60E087E3"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w:t>
            </w:r>
          </w:p>
        </w:tc>
        <w:tc>
          <w:tcPr>
            <w:tcW w:w="2129" w:type="dxa"/>
            <w:tcBorders>
              <w:top w:val="single" w:sz="5" w:space="0" w:color="000000"/>
              <w:left w:val="single" w:sz="5" w:space="0" w:color="000000"/>
              <w:bottom w:val="single" w:sz="5" w:space="0" w:color="000000"/>
              <w:right w:val="single" w:sz="5" w:space="0" w:color="000000"/>
            </w:tcBorders>
          </w:tcPr>
          <w:p w14:paraId="001603D6" w14:textId="3C35055D" w:rsidR="00DE6C9C" w:rsidRPr="00173CC8" w:rsidRDefault="00DE6C9C" w:rsidP="00F1461F">
            <w:pPr>
              <w:spacing w:after="0" w:line="240" w:lineRule="auto"/>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Lịch sử và</w:t>
            </w:r>
            <w:r w:rsidR="00F1461F">
              <w:rPr>
                <w:rFonts w:ascii="Times New Roman" w:hAnsi="Times New Roman" w:cs="Times New Roman"/>
                <w:color w:val="000000" w:themeColor="text1"/>
                <w:spacing w:val="4"/>
                <w:sz w:val="24"/>
                <w:szCs w:val="24"/>
              </w:rPr>
              <w:t xml:space="preserve"> </w:t>
            </w:r>
            <w:r w:rsidRPr="00173CC8">
              <w:rPr>
                <w:rFonts w:ascii="Times New Roman" w:eastAsia="Times New Roman" w:hAnsi="Times New Roman" w:cs="Times New Roman"/>
                <w:color w:val="000000" w:themeColor="text1"/>
                <w:spacing w:val="4"/>
                <w:sz w:val="24"/>
                <w:szCs w:val="24"/>
              </w:rPr>
              <w:t>Địa lý</w:t>
            </w:r>
          </w:p>
        </w:tc>
        <w:tc>
          <w:tcPr>
            <w:tcW w:w="1134" w:type="dxa"/>
            <w:tcBorders>
              <w:top w:val="single" w:sz="5" w:space="0" w:color="000000"/>
              <w:left w:val="single" w:sz="5" w:space="0" w:color="000000"/>
              <w:bottom w:val="single" w:sz="5" w:space="0" w:color="000000"/>
              <w:right w:val="single" w:sz="5" w:space="0" w:color="000000"/>
            </w:tcBorders>
            <w:vAlign w:val="center"/>
          </w:tcPr>
          <w:p w14:paraId="679DD360"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54</w:t>
            </w:r>
          </w:p>
        </w:tc>
        <w:tc>
          <w:tcPr>
            <w:tcW w:w="1134" w:type="dxa"/>
            <w:tcBorders>
              <w:top w:val="single" w:sz="5" w:space="0" w:color="000000"/>
              <w:left w:val="single" w:sz="5" w:space="0" w:color="000000"/>
              <w:bottom w:val="single" w:sz="5" w:space="0" w:color="000000"/>
              <w:right w:val="single" w:sz="5" w:space="0" w:color="000000"/>
            </w:tcBorders>
            <w:vAlign w:val="center"/>
          </w:tcPr>
          <w:p w14:paraId="2CC2F147"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51</w:t>
            </w:r>
          </w:p>
        </w:tc>
        <w:tc>
          <w:tcPr>
            <w:tcW w:w="855" w:type="dxa"/>
            <w:tcBorders>
              <w:top w:val="single" w:sz="5" w:space="0" w:color="000000"/>
              <w:left w:val="single" w:sz="5" w:space="0" w:color="000000"/>
              <w:bottom w:val="single" w:sz="5" w:space="0" w:color="000000"/>
              <w:right w:val="single" w:sz="5" w:space="0" w:color="000000"/>
            </w:tcBorders>
            <w:vAlign w:val="center"/>
          </w:tcPr>
          <w:p w14:paraId="4DAF0B61"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105</w:t>
            </w:r>
          </w:p>
        </w:tc>
        <w:tc>
          <w:tcPr>
            <w:tcW w:w="992" w:type="dxa"/>
            <w:tcBorders>
              <w:top w:val="single" w:sz="5" w:space="0" w:color="000000"/>
              <w:left w:val="single" w:sz="5" w:space="0" w:color="000000"/>
              <w:bottom w:val="single" w:sz="5" w:space="0" w:color="000000"/>
              <w:right w:val="single" w:sz="5" w:space="0" w:color="000000"/>
            </w:tcBorders>
            <w:vAlign w:val="center"/>
          </w:tcPr>
          <w:p w14:paraId="4F54793B"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54</w:t>
            </w:r>
          </w:p>
        </w:tc>
        <w:tc>
          <w:tcPr>
            <w:tcW w:w="851" w:type="dxa"/>
            <w:tcBorders>
              <w:top w:val="single" w:sz="5" w:space="0" w:color="000000"/>
              <w:left w:val="single" w:sz="5" w:space="0" w:color="000000"/>
              <w:bottom w:val="single" w:sz="5" w:space="0" w:color="000000"/>
              <w:right w:val="single" w:sz="5" w:space="0" w:color="000000"/>
            </w:tcBorders>
            <w:vAlign w:val="center"/>
          </w:tcPr>
          <w:p w14:paraId="76BBA2F9"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51</w:t>
            </w:r>
          </w:p>
        </w:tc>
        <w:tc>
          <w:tcPr>
            <w:tcW w:w="846" w:type="dxa"/>
            <w:tcBorders>
              <w:top w:val="single" w:sz="5" w:space="0" w:color="000000"/>
              <w:left w:val="single" w:sz="5" w:space="0" w:color="000000"/>
              <w:bottom w:val="single" w:sz="5" w:space="0" w:color="000000"/>
              <w:right w:val="single" w:sz="5" w:space="0" w:color="000000"/>
            </w:tcBorders>
            <w:vAlign w:val="center"/>
          </w:tcPr>
          <w:p w14:paraId="176822CB"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105</w:t>
            </w:r>
          </w:p>
        </w:tc>
        <w:tc>
          <w:tcPr>
            <w:tcW w:w="850" w:type="dxa"/>
            <w:tcBorders>
              <w:top w:val="single" w:sz="5" w:space="0" w:color="000000"/>
              <w:left w:val="single" w:sz="5" w:space="0" w:color="000000"/>
              <w:bottom w:val="single" w:sz="5" w:space="0" w:color="000000"/>
              <w:right w:val="single" w:sz="5" w:space="0" w:color="000000"/>
            </w:tcBorders>
            <w:vAlign w:val="center"/>
          </w:tcPr>
          <w:p w14:paraId="110B94CC"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54</w:t>
            </w:r>
          </w:p>
        </w:tc>
        <w:tc>
          <w:tcPr>
            <w:tcW w:w="851" w:type="dxa"/>
            <w:tcBorders>
              <w:top w:val="single" w:sz="5" w:space="0" w:color="000000"/>
              <w:left w:val="single" w:sz="5" w:space="0" w:color="000000"/>
              <w:bottom w:val="single" w:sz="5" w:space="0" w:color="000000"/>
              <w:right w:val="single" w:sz="5" w:space="0" w:color="000000"/>
            </w:tcBorders>
            <w:vAlign w:val="center"/>
          </w:tcPr>
          <w:p w14:paraId="045821CA"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51</w:t>
            </w:r>
          </w:p>
        </w:tc>
        <w:tc>
          <w:tcPr>
            <w:tcW w:w="994" w:type="dxa"/>
            <w:tcBorders>
              <w:top w:val="single" w:sz="5" w:space="0" w:color="000000"/>
              <w:left w:val="single" w:sz="5" w:space="0" w:color="000000"/>
              <w:bottom w:val="single" w:sz="5" w:space="0" w:color="000000"/>
              <w:right w:val="single" w:sz="5" w:space="0" w:color="000000"/>
            </w:tcBorders>
            <w:vAlign w:val="center"/>
          </w:tcPr>
          <w:p w14:paraId="44150764"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105</w:t>
            </w:r>
          </w:p>
        </w:tc>
        <w:tc>
          <w:tcPr>
            <w:tcW w:w="851" w:type="dxa"/>
            <w:tcBorders>
              <w:top w:val="single" w:sz="5" w:space="0" w:color="000000"/>
              <w:left w:val="single" w:sz="5" w:space="0" w:color="000000"/>
              <w:bottom w:val="single" w:sz="5" w:space="0" w:color="000000"/>
              <w:right w:val="single" w:sz="5" w:space="0" w:color="000000"/>
            </w:tcBorders>
            <w:vAlign w:val="center"/>
          </w:tcPr>
          <w:p w14:paraId="75C96C54"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54</w:t>
            </w:r>
          </w:p>
        </w:tc>
        <w:tc>
          <w:tcPr>
            <w:tcW w:w="845" w:type="dxa"/>
            <w:tcBorders>
              <w:top w:val="single" w:sz="5" w:space="0" w:color="000000"/>
              <w:left w:val="single" w:sz="5" w:space="0" w:color="000000"/>
              <w:bottom w:val="single" w:sz="5" w:space="0" w:color="000000"/>
              <w:right w:val="single" w:sz="5" w:space="0" w:color="000000"/>
            </w:tcBorders>
            <w:vAlign w:val="center"/>
          </w:tcPr>
          <w:p w14:paraId="4B4DCD06"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51</w:t>
            </w:r>
          </w:p>
        </w:tc>
        <w:tc>
          <w:tcPr>
            <w:tcW w:w="992" w:type="dxa"/>
            <w:tcBorders>
              <w:top w:val="single" w:sz="5" w:space="0" w:color="000000"/>
              <w:left w:val="single" w:sz="5" w:space="0" w:color="000000"/>
              <w:bottom w:val="single" w:sz="5" w:space="0" w:color="000000"/>
              <w:right w:val="single" w:sz="5" w:space="0" w:color="000000"/>
            </w:tcBorders>
            <w:vAlign w:val="center"/>
          </w:tcPr>
          <w:p w14:paraId="02BF386C"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105</w:t>
            </w:r>
          </w:p>
        </w:tc>
      </w:tr>
      <w:tr w:rsidR="00B13684" w:rsidRPr="00173CC8" w14:paraId="4B5B5F61" w14:textId="77777777" w:rsidTr="008E5933">
        <w:trPr>
          <w:gridAfter w:val="2"/>
          <w:wAfter w:w="13" w:type="dxa"/>
          <w:trHeight w:val="425"/>
        </w:trPr>
        <w:tc>
          <w:tcPr>
            <w:tcW w:w="746" w:type="dxa"/>
            <w:tcBorders>
              <w:top w:val="single" w:sz="5" w:space="0" w:color="000000"/>
              <w:left w:val="single" w:sz="5" w:space="0" w:color="000000"/>
              <w:bottom w:val="single" w:sz="5" w:space="0" w:color="000000"/>
              <w:right w:val="single" w:sz="5" w:space="0" w:color="000000"/>
            </w:tcBorders>
          </w:tcPr>
          <w:p w14:paraId="5C98B3AD"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6</w:t>
            </w:r>
          </w:p>
        </w:tc>
        <w:tc>
          <w:tcPr>
            <w:tcW w:w="2129" w:type="dxa"/>
            <w:tcBorders>
              <w:top w:val="single" w:sz="5" w:space="0" w:color="000000"/>
              <w:left w:val="single" w:sz="5" w:space="0" w:color="000000"/>
              <w:bottom w:val="single" w:sz="5" w:space="0" w:color="000000"/>
              <w:right w:val="single" w:sz="5" w:space="0" w:color="000000"/>
            </w:tcBorders>
          </w:tcPr>
          <w:p w14:paraId="6931D614" w14:textId="77777777" w:rsidR="00DE6C9C" w:rsidRPr="00173CC8" w:rsidRDefault="00DE6C9C" w:rsidP="00F1461F">
            <w:pPr>
              <w:spacing w:after="0" w:line="240" w:lineRule="auto"/>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KHTN</w:t>
            </w:r>
          </w:p>
        </w:tc>
        <w:tc>
          <w:tcPr>
            <w:tcW w:w="1134" w:type="dxa"/>
            <w:tcBorders>
              <w:top w:val="single" w:sz="5" w:space="0" w:color="000000"/>
              <w:left w:val="single" w:sz="5" w:space="0" w:color="000000"/>
              <w:bottom w:val="single" w:sz="5" w:space="0" w:color="000000"/>
              <w:right w:val="single" w:sz="5" w:space="0" w:color="000000"/>
            </w:tcBorders>
            <w:vAlign w:val="center"/>
          </w:tcPr>
          <w:p w14:paraId="37EE9C20"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72</w:t>
            </w:r>
          </w:p>
        </w:tc>
        <w:tc>
          <w:tcPr>
            <w:tcW w:w="1134" w:type="dxa"/>
            <w:tcBorders>
              <w:top w:val="single" w:sz="5" w:space="0" w:color="000000"/>
              <w:left w:val="single" w:sz="5" w:space="0" w:color="000000"/>
              <w:bottom w:val="single" w:sz="5" w:space="0" w:color="000000"/>
              <w:right w:val="single" w:sz="5" w:space="0" w:color="000000"/>
            </w:tcBorders>
            <w:vAlign w:val="center"/>
          </w:tcPr>
          <w:p w14:paraId="57E84FD1"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68</w:t>
            </w:r>
          </w:p>
        </w:tc>
        <w:tc>
          <w:tcPr>
            <w:tcW w:w="855" w:type="dxa"/>
            <w:tcBorders>
              <w:top w:val="single" w:sz="5" w:space="0" w:color="000000"/>
              <w:left w:val="single" w:sz="5" w:space="0" w:color="000000"/>
              <w:bottom w:val="single" w:sz="5" w:space="0" w:color="000000"/>
              <w:right w:val="single" w:sz="5" w:space="0" w:color="000000"/>
            </w:tcBorders>
            <w:vAlign w:val="center"/>
          </w:tcPr>
          <w:p w14:paraId="064AD6C0"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140</w:t>
            </w:r>
          </w:p>
        </w:tc>
        <w:tc>
          <w:tcPr>
            <w:tcW w:w="992" w:type="dxa"/>
            <w:tcBorders>
              <w:top w:val="single" w:sz="5" w:space="0" w:color="000000"/>
              <w:left w:val="single" w:sz="5" w:space="0" w:color="000000"/>
              <w:bottom w:val="single" w:sz="5" w:space="0" w:color="000000"/>
              <w:right w:val="single" w:sz="5" w:space="0" w:color="000000"/>
            </w:tcBorders>
            <w:vAlign w:val="center"/>
          </w:tcPr>
          <w:p w14:paraId="001D44B8"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72</w:t>
            </w:r>
          </w:p>
        </w:tc>
        <w:tc>
          <w:tcPr>
            <w:tcW w:w="851" w:type="dxa"/>
            <w:tcBorders>
              <w:top w:val="single" w:sz="5" w:space="0" w:color="000000"/>
              <w:left w:val="single" w:sz="5" w:space="0" w:color="000000"/>
              <w:bottom w:val="single" w:sz="5" w:space="0" w:color="000000"/>
              <w:right w:val="single" w:sz="5" w:space="0" w:color="000000"/>
            </w:tcBorders>
            <w:vAlign w:val="center"/>
          </w:tcPr>
          <w:p w14:paraId="7DE1E676"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68</w:t>
            </w:r>
          </w:p>
        </w:tc>
        <w:tc>
          <w:tcPr>
            <w:tcW w:w="846" w:type="dxa"/>
            <w:tcBorders>
              <w:top w:val="single" w:sz="5" w:space="0" w:color="000000"/>
              <w:left w:val="single" w:sz="5" w:space="0" w:color="000000"/>
              <w:bottom w:val="single" w:sz="5" w:space="0" w:color="000000"/>
              <w:right w:val="single" w:sz="5" w:space="0" w:color="000000"/>
            </w:tcBorders>
            <w:vAlign w:val="center"/>
          </w:tcPr>
          <w:p w14:paraId="5E532FBB"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140</w:t>
            </w:r>
          </w:p>
        </w:tc>
        <w:tc>
          <w:tcPr>
            <w:tcW w:w="850" w:type="dxa"/>
            <w:tcBorders>
              <w:top w:val="single" w:sz="5" w:space="0" w:color="000000"/>
              <w:left w:val="single" w:sz="5" w:space="0" w:color="000000"/>
              <w:bottom w:val="single" w:sz="5" w:space="0" w:color="000000"/>
              <w:right w:val="single" w:sz="5" w:space="0" w:color="000000"/>
            </w:tcBorders>
            <w:vAlign w:val="center"/>
          </w:tcPr>
          <w:p w14:paraId="385B12B1"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72</w:t>
            </w:r>
          </w:p>
        </w:tc>
        <w:tc>
          <w:tcPr>
            <w:tcW w:w="851" w:type="dxa"/>
            <w:tcBorders>
              <w:top w:val="single" w:sz="5" w:space="0" w:color="000000"/>
              <w:left w:val="single" w:sz="5" w:space="0" w:color="000000"/>
              <w:bottom w:val="single" w:sz="5" w:space="0" w:color="000000"/>
              <w:right w:val="single" w:sz="5" w:space="0" w:color="000000"/>
            </w:tcBorders>
            <w:vAlign w:val="center"/>
          </w:tcPr>
          <w:p w14:paraId="18E8F083"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68</w:t>
            </w:r>
          </w:p>
        </w:tc>
        <w:tc>
          <w:tcPr>
            <w:tcW w:w="994" w:type="dxa"/>
            <w:tcBorders>
              <w:top w:val="single" w:sz="5" w:space="0" w:color="000000"/>
              <w:left w:val="single" w:sz="5" w:space="0" w:color="000000"/>
              <w:bottom w:val="single" w:sz="5" w:space="0" w:color="000000"/>
              <w:right w:val="single" w:sz="5" w:space="0" w:color="000000"/>
            </w:tcBorders>
            <w:vAlign w:val="center"/>
          </w:tcPr>
          <w:p w14:paraId="3B5F8DC2"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140</w:t>
            </w:r>
          </w:p>
        </w:tc>
        <w:tc>
          <w:tcPr>
            <w:tcW w:w="851" w:type="dxa"/>
            <w:tcBorders>
              <w:top w:val="single" w:sz="5" w:space="0" w:color="000000"/>
              <w:left w:val="single" w:sz="5" w:space="0" w:color="000000"/>
              <w:bottom w:val="single" w:sz="5" w:space="0" w:color="000000"/>
              <w:right w:val="single" w:sz="5" w:space="0" w:color="000000"/>
            </w:tcBorders>
            <w:vAlign w:val="center"/>
          </w:tcPr>
          <w:p w14:paraId="5BCE1FD8"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72</w:t>
            </w:r>
          </w:p>
        </w:tc>
        <w:tc>
          <w:tcPr>
            <w:tcW w:w="845" w:type="dxa"/>
            <w:tcBorders>
              <w:top w:val="single" w:sz="5" w:space="0" w:color="000000"/>
              <w:left w:val="single" w:sz="5" w:space="0" w:color="000000"/>
              <w:bottom w:val="single" w:sz="5" w:space="0" w:color="000000"/>
              <w:right w:val="single" w:sz="5" w:space="0" w:color="000000"/>
            </w:tcBorders>
            <w:vAlign w:val="center"/>
          </w:tcPr>
          <w:p w14:paraId="0DA88F8B"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68</w:t>
            </w:r>
          </w:p>
        </w:tc>
        <w:tc>
          <w:tcPr>
            <w:tcW w:w="992" w:type="dxa"/>
            <w:tcBorders>
              <w:top w:val="single" w:sz="5" w:space="0" w:color="000000"/>
              <w:left w:val="single" w:sz="5" w:space="0" w:color="000000"/>
              <w:bottom w:val="single" w:sz="5" w:space="0" w:color="000000"/>
              <w:right w:val="single" w:sz="5" w:space="0" w:color="000000"/>
            </w:tcBorders>
            <w:vAlign w:val="center"/>
          </w:tcPr>
          <w:p w14:paraId="16977475"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140</w:t>
            </w:r>
          </w:p>
        </w:tc>
      </w:tr>
      <w:tr w:rsidR="00B13684" w:rsidRPr="00173CC8" w14:paraId="03DCF9E0" w14:textId="77777777" w:rsidTr="008E5933">
        <w:trPr>
          <w:gridAfter w:val="2"/>
          <w:wAfter w:w="13" w:type="dxa"/>
          <w:trHeight w:val="425"/>
        </w:trPr>
        <w:tc>
          <w:tcPr>
            <w:tcW w:w="746" w:type="dxa"/>
            <w:tcBorders>
              <w:top w:val="single" w:sz="5" w:space="0" w:color="000000"/>
              <w:left w:val="single" w:sz="5" w:space="0" w:color="000000"/>
              <w:bottom w:val="single" w:sz="5" w:space="0" w:color="000000"/>
              <w:right w:val="single" w:sz="5" w:space="0" w:color="000000"/>
            </w:tcBorders>
          </w:tcPr>
          <w:p w14:paraId="0B66F2E5"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7</w:t>
            </w:r>
          </w:p>
        </w:tc>
        <w:tc>
          <w:tcPr>
            <w:tcW w:w="2129" w:type="dxa"/>
            <w:tcBorders>
              <w:top w:val="single" w:sz="5" w:space="0" w:color="000000"/>
              <w:left w:val="single" w:sz="5" w:space="0" w:color="000000"/>
              <w:bottom w:val="single" w:sz="5" w:space="0" w:color="000000"/>
              <w:right w:val="single" w:sz="5" w:space="0" w:color="000000"/>
            </w:tcBorders>
          </w:tcPr>
          <w:p w14:paraId="0780E8D4" w14:textId="77777777" w:rsidR="00DE6C9C" w:rsidRPr="00173CC8" w:rsidRDefault="00DE6C9C" w:rsidP="00F1461F">
            <w:pPr>
              <w:spacing w:after="0" w:line="240" w:lineRule="auto"/>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Công nghệ</w:t>
            </w:r>
          </w:p>
        </w:tc>
        <w:tc>
          <w:tcPr>
            <w:tcW w:w="1134" w:type="dxa"/>
            <w:tcBorders>
              <w:top w:val="single" w:sz="5" w:space="0" w:color="000000"/>
              <w:left w:val="single" w:sz="5" w:space="0" w:color="000000"/>
              <w:bottom w:val="single" w:sz="5" w:space="0" w:color="000000"/>
              <w:right w:val="single" w:sz="5" w:space="0" w:color="000000"/>
            </w:tcBorders>
            <w:vAlign w:val="center"/>
          </w:tcPr>
          <w:p w14:paraId="7770B1E1"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1134" w:type="dxa"/>
            <w:tcBorders>
              <w:top w:val="single" w:sz="5" w:space="0" w:color="000000"/>
              <w:left w:val="single" w:sz="5" w:space="0" w:color="000000"/>
              <w:bottom w:val="single" w:sz="5" w:space="0" w:color="000000"/>
              <w:right w:val="single" w:sz="5" w:space="0" w:color="000000"/>
            </w:tcBorders>
            <w:vAlign w:val="center"/>
          </w:tcPr>
          <w:p w14:paraId="3964ECAA"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855" w:type="dxa"/>
            <w:tcBorders>
              <w:top w:val="single" w:sz="5" w:space="0" w:color="000000"/>
              <w:left w:val="single" w:sz="5" w:space="0" w:color="000000"/>
              <w:bottom w:val="single" w:sz="5" w:space="0" w:color="000000"/>
              <w:right w:val="single" w:sz="5" w:space="0" w:color="000000"/>
            </w:tcBorders>
            <w:vAlign w:val="center"/>
          </w:tcPr>
          <w:p w14:paraId="6FD80D32"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c>
          <w:tcPr>
            <w:tcW w:w="992" w:type="dxa"/>
            <w:tcBorders>
              <w:top w:val="single" w:sz="5" w:space="0" w:color="000000"/>
              <w:left w:val="single" w:sz="5" w:space="0" w:color="000000"/>
              <w:bottom w:val="single" w:sz="5" w:space="0" w:color="000000"/>
              <w:right w:val="single" w:sz="5" w:space="0" w:color="000000"/>
            </w:tcBorders>
            <w:vAlign w:val="center"/>
          </w:tcPr>
          <w:p w14:paraId="4E7F3664"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851" w:type="dxa"/>
            <w:tcBorders>
              <w:top w:val="single" w:sz="5" w:space="0" w:color="000000"/>
              <w:left w:val="single" w:sz="5" w:space="0" w:color="000000"/>
              <w:bottom w:val="single" w:sz="5" w:space="0" w:color="000000"/>
              <w:right w:val="single" w:sz="5" w:space="0" w:color="000000"/>
            </w:tcBorders>
            <w:vAlign w:val="center"/>
          </w:tcPr>
          <w:p w14:paraId="015684A8"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846" w:type="dxa"/>
            <w:tcBorders>
              <w:top w:val="single" w:sz="5" w:space="0" w:color="000000"/>
              <w:left w:val="single" w:sz="5" w:space="0" w:color="000000"/>
              <w:bottom w:val="single" w:sz="5" w:space="0" w:color="000000"/>
              <w:right w:val="single" w:sz="5" w:space="0" w:color="000000"/>
            </w:tcBorders>
            <w:vAlign w:val="center"/>
          </w:tcPr>
          <w:p w14:paraId="6F2BCAD7"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c>
          <w:tcPr>
            <w:tcW w:w="850" w:type="dxa"/>
            <w:tcBorders>
              <w:top w:val="single" w:sz="5" w:space="0" w:color="000000"/>
              <w:left w:val="single" w:sz="5" w:space="0" w:color="000000"/>
              <w:bottom w:val="single" w:sz="5" w:space="0" w:color="000000"/>
              <w:right w:val="single" w:sz="5" w:space="0" w:color="000000"/>
            </w:tcBorders>
            <w:vAlign w:val="center"/>
          </w:tcPr>
          <w:p w14:paraId="7E118194" w14:textId="3DC05C49" w:rsidR="00DE6C9C" w:rsidRPr="00173CC8" w:rsidRDefault="00173CC8"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851" w:type="dxa"/>
            <w:tcBorders>
              <w:top w:val="single" w:sz="5" w:space="0" w:color="000000"/>
              <w:left w:val="single" w:sz="5" w:space="0" w:color="000000"/>
              <w:bottom w:val="single" w:sz="5" w:space="0" w:color="000000"/>
              <w:right w:val="single" w:sz="5" w:space="0" w:color="000000"/>
            </w:tcBorders>
            <w:vAlign w:val="center"/>
          </w:tcPr>
          <w:p w14:paraId="00A510AB" w14:textId="1CE06DEB" w:rsidR="00DE6C9C" w:rsidRPr="00173CC8" w:rsidRDefault="00173CC8"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34</w:t>
            </w:r>
          </w:p>
        </w:tc>
        <w:tc>
          <w:tcPr>
            <w:tcW w:w="994" w:type="dxa"/>
            <w:tcBorders>
              <w:top w:val="single" w:sz="5" w:space="0" w:color="000000"/>
              <w:left w:val="single" w:sz="5" w:space="0" w:color="000000"/>
              <w:bottom w:val="single" w:sz="5" w:space="0" w:color="000000"/>
              <w:right w:val="single" w:sz="5" w:space="0" w:color="000000"/>
            </w:tcBorders>
            <w:vAlign w:val="center"/>
          </w:tcPr>
          <w:p w14:paraId="577D1403"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52</w:t>
            </w:r>
          </w:p>
        </w:tc>
        <w:tc>
          <w:tcPr>
            <w:tcW w:w="851" w:type="dxa"/>
            <w:tcBorders>
              <w:top w:val="single" w:sz="5" w:space="0" w:color="000000"/>
              <w:left w:val="single" w:sz="5" w:space="0" w:color="000000"/>
              <w:bottom w:val="single" w:sz="5" w:space="0" w:color="000000"/>
              <w:right w:val="single" w:sz="5" w:space="0" w:color="000000"/>
            </w:tcBorders>
            <w:vAlign w:val="center"/>
          </w:tcPr>
          <w:p w14:paraId="74759127"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hAnsi="Times New Roman" w:cs="Times New Roman"/>
                <w:color w:val="000000" w:themeColor="text1"/>
                <w:spacing w:val="4"/>
                <w:sz w:val="24"/>
                <w:szCs w:val="24"/>
              </w:rPr>
              <w:t>18</w:t>
            </w:r>
          </w:p>
        </w:tc>
        <w:tc>
          <w:tcPr>
            <w:tcW w:w="845" w:type="dxa"/>
            <w:tcBorders>
              <w:top w:val="single" w:sz="5" w:space="0" w:color="000000"/>
              <w:left w:val="single" w:sz="5" w:space="0" w:color="000000"/>
              <w:bottom w:val="single" w:sz="5" w:space="0" w:color="000000"/>
              <w:right w:val="single" w:sz="5" w:space="0" w:color="000000"/>
            </w:tcBorders>
            <w:vAlign w:val="center"/>
          </w:tcPr>
          <w:p w14:paraId="5D4E7735"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hAnsi="Times New Roman" w:cs="Times New Roman"/>
                <w:color w:val="000000" w:themeColor="text1"/>
                <w:spacing w:val="4"/>
                <w:sz w:val="24"/>
                <w:szCs w:val="24"/>
              </w:rPr>
              <w:t>34</w:t>
            </w:r>
          </w:p>
        </w:tc>
        <w:tc>
          <w:tcPr>
            <w:tcW w:w="992" w:type="dxa"/>
            <w:tcBorders>
              <w:top w:val="single" w:sz="5" w:space="0" w:color="000000"/>
              <w:left w:val="single" w:sz="5" w:space="0" w:color="000000"/>
              <w:bottom w:val="single" w:sz="5" w:space="0" w:color="000000"/>
              <w:right w:val="single" w:sz="5" w:space="0" w:color="000000"/>
            </w:tcBorders>
            <w:vAlign w:val="center"/>
          </w:tcPr>
          <w:p w14:paraId="264017C7"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52</w:t>
            </w:r>
          </w:p>
        </w:tc>
      </w:tr>
      <w:tr w:rsidR="00B13684" w:rsidRPr="00173CC8" w14:paraId="496BE9E8" w14:textId="77777777" w:rsidTr="008E5933">
        <w:trPr>
          <w:gridAfter w:val="2"/>
          <w:wAfter w:w="13" w:type="dxa"/>
          <w:trHeight w:val="425"/>
        </w:trPr>
        <w:tc>
          <w:tcPr>
            <w:tcW w:w="746" w:type="dxa"/>
            <w:tcBorders>
              <w:top w:val="single" w:sz="5" w:space="0" w:color="000000"/>
              <w:left w:val="single" w:sz="5" w:space="0" w:color="000000"/>
              <w:bottom w:val="single" w:sz="5" w:space="0" w:color="000000"/>
              <w:right w:val="single" w:sz="5" w:space="0" w:color="000000"/>
            </w:tcBorders>
          </w:tcPr>
          <w:p w14:paraId="4F6AABEA"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8</w:t>
            </w:r>
          </w:p>
        </w:tc>
        <w:tc>
          <w:tcPr>
            <w:tcW w:w="2129" w:type="dxa"/>
            <w:tcBorders>
              <w:top w:val="single" w:sz="5" w:space="0" w:color="000000"/>
              <w:left w:val="single" w:sz="5" w:space="0" w:color="000000"/>
              <w:bottom w:val="single" w:sz="5" w:space="0" w:color="000000"/>
              <w:right w:val="single" w:sz="5" w:space="0" w:color="000000"/>
            </w:tcBorders>
          </w:tcPr>
          <w:p w14:paraId="4A5209EC" w14:textId="77777777" w:rsidR="00DE6C9C" w:rsidRPr="00173CC8" w:rsidRDefault="00DE6C9C" w:rsidP="00F1461F">
            <w:pPr>
              <w:spacing w:after="0" w:line="240" w:lineRule="auto"/>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Tin học</w:t>
            </w:r>
          </w:p>
        </w:tc>
        <w:tc>
          <w:tcPr>
            <w:tcW w:w="1134" w:type="dxa"/>
            <w:tcBorders>
              <w:top w:val="single" w:sz="5" w:space="0" w:color="000000"/>
              <w:left w:val="single" w:sz="5" w:space="0" w:color="000000"/>
              <w:bottom w:val="single" w:sz="5" w:space="0" w:color="000000"/>
              <w:right w:val="single" w:sz="5" w:space="0" w:color="000000"/>
            </w:tcBorders>
            <w:vAlign w:val="center"/>
          </w:tcPr>
          <w:p w14:paraId="48537B60"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1134" w:type="dxa"/>
            <w:tcBorders>
              <w:top w:val="single" w:sz="5" w:space="0" w:color="000000"/>
              <w:left w:val="single" w:sz="5" w:space="0" w:color="000000"/>
              <w:bottom w:val="single" w:sz="5" w:space="0" w:color="000000"/>
              <w:right w:val="single" w:sz="5" w:space="0" w:color="000000"/>
            </w:tcBorders>
            <w:vAlign w:val="center"/>
          </w:tcPr>
          <w:p w14:paraId="45B0E725"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855" w:type="dxa"/>
            <w:tcBorders>
              <w:top w:val="single" w:sz="5" w:space="0" w:color="000000"/>
              <w:left w:val="single" w:sz="5" w:space="0" w:color="000000"/>
              <w:bottom w:val="single" w:sz="5" w:space="0" w:color="000000"/>
              <w:right w:val="single" w:sz="5" w:space="0" w:color="000000"/>
            </w:tcBorders>
            <w:vAlign w:val="center"/>
          </w:tcPr>
          <w:p w14:paraId="2EA0450B"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c>
          <w:tcPr>
            <w:tcW w:w="992" w:type="dxa"/>
            <w:tcBorders>
              <w:top w:val="single" w:sz="5" w:space="0" w:color="000000"/>
              <w:left w:val="single" w:sz="5" w:space="0" w:color="000000"/>
              <w:bottom w:val="single" w:sz="5" w:space="0" w:color="000000"/>
              <w:right w:val="single" w:sz="5" w:space="0" w:color="000000"/>
            </w:tcBorders>
            <w:vAlign w:val="center"/>
          </w:tcPr>
          <w:p w14:paraId="55857F3A"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851" w:type="dxa"/>
            <w:tcBorders>
              <w:top w:val="single" w:sz="5" w:space="0" w:color="000000"/>
              <w:left w:val="single" w:sz="5" w:space="0" w:color="000000"/>
              <w:bottom w:val="single" w:sz="5" w:space="0" w:color="000000"/>
              <w:right w:val="single" w:sz="5" w:space="0" w:color="000000"/>
            </w:tcBorders>
            <w:vAlign w:val="center"/>
          </w:tcPr>
          <w:p w14:paraId="7D6EB1CD"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846" w:type="dxa"/>
            <w:tcBorders>
              <w:top w:val="single" w:sz="5" w:space="0" w:color="000000"/>
              <w:left w:val="single" w:sz="5" w:space="0" w:color="000000"/>
              <w:bottom w:val="single" w:sz="5" w:space="0" w:color="000000"/>
              <w:right w:val="single" w:sz="5" w:space="0" w:color="000000"/>
            </w:tcBorders>
            <w:vAlign w:val="center"/>
          </w:tcPr>
          <w:p w14:paraId="1AA80E98"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c>
          <w:tcPr>
            <w:tcW w:w="850" w:type="dxa"/>
            <w:tcBorders>
              <w:top w:val="single" w:sz="5" w:space="0" w:color="000000"/>
              <w:left w:val="single" w:sz="5" w:space="0" w:color="000000"/>
              <w:bottom w:val="single" w:sz="5" w:space="0" w:color="000000"/>
              <w:right w:val="single" w:sz="5" w:space="0" w:color="000000"/>
            </w:tcBorders>
            <w:vAlign w:val="center"/>
          </w:tcPr>
          <w:p w14:paraId="3C44A048"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851" w:type="dxa"/>
            <w:tcBorders>
              <w:top w:val="single" w:sz="5" w:space="0" w:color="000000"/>
              <w:left w:val="single" w:sz="5" w:space="0" w:color="000000"/>
              <w:bottom w:val="single" w:sz="5" w:space="0" w:color="000000"/>
              <w:right w:val="single" w:sz="5" w:space="0" w:color="000000"/>
            </w:tcBorders>
            <w:vAlign w:val="center"/>
          </w:tcPr>
          <w:p w14:paraId="2FC5B370"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994" w:type="dxa"/>
            <w:tcBorders>
              <w:top w:val="single" w:sz="5" w:space="0" w:color="000000"/>
              <w:left w:val="single" w:sz="5" w:space="0" w:color="000000"/>
              <w:bottom w:val="single" w:sz="5" w:space="0" w:color="000000"/>
              <w:right w:val="single" w:sz="5" w:space="0" w:color="000000"/>
            </w:tcBorders>
            <w:vAlign w:val="center"/>
          </w:tcPr>
          <w:p w14:paraId="4E819BE4"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c>
          <w:tcPr>
            <w:tcW w:w="851" w:type="dxa"/>
            <w:tcBorders>
              <w:top w:val="single" w:sz="5" w:space="0" w:color="000000"/>
              <w:left w:val="single" w:sz="5" w:space="0" w:color="000000"/>
              <w:bottom w:val="single" w:sz="5" w:space="0" w:color="000000"/>
              <w:right w:val="single" w:sz="5" w:space="0" w:color="000000"/>
            </w:tcBorders>
            <w:vAlign w:val="center"/>
          </w:tcPr>
          <w:p w14:paraId="5D464940"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845" w:type="dxa"/>
            <w:tcBorders>
              <w:top w:val="single" w:sz="5" w:space="0" w:color="000000"/>
              <w:left w:val="single" w:sz="5" w:space="0" w:color="000000"/>
              <w:bottom w:val="single" w:sz="5" w:space="0" w:color="000000"/>
              <w:right w:val="single" w:sz="5" w:space="0" w:color="000000"/>
            </w:tcBorders>
            <w:vAlign w:val="center"/>
          </w:tcPr>
          <w:p w14:paraId="6C750AC4"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992" w:type="dxa"/>
            <w:tcBorders>
              <w:top w:val="single" w:sz="5" w:space="0" w:color="000000"/>
              <w:left w:val="single" w:sz="5" w:space="0" w:color="000000"/>
              <w:bottom w:val="single" w:sz="5" w:space="0" w:color="000000"/>
              <w:right w:val="single" w:sz="5" w:space="0" w:color="000000"/>
            </w:tcBorders>
            <w:vAlign w:val="center"/>
          </w:tcPr>
          <w:p w14:paraId="612AFE55"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r>
      <w:tr w:rsidR="00B13684" w:rsidRPr="00173CC8" w14:paraId="056F621A" w14:textId="77777777" w:rsidTr="008E5933">
        <w:trPr>
          <w:gridAfter w:val="2"/>
          <w:wAfter w:w="13" w:type="dxa"/>
          <w:trHeight w:val="425"/>
        </w:trPr>
        <w:tc>
          <w:tcPr>
            <w:tcW w:w="746" w:type="dxa"/>
            <w:tcBorders>
              <w:top w:val="single" w:sz="5" w:space="0" w:color="000000"/>
              <w:left w:val="single" w:sz="5" w:space="0" w:color="000000"/>
              <w:bottom w:val="single" w:sz="5" w:space="0" w:color="000000"/>
              <w:right w:val="single" w:sz="5" w:space="0" w:color="000000"/>
            </w:tcBorders>
          </w:tcPr>
          <w:p w14:paraId="4BF939C1"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9</w:t>
            </w:r>
          </w:p>
        </w:tc>
        <w:tc>
          <w:tcPr>
            <w:tcW w:w="2129" w:type="dxa"/>
            <w:tcBorders>
              <w:top w:val="single" w:sz="5" w:space="0" w:color="000000"/>
              <w:left w:val="single" w:sz="5" w:space="0" w:color="000000"/>
              <w:bottom w:val="single" w:sz="5" w:space="0" w:color="000000"/>
              <w:right w:val="single" w:sz="5" w:space="0" w:color="000000"/>
            </w:tcBorders>
          </w:tcPr>
          <w:p w14:paraId="59D76EE1" w14:textId="59252EA1" w:rsidR="00DE6C9C" w:rsidRPr="00173CC8" w:rsidRDefault="00DE6C9C" w:rsidP="00F1461F">
            <w:pPr>
              <w:spacing w:after="0" w:line="240" w:lineRule="auto"/>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GD</w:t>
            </w:r>
            <w:r w:rsidR="00F1461F">
              <w:rPr>
                <w:rFonts w:ascii="Times New Roman" w:hAnsi="Times New Roman" w:cs="Times New Roman"/>
                <w:color w:val="000000" w:themeColor="text1"/>
                <w:spacing w:val="4"/>
                <w:sz w:val="24"/>
                <w:szCs w:val="24"/>
              </w:rPr>
              <w:t xml:space="preserve"> </w:t>
            </w:r>
            <w:r w:rsidRPr="00173CC8">
              <w:rPr>
                <w:rFonts w:ascii="Times New Roman" w:eastAsia="Times New Roman" w:hAnsi="Times New Roman" w:cs="Times New Roman"/>
                <w:color w:val="000000" w:themeColor="text1"/>
                <w:spacing w:val="4"/>
                <w:sz w:val="24"/>
                <w:szCs w:val="24"/>
              </w:rPr>
              <w:t>thể chất</w:t>
            </w:r>
          </w:p>
        </w:tc>
        <w:tc>
          <w:tcPr>
            <w:tcW w:w="1134" w:type="dxa"/>
            <w:tcBorders>
              <w:top w:val="single" w:sz="5" w:space="0" w:color="000000"/>
              <w:left w:val="single" w:sz="5" w:space="0" w:color="000000"/>
              <w:bottom w:val="single" w:sz="5" w:space="0" w:color="000000"/>
              <w:right w:val="single" w:sz="5" w:space="0" w:color="000000"/>
            </w:tcBorders>
            <w:vAlign w:val="center"/>
          </w:tcPr>
          <w:p w14:paraId="0FAC6AE3"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36</w:t>
            </w:r>
          </w:p>
        </w:tc>
        <w:tc>
          <w:tcPr>
            <w:tcW w:w="1134" w:type="dxa"/>
            <w:tcBorders>
              <w:top w:val="single" w:sz="5" w:space="0" w:color="000000"/>
              <w:left w:val="single" w:sz="5" w:space="0" w:color="000000"/>
              <w:bottom w:val="single" w:sz="5" w:space="0" w:color="000000"/>
              <w:right w:val="single" w:sz="5" w:space="0" w:color="000000"/>
            </w:tcBorders>
            <w:vAlign w:val="center"/>
          </w:tcPr>
          <w:p w14:paraId="17ACF2F8"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34</w:t>
            </w:r>
          </w:p>
        </w:tc>
        <w:tc>
          <w:tcPr>
            <w:tcW w:w="855" w:type="dxa"/>
            <w:tcBorders>
              <w:top w:val="single" w:sz="5" w:space="0" w:color="000000"/>
              <w:left w:val="single" w:sz="5" w:space="0" w:color="000000"/>
              <w:bottom w:val="single" w:sz="5" w:space="0" w:color="000000"/>
              <w:right w:val="single" w:sz="5" w:space="0" w:color="000000"/>
            </w:tcBorders>
            <w:vAlign w:val="center"/>
          </w:tcPr>
          <w:p w14:paraId="37DAEE31"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70</w:t>
            </w:r>
          </w:p>
        </w:tc>
        <w:tc>
          <w:tcPr>
            <w:tcW w:w="992" w:type="dxa"/>
            <w:tcBorders>
              <w:top w:val="single" w:sz="5" w:space="0" w:color="000000"/>
              <w:left w:val="single" w:sz="5" w:space="0" w:color="000000"/>
              <w:bottom w:val="single" w:sz="5" w:space="0" w:color="000000"/>
              <w:right w:val="single" w:sz="5" w:space="0" w:color="000000"/>
            </w:tcBorders>
            <w:vAlign w:val="center"/>
          </w:tcPr>
          <w:p w14:paraId="7FEBC9C8"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36</w:t>
            </w:r>
          </w:p>
        </w:tc>
        <w:tc>
          <w:tcPr>
            <w:tcW w:w="851" w:type="dxa"/>
            <w:tcBorders>
              <w:top w:val="single" w:sz="5" w:space="0" w:color="000000"/>
              <w:left w:val="single" w:sz="5" w:space="0" w:color="000000"/>
              <w:bottom w:val="single" w:sz="5" w:space="0" w:color="000000"/>
              <w:right w:val="single" w:sz="5" w:space="0" w:color="000000"/>
            </w:tcBorders>
            <w:vAlign w:val="center"/>
          </w:tcPr>
          <w:p w14:paraId="52EC4C04"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34</w:t>
            </w:r>
          </w:p>
        </w:tc>
        <w:tc>
          <w:tcPr>
            <w:tcW w:w="846" w:type="dxa"/>
            <w:tcBorders>
              <w:top w:val="single" w:sz="5" w:space="0" w:color="000000"/>
              <w:left w:val="single" w:sz="5" w:space="0" w:color="000000"/>
              <w:bottom w:val="single" w:sz="5" w:space="0" w:color="000000"/>
              <w:right w:val="single" w:sz="5" w:space="0" w:color="000000"/>
            </w:tcBorders>
            <w:vAlign w:val="center"/>
          </w:tcPr>
          <w:p w14:paraId="32FB130C"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70</w:t>
            </w:r>
          </w:p>
        </w:tc>
        <w:tc>
          <w:tcPr>
            <w:tcW w:w="850" w:type="dxa"/>
            <w:tcBorders>
              <w:top w:val="single" w:sz="5" w:space="0" w:color="000000"/>
              <w:left w:val="single" w:sz="5" w:space="0" w:color="000000"/>
              <w:bottom w:val="single" w:sz="5" w:space="0" w:color="000000"/>
              <w:right w:val="single" w:sz="5" w:space="0" w:color="000000"/>
            </w:tcBorders>
            <w:vAlign w:val="center"/>
          </w:tcPr>
          <w:p w14:paraId="2B1A2762"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36</w:t>
            </w:r>
          </w:p>
        </w:tc>
        <w:tc>
          <w:tcPr>
            <w:tcW w:w="851" w:type="dxa"/>
            <w:tcBorders>
              <w:top w:val="single" w:sz="5" w:space="0" w:color="000000"/>
              <w:left w:val="single" w:sz="5" w:space="0" w:color="000000"/>
              <w:bottom w:val="single" w:sz="5" w:space="0" w:color="000000"/>
              <w:right w:val="single" w:sz="5" w:space="0" w:color="000000"/>
            </w:tcBorders>
            <w:vAlign w:val="center"/>
          </w:tcPr>
          <w:p w14:paraId="4A383FAE"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34</w:t>
            </w:r>
          </w:p>
        </w:tc>
        <w:tc>
          <w:tcPr>
            <w:tcW w:w="994" w:type="dxa"/>
            <w:tcBorders>
              <w:top w:val="single" w:sz="5" w:space="0" w:color="000000"/>
              <w:left w:val="single" w:sz="5" w:space="0" w:color="000000"/>
              <w:bottom w:val="single" w:sz="5" w:space="0" w:color="000000"/>
              <w:right w:val="single" w:sz="5" w:space="0" w:color="000000"/>
            </w:tcBorders>
            <w:vAlign w:val="center"/>
          </w:tcPr>
          <w:p w14:paraId="0BE541B8"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70</w:t>
            </w:r>
          </w:p>
        </w:tc>
        <w:tc>
          <w:tcPr>
            <w:tcW w:w="851" w:type="dxa"/>
            <w:tcBorders>
              <w:top w:val="single" w:sz="5" w:space="0" w:color="000000"/>
              <w:left w:val="single" w:sz="5" w:space="0" w:color="000000"/>
              <w:bottom w:val="single" w:sz="5" w:space="0" w:color="000000"/>
              <w:right w:val="single" w:sz="5" w:space="0" w:color="000000"/>
            </w:tcBorders>
            <w:vAlign w:val="center"/>
          </w:tcPr>
          <w:p w14:paraId="0A6C0ED8"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36</w:t>
            </w:r>
          </w:p>
        </w:tc>
        <w:tc>
          <w:tcPr>
            <w:tcW w:w="845" w:type="dxa"/>
            <w:tcBorders>
              <w:top w:val="single" w:sz="5" w:space="0" w:color="000000"/>
              <w:left w:val="single" w:sz="5" w:space="0" w:color="000000"/>
              <w:bottom w:val="single" w:sz="5" w:space="0" w:color="000000"/>
              <w:right w:val="single" w:sz="5" w:space="0" w:color="000000"/>
            </w:tcBorders>
            <w:vAlign w:val="center"/>
          </w:tcPr>
          <w:p w14:paraId="122C41A0"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34</w:t>
            </w:r>
          </w:p>
        </w:tc>
        <w:tc>
          <w:tcPr>
            <w:tcW w:w="992" w:type="dxa"/>
            <w:tcBorders>
              <w:top w:val="single" w:sz="5" w:space="0" w:color="000000"/>
              <w:left w:val="single" w:sz="5" w:space="0" w:color="000000"/>
              <w:bottom w:val="single" w:sz="5" w:space="0" w:color="000000"/>
              <w:right w:val="single" w:sz="5" w:space="0" w:color="000000"/>
            </w:tcBorders>
            <w:vAlign w:val="center"/>
          </w:tcPr>
          <w:p w14:paraId="58065172"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70</w:t>
            </w:r>
          </w:p>
        </w:tc>
      </w:tr>
      <w:tr w:rsidR="00B13684" w:rsidRPr="00173CC8" w14:paraId="3D4E1E57" w14:textId="77777777" w:rsidTr="008E5933">
        <w:trPr>
          <w:gridAfter w:val="2"/>
          <w:wAfter w:w="13" w:type="dxa"/>
          <w:trHeight w:val="425"/>
        </w:trPr>
        <w:tc>
          <w:tcPr>
            <w:tcW w:w="746" w:type="dxa"/>
            <w:tcBorders>
              <w:top w:val="single" w:sz="5" w:space="0" w:color="000000"/>
              <w:left w:val="single" w:sz="5" w:space="0" w:color="000000"/>
              <w:bottom w:val="single" w:sz="5" w:space="0" w:color="000000"/>
              <w:right w:val="single" w:sz="5" w:space="0" w:color="000000"/>
            </w:tcBorders>
          </w:tcPr>
          <w:p w14:paraId="1D133133"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10</w:t>
            </w:r>
          </w:p>
        </w:tc>
        <w:tc>
          <w:tcPr>
            <w:tcW w:w="2129" w:type="dxa"/>
            <w:tcBorders>
              <w:top w:val="single" w:sz="5" w:space="0" w:color="000000"/>
              <w:left w:val="single" w:sz="5" w:space="0" w:color="000000"/>
              <w:bottom w:val="single" w:sz="5" w:space="0" w:color="000000"/>
              <w:right w:val="single" w:sz="5" w:space="0" w:color="000000"/>
            </w:tcBorders>
          </w:tcPr>
          <w:p w14:paraId="04533C62" w14:textId="77777777" w:rsidR="00DE6C9C" w:rsidRPr="00173CC8" w:rsidRDefault="00DE6C9C" w:rsidP="00F1461F">
            <w:pPr>
              <w:spacing w:after="0" w:line="240" w:lineRule="auto"/>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Âm nhạc</w:t>
            </w:r>
          </w:p>
        </w:tc>
        <w:tc>
          <w:tcPr>
            <w:tcW w:w="1134" w:type="dxa"/>
            <w:tcBorders>
              <w:top w:val="single" w:sz="5" w:space="0" w:color="000000"/>
              <w:left w:val="single" w:sz="5" w:space="0" w:color="000000"/>
              <w:bottom w:val="single" w:sz="5" w:space="0" w:color="000000"/>
              <w:right w:val="single" w:sz="5" w:space="0" w:color="000000"/>
            </w:tcBorders>
            <w:vAlign w:val="center"/>
          </w:tcPr>
          <w:p w14:paraId="084040B0"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1134" w:type="dxa"/>
            <w:tcBorders>
              <w:top w:val="single" w:sz="5" w:space="0" w:color="000000"/>
              <w:left w:val="single" w:sz="5" w:space="0" w:color="000000"/>
              <w:bottom w:val="single" w:sz="5" w:space="0" w:color="000000"/>
              <w:right w:val="single" w:sz="5" w:space="0" w:color="000000"/>
            </w:tcBorders>
            <w:vAlign w:val="center"/>
          </w:tcPr>
          <w:p w14:paraId="23FE658C"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855" w:type="dxa"/>
            <w:tcBorders>
              <w:top w:val="single" w:sz="5" w:space="0" w:color="000000"/>
              <w:left w:val="single" w:sz="5" w:space="0" w:color="000000"/>
              <w:bottom w:val="single" w:sz="5" w:space="0" w:color="000000"/>
              <w:right w:val="single" w:sz="5" w:space="0" w:color="000000"/>
            </w:tcBorders>
            <w:vAlign w:val="center"/>
          </w:tcPr>
          <w:p w14:paraId="718A7BE1"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c>
          <w:tcPr>
            <w:tcW w:w="992" w:type="dxa"/>
            <w:tcBorders>
              <w:top w:val="single" w:sz="5" w:space="0" w:color="000000"/>
              <w:left w:val="single" w:sz="5" w:space="0" w:color="000000"/>
              <w:bottom w:val="single" w:sz="5" w:space="0" w:color="000000"/>
              <w:right w:val="single" w:sz="5" w:space="0" w:color="000000"/>
            </w:tcBorders>
            <w:vAlign w:val="center"/>
          </w:tcPr>
          <w:p w14:paraId="68BF66A4"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851" w:type="dxa"/>
            <w:tcBorders>
              <w:top w:val="single" w:sz="5" w:space="0" w:color="000000"/>
              <w:left w:val="single" w:sz="5" w:space="0" w:color="000000"/>
              <w:bottom w:val="single" w:sz="5" w:space="0" w:color="000000"/>
              <w:right w:val="single" w:sz="5" w:space="0" w:color="000000"/>
            </w:tcBorders>
            <w:vAlign w:val="center"/>
          </w:tcPr>
          <w:p w14:paraId="11D17DD1"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846" w:type="dxa"/>
            <w:tcBorders>
              <w:top w:val="single" w:sz="5" w:space="0" w:color="000000"/>
              <w:left w:val="single" w:sz="5" w:space="0" w:color="000000"/>
              <w:bottom w:val="single" w:sz="5" w:space="0" w:color="000000"/>
              <w:right w:val="single" w:sz="5" w:space="0" w:color="000000"/>
            </w:tcBorders>
            <w:vAlign w:val="center"/>
          </w:tcPr>
          <w:p w14:paraId="2CD48568"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c>
          <w:tcPr>
            <w:tcW w:w="850" w:type="dxa"/>
            <w:tcBorders>
              <w:top w:val="single" w:sz="5" w:space="0" w:color="000000"/>
              <w:left w:val="single" w:sz="5" w:space="0" w:color="000000"/>
              <w:bottom w:val="single" w:sz="5" w:space="0" w:color="000000"/>
              <w:right w:val="single" w:sz="5" w:space="0" w:color="000000"/>
            </w:tcBorders>
            <w:vAlign w:val="center"/>
          </w:tcPr>
          <w:p w14:paraId="700EAF62"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851" w:type="dxa"/>
            <w:tcBorders>
              <w:top w:val="single" w:sz="5" w:space="0" w:color="000000"/>
              <w:left w:val="single" w:sz="5" w:space="0" w:color="000000"/>
              <w:bottom w:val="single" w:sz="5" w:space="0" w:color="000000"/>
              <w:right w:val="single" w:sz="5" w:space="0" w:color="000000"/>
            </w:tcBorders>
            <w:vAlign w:val="center"/>
          </w:tcPr>
          <w:p w14:paraId="7E6B432D"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994" w:type="dxa"/>
            <w:tcBorders>
              <w:top w:val="single" w:sz="5" w:space="0" w:color="000000"/>
              <w:left w:val="single" w:sz="5" w:space="0" w:color="000000"/>
              <w:bottom w:val="single" w:sz="5" w:space="0" w:color="000000"/>
              <w:right w:val="single" w:sz="5" w:space="0" w:color="000000"/>
            </w:tcBorders>
            <w:vAlign w:val="center"/>
          </w:tcPr>
          <w:p w14:paraId="73FD09DC"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c>
          <w:tcPr>
            <w:tcW w:w="851" w:type="dxa"/>
            <w:tcBorders>
              <w:top w:val="single" w:sz="5" w:space="0" w:color="000000"/>
              <w:left w:val="single" w:sz="5" w:space="0" w:color="000000"/>
              <w:bottom w:val="single" w:sz="5" w:space="0" w:color="000000"/>
              <w:right w:val="single" w:sz="5" w:space="0" w:color="000000"/>
            </w:tcBorders>
            <w:vAlign w:val="center"/>
          </w:tcPr>
          <w:p w14:paraId="4D702825"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845" w:type="dxa"/>
            <w:tcBorders>
              <w:top w:val="single" w:sz="5" w:space="0" w:color="000000"/>
              <w:left w:val="single" w:sz="5" w:space="0" w:color="000000"/>
              <w:bottom w:val="single" w:sz="5" w:space="0" w:color="000000"/>
              <w:right w:val="single" w:sz="5" w:space="0" w:color="000000"/>
            </w:tcBorders>
            <w:vAlign w:val="center"/>
          </w:tcPr>
          <w:p w14:paraId="62C0EA95"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992" w:type="dxa"/>
            <w:tcBorders>
              <w:top w:val="single" w:sz="5" w:space="0" w:color="000000"/>
              <w:left w:val="single" w:sz="5" w:space="0" w:color="000000"/>
              <w:bottom w:val="single" w:sz="5" w:space="0" w:color="000000"/>
              <w:right w:val="single" w:sz="5" w:space="0" w:color="000000"/>
            </w:tcBorders>
            <w:vAlign w:val="center"/>
          </w:tcPr>
          <w:p w14:paraId="1DF4397C"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r>
      <w:tr w:rsidR="00B13684" w:rsidRPr="00173CC8" w14:paraId="3D0106E4" w14:textId="77777777" w:rsidTr="008E5933">
        <w:trPr>
          <w:gridAfter w:val="2"/>
          <w:wAfter w:w="13" w:type="dxa"/>
          <w:trHeight w:val="425"/>
        </w:trPr>
        <w:tc>
          <w:tcPr>
            <w:tcW w:w="746" w:type="dxa"/>
            <w:tcBorders>
              <w:top w:val="single" w:sz="5" w:space="0" w:color="000000"/>
              <w:left w:val="single" w:sz="5" w:space="0" w:color="000000"/>
              <w:bottom w:val="single" w:sz="5" w:space="0" w:color="000000"/>
              <w:right w:val="single" w:sz="5" w:space="0" w:color="000000"/>
            </w:tcBorders>
          </w:tcPr>
          <w:p w14:paraId="78EED6B4"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11</w:t>
            </w:r>
          </w:p>
        </w:tc>
        <w:tc>
          <w:tcPr>
            <w:tcW w:w="2129" w:type="dxa"/>
            <w:tcBorders>
              <w:top w:val="single" w:sz="5" w:space="0" w:color="000000"/>
              <w:left w:val="single" w:sz="5" w:space="0" w:color="000000"/>
              <w:bottom w:val="single" w:sz="5" w:space="0" w:color="000000"/>
              <w:right w:val="single" w:sz="5" w:space="0" w:color="000000"/>
            </w:tcBorders>
          </w:tcPr>
          <w:p w14:paraId="7DAFB531" w14:textId="77777777" w:rsidR="00DE6C9C" w:rsidRPr="00173CC8" w:rsidRDefault="00DE6C9C" w:rsidP="00F1461F">
            <w:pPr>
              <w:spacing w:after="0" w:line="240" w:lineRule="auto"/>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Mĩ thuật</w:t>
            </w:r>
          </w:p>
        </w:tc>
        <w:tc>
          <w:tcPr>
            <w:tcW w:w="1134" w:type="dxa"/>
            <w:tcBorders>
              <w:top w:val="single" w:sz="5" w:space="0" w:color="000000"/>
              <w:left w:val="single" w:sz="5" w:space="0" w:color="000000"/>
              <w:bottom w:val="single" w:sz="5" w:space="0" w:color="000000"/>
              <w:right w:val="single" w:sz="5" w:space="0" w:color="000000"/>
            </w:tcBorders>
            <w:vAlign w:val="center"/>
          </w:tcPr>
          <w:p w14:paraId="58C7181A"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1134" w:type="dxa"/>
            <w:tcBorders>
              <w:top w:val="single" w:sz="5" w:space="0" w:color="000000"/>
              <w:left w:val="single" w:sz="5" w:space="0" w:color="000000"/>
              <w:bottom w:val="single" w:sz="5" w:space="0" w:color="000000"/>
              <w:right w:val="single" w:sz="5" w:space="0" w:color="000000"/>
            </w:tcBorders>
            <w:vAlign w:val="center"/>
          </w:tcPr>
          <w:p w14:paraId="68F48EA9"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855" w:type="dxa"/>
            <w:tcBorders>
              <w:top w:val="single" w:sz="5" w:space="0" w:color="000000"/>
              <w:left w:val="single" w:sz="5" w:space="0" w:color="000000"/>
              <w:bottom w:val="single" w:sz="5" w:space="0" w:color="000000"/>
              <w:right w:val="single" w:sz="5" w:space="0" w:color="000000"/>
            </w:tcBorders>
            <w:vAlign w:val="center"/>
          </w:tcPr>
          <w:p w14:paraId="0911D4D8"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c>
          <w:tcPr>
            <w:tcW w:w="992" w:type="dxa"/>
            <w:tcBorders>
              <w:top w:val="single" w:sz="5" w:space="0" w:color="000000"/>
              <w:left w:val="single" w:sz="5" w:space="0" w:color="000000"/>
              <w:bottom w:val="single" w:sz="5" w:space="0" w:color="000000"/>
              <w:right w:val="single" w:sz="5" w:space="0" w:color="000000"/>
            </w:tcBorders>
            <w:vAlign w:val="center"/>
          </w:tcPr>
          <w:p w14:paraId="0C1F2815"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851" w:type="dxa"/>
            <w:tcBorders>
              <w:top w:val="single" w:sz="5" w:space="0" w:color="000000"/>
              <w:left w:val="single" w:sz="5" w:space="0" w:color="000000"/>
              <w:bottom w:val="single" w:sz="5" w:space="0" w:color="000000"/>
              <w:right w:val="single" w:sz="5" w:space="0" w:color="000000"/>
            </w:tcBorders>
            <w:vAlign w:val="center"/>
          </w:tcPr>
          <w:p w14:paraId="2251574B"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846" w:type="dxa"/>
            <w:tcBorders>
              <w:top w:val="single" w:sz="5" w:space="0" w:color="000000"/>
              <w:left w:val="single" w:sz="5" w:space="0" w:color="000000"/>
              <w:bottom w:val="single" w:sz="5" w:space="0" w:color="000000"/>
              <w:right w:val="single" w:sz="5" w:space="0" w:color="000000"/>
            </w:tcBorders>
            <w:vAlign w:val="center"/>
          </w:tcPr>
          <w:p w14:paraId="258E8B6D"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c>
          <w:tcPr>
            <w:tcW w:w="850" w:type="dxa"/>
            <w:tcBorders>
              <w:top w:val="single" w:sz="5" w:space="0" w:color="000000"/>
              <w:left w:val="single" w:sz="5" w:space="0" w:color="000000"/>
              <w:bottom w:val="single" w:sz="5" w:space="0" w:color="000000"/>
              <w:right w:val="single" w:sz="5" w:space="0" w:color="000000"/>
            </w:tcBorders>
            <w:vAlign w:val="center"/>
          </w:tcPr>
          <w:p w14:paraId="68878A65"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851" w:type="dxa"/>
            <w:tcBorders>
              <w:top w:val="single" w:sz="5" w:space="0" w:color="000000"/>
              <w:left w:val="single" w:sz="5" w:space="0" w:color="000000"/>
              <w:bottom w:val="single" w:sz="5" w:space="0" w:color="000000"/>
              <w:right w:val="single" w:sz="5" w:space="0" w:color="000000"/>
            </w:tcBorders>
            <w:vAlign w:val="center"/>
          </w:tcPr>
          <w:p w14:paraId="32D52E91"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994" w:type="dxa"/>
            <w:tcBorders>
              <w:top w:val="single" w:sz="5" w:space="0" w:color="000000"/>
              <w:left w:val="single" w:sz="5" w:space="0" w:color="000000"/>
              <w:bottom w:val="single" w:sz="5" w:space="0" w:color="000000"/>
              <w:right w:val="single" w:sz="5" w:space="0" w:color="000000"/>
            </w:tcBorders>
            <w:vAlign w:val="center"/>
          </w:tcPr>
          <w:p w14:paraId="37683D67"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c>
          <w:tcPr>
            <w:tcW w:w="851" w:type="dxa"/>
            <w:tcBorders>
              <w:top w:val="single" w:sz="5" w:space="0" w:color="000000"/>
              <w:left w:val="single" w:sz="5" w:space="0" w:color="000000"/>
              <w:bottom w:val="single" w:sz="5" w:space="0" w:color="000000"/>
              <w:right w:val="single" w:sz="5" w:space="0" w:color="000000"/>
            </w:tcBorders>
            <w:vAlign w:val="center"/>
          </w:tcPr>
          <w:p w14:paraId="35087242"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845" w:type="dxa"/>
            <w:tcBorders>
              <w:top w:val="single" w:sz="5" w:space="0" w:color="000000"/>
              <w:left w:val="single" w:sz="5" w:space="0" w:color="000000"/>
              <w:bottom w:val="single" w:sz="5" w:space="0" w:color="000000"/>
              <w:right w:val="single" w:sz="5" w:space="0" w:color="000000"/>
            </w:tcBorders>
            <w:vAlign w:val="center"/>
          </w:tcPr>
          <w:p w14:paraId="20141FA7"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992" w:type="dxa"/>
            <w:tcBorders>
              <w:top w:val="single" w:sz="5" w:space="0" w:color="000000"/>
              <w:left w:val="single" w:sz="5" w:space="0" w:color="000000"/>
              <w:bottom w:val="single" w:sz="5" w:space="0" w:color="000000"/>
              <w:right w:val="single" w:sz="5" w:space="0" w:color="000000"/>
            </w:tcBorders>
            <w:vAlign w:val="center"/>
          </w:tcPr>
          <w:p w14:paraId="3F0EFCB2"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r>
      <w:tr w:rsidR="00B13684" w:rsidRPr="00173CC8" w14:paraId="140222C0" w14:textId="77777777" w:rsidTr="008E5933">
        <w:trPr>
          <w:gridAfter w:val="2"/>
          <w:wAfter w:w="13" w:type="dxa"/>
          <w:trHeight w:val="425"/>
        </w:trPr>
        <w:tc>
          <w:tcPr>
            <w:tcW w:w="746" w:type="dxa"/>
            <w:tcBorders>
              <w:top w:val="single" w:sz="5" w:space="0" w:color="000000"/>
              <w:left w:val="single" w:sz="5" w:space="0" w:color="000000"/>
              <w:bottom w:val="single" w:sz="5" w:space="0" w:color="000000"/>
              <w:right w:val="single" w:sz="5" w:space="0" w:color="000000"/>
            </w:tcBorders>
          </w:tcPr>
          <w:p w14:paraId="6B722494"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12</w:t>
            </w:r>
          </w:p>
        </w:tc>
        <w:tc>
          <w:tcPr>
            <w:tcW w:w="2129" w:type="dxa"/>
            <w:tcBorders>
              <w:top w:val="single" w:sz="5" w:space="0" w:color="000000"/>
              <w:left w:val="single" w:sz="5" w:space="0" w:color="000000"/>
              <w:bottom w:val="single" w:sz="5" w:space="0" w:color="000000"/>
              <w:right w:val="single" w:sz="5" w:space="0" w:color="000000"/>
            </w:tcBorders>
          </w:tcPr>
          <w:p w14:paraId="14F2341C" w14:textId="77777777" w:rsidR="00DE6C9C" w:rsidRPr="00173CC8" w:rsidRDefault="00DE6C9C" w:rsidP="00F1461F">
            <w:pPr>
              <w:spacing w:after="0" w:line="240" w:lineRule="auto"/>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GD địa phương</w:t>
            </w:r>
          </w:p>
        </w:tc>
        <w:tc>
          <w:tcPr>
            <w:tcW w:w="1134" w:type="dxa"/>
            <w:tcBorders>
              <w:top w:val="single" w:sz="5" w:space="0" w:color="000000"/>
              <w:left w:val="single" w:sz="5" w:space="0" w:color="000000"/>
              <w:bottom w:val="single" w:sz="5" w:space="0" w:color="000000"/>
              <w:right w:val="single" w:sz="5" w:space="0" w:color="000000"/>
            </w:tcBorders>
            <w:vAlign w:val="center"/>
          </w:tcPr>
          <w:p w14:paraId="2AC5D0D8"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18</w:t>
            </w:r>
          </w:p>
        </w:tc>
        <w:tc>
          <w:tcPr>
            <w:tcW w:w="1134" w:type="dxa"/>
            <w:tcBorders>
              <w:top w:val="single" w:sz="5" w:space="0" w:color="000000"/>
              <w:left w:val="single" w:sz="5" w:space="0" w:color="000000"/>
              <w:bottom w:val="single" w:sz="5" w:space="0" w:color="000000"/>
              <w:right w:val="single" w:sz="5" w:space="0" w:color="000000"/>
            </w:tcBorders>
            <w:vAlign w:val="center"/>
          </w:tcPr>
          <w:p w14:paraId="01E9AA91"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17</w:t>
            </w:r>
          </w:p>
        </w:tc>
        <w:tc>
          <w:tcPr>
            <w:tcW w:w="855" w:type="dxa"/>
            <w:tcBorders>
              <w:top w:val="single" w:sz="5" w:space="0" w:color="000000"/>
              <w:left w:val="single" w:sz="5" w:space="0" w:color="000000"/>
              <w:bottom w:val="single" w:sz="5" w:space="0" w:color="000000"/>
              <w:right w:val="single" w:sz="5" w:space="0" w:color="000000"/>
            </w:tcBorders>
            <w:vAlign w:val="center"/>
          </w:tcPr>
          <w:p w14:paraId="7C4123B6"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35</w:t>
            </w:r>
          </w:p>
        </w:tc>
        <w:tc>
          <w:tcPr>
            <w:tcW w:w="992" w:type="dxa"/>
            <w:tcBorders>
              <w:top w:val="single" w:sz="5" w:space="0" w:color="000000"/>
              <w:left w:val="single" w:sz="5" w:space="0" w:color="000000"/>
              <w:bottom w:val="single" w:sz="5" w:space="0" w:color="000000"/>
              <w:right w:val="single" w:sz="5" w:space="0" w:color="000000"/>
            </w:tcBorders>
            <w:vAlign w:val="center"/>
          </w:tcPr>
          <w:p w14:paraId="6A03EF4F"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hAnsi="Times New Roman" w:cs="Times New Roman"/>
                <w:color w:val="000000" w:themeColor="text1"/>
                <w:spacing w:val="4"/>
                <w:sz w:val="24"/>
                <w:szCs w:val="24"/>
              </w:rPr>
              <w:t>18</w:t>
            </w:r>
          </w:p>
        </w:tc>
        <w:tc>
          <w:tcPr>
            <w:tcW w:w="851" w:type="dxa"/>
            <w:tcBorders>
              <w:top w:val="single" w:sz="5" w:space="0" w:color="000000"/>
              <w:left w:val="single" w:sz="5" w:space="0" w:color="000000"/>
              <w:bottom w:val="single" w:sz="5" w:space="0" w:color="000000"/>
              <w:right w:val="single" w:sz="5" w:space="0" w:color="000000"/>
            </w:tcBorders>
            <w:vAlign w:val="center"/>
          </w:tcPr>
          <w:p w14:paraId="340093B9"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hAnsi="Times New Roman" w:cs="Times New Roman"/>
                <w:color w:val="000000" w:themeColor="text1"/>
                <w:spacing w:val="4"/>
                <w:sz w:val="24"/>
                <w:szCs w:val="24"/>
              </w:rPr>
              <w:t>17</w:t>
            </w:r>
          </w:p>
        </w:tc>
        <w:tc>
          <w:tcPr>
            <w:tcW w:w="846" w:type="dxa"/>
            <w:tcBorders>
              <w:top w:val="single" w:sz="5" w:space="0" w:color="000000"/>
              <w:left w:val="single" w:sz="5" w:space="0" w:color="000000"/>
              <w:bottom w:val="single" w:sz="5" w:space="0" w:color="000000"/>
              <w:right w:val="single" w:sz="5" w:space="0" w:color="000000"/>
            </w:tcBorders>
            <w:vAlign w:val="center"/>
          </w:tcPr>
          <w:p w14:paraId="152FFAE0"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hAnsi="Times New Roman" w:cs="Times New Roman"/>
                <w:color w:val="000000" w:themeColor="text1"/>
                <w:spacing w:val="4"/>
                <w:sz w:val="24"/>
                <w:szCs w:val="24"/>
              </w:rPr>
              <w:t>35</w:t>
            </w:r>
          </w:p>
        </w:tc>
        <w:tc>
          <w:tcPr>
            <w:tcW w:w="850" w:type="dxa"/>
            <w:tcBorders>
              <w:top w:val="single" w:sz="5" w:space="0" w:color="000000"/>
              <w:left w:val="single" w:sz="5" w:space="0" w:color="000000"/>
              <w:bottom w:val="single" w:sz="5" w:space="0" w:color="000000"/>
              <w:right w:val="single" w:sz="5" w:space="0" w:color="000000"/>
            </w:tcBorders>
            <w:vAlign w:val="center"/>
          </w:tcPr>
          <w:p w14:paraId="6CB80E9B"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hAnsi="Times New Roman" w:cs="Times New Roman"/>
                <w:color w:val="000000" w:themeColor="text1"/>
                <w:spacing w:val="4"/>
                <w:sz w:val="24"/>
                <w:szCs w:val="24"/>
              </w:rPr>
              <w:t>18</w:t>
            </w:r>
          </w:p>
        </w:tc>
        <w:tc>
          <w:tcPr>
            <w:tcW w:w="851" w:type="dxa"/>
            <w:tcBorders>
              <w:top w:val="single" w:sz="5" w:space="0" w:color="000000"/>
              <w:left w:val="single" w:sz="5" w:space="0" w:color="000000"/>
              <w:bottom w:val="single" w:sz="5" w:space="0" w:color="000000"/>
              <w:right w:val="single" w:sz="5" w:space="0" w:color="000000"/>
            </w:tcBorders>
            <w:vAlign w:val="center"/>
          </w:tcPr>
          <w:p w14:paraId="6C154917"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hAnsi="Times New Roman" w:cs="Times New Roman"/>
                <w:color w:val="000000" w:themeColor="text1"/>
                <w:spacing w:val="4"/>
                <w:sz w:val="24"/>
                <w:szCs w:val="24"/>
              </w:rPr>
              <w:t>17</w:t>
            </w:r>
          </w:p>
        </w:tc>
        <w:tc>
          <w:tcPr>
            <w:tcW w:w="994" w:type="dxa"/>
            <w:tcBorders>
              <w:top w:val="single" w:sz="5" w:space="0" w:color="000000"/>
              <w:left w:val="single" w:sz="5" w:space="0" w:color="000000"/>
              <w:bottom w:val="single" w:sz="5" w:space="0" w:color="000000"/>
              <w:right w:val="single" w:sz="5" w:space="0" w:color="000000"/>
            </w:tcBorders>
            <w:vAlign w:val="center"/>
          </w:tcPr>
          <w:p w14:paraId="07A1F012"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hAnsi="Times New Roman" w:cs="Times New Roman"/>
                <w:color w:val="000000" w:themeColor="text1"/>
                <w:spacing w:val="4"/>
                <w:sz w:val="24"/>
                <w:szCs w:val="24"/>
              </w:rPr>
              <w:t>35</w:t>
            </w:r>
          </w:p>
        </w:tc>
        <w:tc>
          <w:tcPr>
            <w:tcW w:w="851" w:type="dxa"/>
            <w:tcBorders>
              <w:top w:val="single" w:sz="5" w:space="0" w:color="000000"/>
              <w:left w:val="single" w:sz="5" w:space="0" w:color="000000"/>
              <w:bottom w:val="single" w:sz="5" w:space="0" w:color="000000"/>
              <w:right w:val="single" w:sz="5" w:space="0" w:color="000000"/>
            </w:tcBorders>
            <w:vAlign w:val="center"/>
          </w:tcPr>
          <w:p w14:paraId="6A8387A0"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hAnsi="Times New Roman" w:cs="Times New Roman"/>
                <w:color w:val="000000" w:themeColor="text1"/>
                <w:spacing w:val="4"/>
                <w:sz w:val="24"/>
                <w:szCs w:val="24"/>
              </w:rPr>
              <w:t>18</w:t>
            </w:r>
          </w:p>
        </w:tc>
        <w:tc>
          <w:tcPr>
            <w:tcW w:w="845" w:type="dxa"/>
            <w:tcBorders>
              <w:top w:val="single" w:sz="5" w:space="0" w:color="000000"/>
              <w:left w:val="single" w:sz="5" w:space="0" w:color="000000"/>
              <w:bottom w:val="single" w:sz="5" w:space="0" w:color="000000"/>
              <w:right w:val="single" w:sz="5" w:space="0" w:color="000000"/>
            </w:tcBorders>
            <w:vAlign w:val="center"/>
          </w:tcPr>
          <w:p w14:paraId="52F701F4"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hAnsi="Times New Roman" w:cs="Times New Roman"/>
                <w:color w:val="000000" w:themeColor="text1"/>
                <w:spacing w:val="4"/>
                <w:sz w:val="24"/>
                <w:szCs w:val="24"/>
              </w:rPr>
              <w:t>17</w:t>
            </w:r>
          </w:p>
        </w:tc>
        <w:tc>
          <w:tcPr>
            <w:tcW w:w="992" w:type="dxa"/>
            <w:tcBorders>
              <w:top w:val="single" w:sz="5" w:space="0" w:color="000000"/>
              <w:left w:val="single" w:sz="5" w:space="0" w:color="000000"/>
              <w:bottom w:val="single" w:sz="5" w:space="0" w:color="000000"/>
              <w:right w:val="single" w:sz="5" w:space="0" w:color="000000"/>
            </w:tcBorders>
            <w:vAlign w:val="center"/>
          </w:tcPr>
          <w:p w14:paraId="6912DF01"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hAnsi="Times New Roman" w:cs="Times New Roman"/>
                <w:color w:val="000000" w:themeColor="text1"/>
                <w:spacing w:val="4"/>
                <w:sz w:val="24"/>
                <w:szCs w:val="24"/>
              </w:rPr>
              <w:t>35</w:t>
            </w:r>
          </w:p>
        </w:tc>
      </w:tr>
      <w:tr w:rsidR="00B13684" w:rsidRPr="00173CC8" w14:paraId="50A6EFFF" w14:textId="77777777" w:rsidTr="008E5933">
        <w:trPr>
          <w:gridAfter w:val="2"/>
          <w:wAfter w:w="13" w:type="dxa"/>
          <w:trHeight w:val="425"/>
        </w:trPr>
        <w:tc>
          <w:tcPr>
            <w:tcW w:w="746" w:type="dxa"/>
            <w:tcBorders>
              <w:top w:val="single" w:sz="5" w:space="0" w:color="000000"/>
              <w:left w:val="single" w:sz="5" w:space="0" w:color="000000"/>
              <w:right w:val="single" w:sz="5" w:space="0" w:color="000000"/>
            </w:tcBorders>
            <w:vAlign w:val="center"/>
          </w:tcPr>
          <w:p w14:paraId="30FBDD1E"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13</w:t>
            </w:r>
          </w:p>
        </w:tc>
        <w:tc>
          <w:tcPr>
            <w:tcW w:w="2129" w:type="dxa"/>
            <w:tcBorders>
              <w:top w:val="single" w:sz="5" w:space="0" w:color="000000"/>
              <w:left w:val="single" w:sz="5" w:space="0" w:color="000000"/>
              <w:right w:val="single" w:sz="5" w:space="0" w:color="000000"/>
            </w:tcBorders>
            <w:vAlign w:val="center"/>
          </w:tcPr>
          <w:p w14:paraId="495E98AC" w14:textId="77777777" w:rsidR="00DE6C9C" w:rsidRPr="00173CC8" w:rsidRDefault="00DE6C9C" w:rsidP="00F1461F">
            <w:pPr>
              <w:spacing w:after="0" w:line="240" w:lineRule="auto"/>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 xml:space="preserve">HĐTNHN </w:t>
            </w:r>
          </w:p>
        </w:tc>
        <w:tc>
          <w:tcPr>
            <w:tcW w:w="1134" w:type="dxa"/>
            <w:tcBorders>
              <w:top w:val="single" w:sz="5" w:space="0" w:color="000000"/>
              <w:left w:val="single" w:sz="5" w:space="0" w:color="000000"/>
              <w:right w:val="single" w:sz="5" w:space="0" w:color="000000"/>
            </w:tcBorders>
            <w:vAlign w:val="center"/>
          </w:tcPr>
          <w:p w14:paraId="4D13D0FB"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54</w:t>
            </w:r>
          </w:p>
        </w:tc>
        <w:tc>
          <w:tcPr>
            <w:tcW w:w="1134" w:type="dxa"/>
            <w:tcBorders>
              <w:top w:val="single" w:sz="5" w:space="0" w:color="000000"/>
              <w:left w:val="single" w:sz="5" w:space="0" w:color="000000"/>
              <w:right w:val="single" w:sz="5" w:space="0" w:color="000000"/>
            </w:tcBorders>
            <w:vAlign w:val="center"/>
          </w:tcPr>
          <w:p w14:paraId="0C450680"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51</w:t>
            </w:r>
          </w:p>
        </w:tc>
        <w:tc>
          <w:tcPr>
            <w:tcW w:w="855" w:type="dxa"/>
            <w:tcBorders>
              <w:top w:val="single" w:sz="5" w:space="0" w:color="000000"/>
              <w:left w:val="single" w:sz="5" w:space="0" w:color="000000"/>
              <w:right w:val="single" w:sz="5" w:space="0" w:color="000000"/>
            </w:tcBorders>
            <w:vAlign w:val="center"/>
          </w:tcPr>
          <w:p w14:paraId="4F1723C2"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105</w:t>
            </w:r>
          </w:p>
        </w:tc>
        <w:tc>
          <w:tcPr>
            <w:tcW w:w="992" w:type="dxa"/>
            <w:tcBorders>
              <w:top w:val="single" w:sz="5" w:space="0" w:color="000000"/>
              <w:left w:val="single" w:sz="5" w:space="0" w:color="000000"/>
              <w:right w:val="single" w:sz="5" w:space="0" w:color="000000"/>
            </w:tcBorders>
            <w:vAlign w:val="center"/>
          </w:tcPr>
          <w:p w14:paraId="45C3995A"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54</w:t>
            </w:r>
          </w:p>
        </w:tc>
        <w:tc>
          <w:tcPr>
            <w:tcW w:w="851" w:type="dxa"/>
            <w:tcBorders>
              <w:top w:val="single" w:sz="5" w:space="0" w:color="000000"/>
              <w:left w:val="single" w:sz="5" w:space="0" w:color="000000"/>
              <w:right w:val="single" w:sz="5" w:space="0" w:color="000000"/>
            </w:tcBorders>
            <w:vAlign w:val="center"/>
          </w:tcPr>
          <w:p w14:paraId="7BDEDD4B"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51</w:t>
            </w:r>
          </w:p>
        </w:tc>
        <w:tc>
          <w:tcPr>
            <w:tcW w:w="846" w:type="dxa"/>
            <w:tcBorders>
              <w:top w:val="single" w:sz="5" w:space="0" w:color="000000"/>
              <w:left w:val="single" w:sz="5" w:space="0" w:color="000000"/>
              <w:right w:val="single" w:sz="5" w:space="0" w:color="000000"/>
            </w:tcBorders>
            <w:vAlign w:val="center"/>
          </w:tcPr>
          <w:p w14:paraId="2FDC9104"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105</w:t>
            </w:r>
          </w:p>
        </w:tc>
        <w:tc>
          <w:tcPr>
            <w:tcW w:w="850" w:type="dxa"/>
            <w:tcBorders>
              <w:top w:val="single" w:sz="5" w:space="0" w:color="000000"/>
              <w:left w:val="single" w:sz="5" w:space="0" w:color="000000"/>
              <w:right w:val="single" w:sz="5" w:space="0" w:color="000000"/>
            </w:tcBorders>
            <w:vAlign w:val="center"/>
          </w:tcPr>
          <w:p w14:paraId="3BB40937"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54</w:t>
            </w:r>
          </w:p>
        </w:tc>
        <w:tc>
          <w:tcPr>
            <w:tcW w:w="851" w:type="dxa"/>
            <w:tcBorders>
              <w:top w:val="single" w:sz="5" w:space="0" w:color="000000"/>
              <w:left w:val="single" w:sz="5" w:space="0" w:color="000000"/>
              <w:right w:val="single" w:sz="5" w:space="0" w:color="000000"/>
            </w:tcBorders>
            <w:vAlign w:val="center"/>
          </w:tcPr>
          <w:p w14:paraId="04D256C1"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51</w:t>
            </w:r>
          </w:p>
        </w:tc>
        <w:tc>
          <w:tcPr>
            <w:tcW w:w="994" w:type="dxa"/>
            <w:tcBorders>
              <w:top w:val="single" w:sz="5" w:space="0" w:color="000000"/>
              <w:left w:val="single" w:sz="5" w:space="0" w:color="000000"/>
              <w:right w:val="single" w:sz="5" w:space="0" w:color="000000"/>
            </w:tcBorders>
            <w:vAlign w:val="center"/>
          </w:tcPr>
          <w:p w14:paraId="1456E070"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105</w:t>
            </w:r>
          </w:p>
        </w:tc>
        <w:tc>
          <w:tcPr>
            <w:tcW w:w="851" w:type="dxa"/>
            <w:tcBorders>
              <w:top w:val="single" w:sz="5" w:space="0" w:color="000000"/>
              <w:left w:val="single" w:sz="5" w:space="0" w:color="000000"/>
              <w:right w:val="single" w:sz="5" w:space="0" w:color="000000"/>
            </w:tcBorders>
            <w:vAlign w:val="center"/>
          </w:tcPr>
          <w:p w14:paraId="63ECF69C"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54</w:t>
            </w:r>
          </w:p>
        </w:tc>
        <w:tc>
          <w:tcPr>
            <w:tcW w:w="845" w:type="dxa"/>
            <w:tcBorders>
              <w:top w:val="single" w:sz="5" w:space="0" w:color="000000"/>
              <w:left w:val="single" w:sz="5" w:space="0" w:color="000000"/>
              <w:right w:val="single" w:sz="5" w:space="0" w:color="000000"/>
            </w:tcBorders>
            <w:vAlign w:val="center"/>
          </w:tcPr>
          <w:p w14:paraId="14BDBB48"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51</w:t>
            </w:r>
          </w:p>
        </w:tc>
        <w:tc>
          <w:tcPr>
            <w:tcW w:w="992" w:type="dxa"/>
            <w:tcBorders>
              <w:top w:val="single" w:sz="5" w:space="0" w:color="000000"/>
              <w:left w:val="single" w:sz="5" w:space="0" w:color="000000"/>
              <w:right w:val="single" w:sz="5" w:space="0" w:color="000000"/>
            </w:tcBorders>
            <w:vAlign w:val="center"/>
          </w:tcPr>
          <w:p w14:paraId="4DC66F41" w14:textId="77777777" w:rsidR="00DE6C9C" w:rsidRPr="00173CC8" w:rsidRDefault="00DE6C9C" w:rsidP="00F1461F">
            <w:pPr>
              <w:spacing w:after="0" w:line="240" w:lineRule="auto"/>
              <w:jc w:val="center"/>
              <w:rPr>
                <w:rFonts w:ascii="Times New Roman" w:hAnsi="Times New Roman" w:cs="Times New Roman"/>
                <w:color w:val="000000" w:themeColor="text1"/>
                <w:spacing w:val="4"/>
                <w:sz w:val="24"/>
                <w:szCs w:val="24"/>
              </w:rPr>
            </w:pPr>
            <w:r w:rsidRPr="00173CC8">
              <w:rPr>
                <w:rFonts w:ascii="Times New Roman" w:eastAsia="Times New Roman" w:hAnsi="Times New Roman" w:cs="Times New Roman"/>
                <w:color w:val="000000" w:themeColor="text1"/>
                <w:spacing w:val="4"/>
                <w:sz w:val="24"/>
                <w:szCs w:val="24"/>
              </w:rPr>
              <w:t>105</w:t>
            </w:r>
          </w:p>
        </w:tc>
      </w:tr>
      <w:tr w:rsidR="000C48E7" w:rsidRPr="00173CC8" w14:paraId="7521F9FB" w14:textId="77777777" w:rsidTr="000C48E7">
        <w:trPr>
          <w:gridAfter w:val="2"/>
          <w:wAfter w:w="13" w:type="dxa"/>
          <w:trHeight w:val="425"/>
        </w:trPr>
        <w:tc>
          <w:tcPr>
            <w:tcW w:w="2875" w:type="dxa"/>
            <w:gridSpan w:val="2"/>
            <w:tcBorders>
              <w:top w:val="single" w:sz="5" w:space="0" w:color="000000"/>
              <w:left w:val="single" w:sz="5" w:space="0" w:color="000000"/>
              <w:right w:val="single" w:sz="5" w:space="0" w:color="000000"/>
            </w:tcBorders>
            <w:vAlign w:val="center"/>
          </w:tcPr>
          <w:p w14:paraId="4EAD0940" w14:textId="33D8889A" w:rsidR="000C48E7" w:rsidRPr="00173CC8" w:rsidRDefault="000C48E7" w:rsidP="000C48E7">
            <w:pPr>
              <w:spacing w:after="0" w:line="240" w:lineRule="auto"/>
              <w:jc w:val="center"/>
              <w:rPr>
                <w:rFonts w:ascii="Times New Roman" w:eastAsia="Times New Roman" w:hAnsi="Times New Roman" w:cs="Times New Roman"/>
                <w:color w:val="000000" w:themeColor="text1"/>
                <w:spacing w:val="4"/>
                <w:sz w:val="24"/>
                <w:szCs w:val="24"/>
              </w:rPr>
            </w:pPr>
            <w:r w:rsidRPr="00173CC8">
              <w:rPr>
                <w:rFonts w:ascii="Times New Roman" w:eastAsia="Times New Roman" w:hAnsi="Times New Roman" w:cs="Times New Roman"/>
                <w:b/>
                <w:color w:val="000000" w:themeColor="text1"/>
                <w:spacing w:val="4"/>
                <w:sz w:val="24"/>
                <w:szCs w:val="24"/>
              </w:rPr>
              <w:t>Tổng số tiết</w:t>
            </w:r>
          </w:p>
        </w:tc>
        <w:tc>
          <w:tcPr>
            <w:tcW w:w="1134" w:type="dxa"/>
            <w:tcBorders>
              <w:top w:val="single" w:sz="5" w:space="0" w:color="000000"/>
              <w:left w:val="single" w:sz="5" w:space="0" w:color="000000"/>
              <w:right w:val="single" w:sz="5" w:space="0" w:color="000000"/>
            </w:tcBorders>
            <w:vAlign w:val="center"/>
          </w:tcPr>
          <w:p w14:paraId="5F48B26A" w14:textId="2A2FCF98" w:rsidR="000C48E7" w:rsidRPr="00EA7AC1" w:rsidRDefault="000C48E7" w:rsidP="000C48E7">
            <w:pPr>
              <w:spacing w:after="0" w:line="240" w:lineRule="auto"/>
              <w:jc w:val="center"/>
              <w:rPr>
                <w:rFonts w:ascii="Times New Roman" w:eastAsia="Times New Roman" w:hAnsi="Times New Roman" w:cs="Times New Roman"/>
                <w:b/>
                <w:color w:val="000000" w:themeColor="text1"/>
                <w:spacing w:val="4"/>
                <w:sz w:val="24"/>
                <w:szCs w:val="24"/>
              </w:rPr>
            </w:pPr>
            <w:r w:rsidRPr="00EA7AC1">
              <w:rPr>
                <w:rFonts w:ascii="Times New Roman" w:hAnsi="Times New Roman" w:cs="Times New Roman"/>
                <w:b/>
                <w:color w:val="000000" w:themeColor="text1"/>
                <w:sz w:val="24"/>
                <w:szCs w:val="24"/>
              </w:rPr>
              <w:t>522</w:t>
            </w:r>
          </w:p>
        </w:tc>
        <w:tc>
          <w:tcPr>
            <w:tcW w:w="1134" w:type="dxa"/>
            <w:tcBorders>
              <w:top w:val="single" w:sz="5" w:space="0" w:color="000000"/>
              <w:left w:val="single" w:sz="5" w:space="0" w:color="000000"/>
              <w:right w:val="single" w:sz="5" w:space="0" w:color="000000"/>
            </w:tcBorders>
            <w:vAlign w:val="center"/>
          </w:tcPr>
          <w:p w14:paraId="02F1885E" w14:textId="073BB830" w:rsidR="000C48E7" w:rsidRPr="00EA7AC1" w:rsidRDefault="000C48E7" w:rsidP="000C48E7">
            <w:pPr>
              <w:spacing w:after="0" w:line="240" w:lineRule="auto"/>
              <w:jc w:val="center"/>
              <w:rPr>
                <w:rFonts w:ascii="Times New Roman" w:eastAsia="Times New Roman" w:hAnsi="Times New Roman" w:cs="Times New Roman"/>
                <w:b/>
                <w:color w:val="000000" w:themeColor="text1"/>
                <w:spacing w:val="4"/>
                <w:sz w:val="24"/>
                <w:szCs w:val="24"/>
              </w:rPr>
            </w:pPr>
            <w:r w:rsidRPr="00EA7AC1">
              <w:rPr>
                <w:rFonts w:ascii="Times New Roman" w:hAnsi="Times New Roman" w:cs="Times New Roman"/>
                <w:b/>
                <w:color w:val="000000" w:themeColor="text1"/>
                <w:sz w:val="24"/>
                <w:szCs w:val="24"/>
              </w:rPr>
              <w:t>493</w:t>
            </w:r>
          </w:p>
        </w:tc>
        <w:tc>
          <w:tcPr>
            <w:tcW w:w="855" w:type="dxa"/>
            <w:tcBorders>
              <w:top w:val="single" w:sz="5" w:space="0" w:color="000000"/>
              <w:left w:val="single" w:sz="5" w:space="0" w:color="000000"/>
              <w:right w:val="single" w:sz="5" w:space="0" w:color="000000"/>
            </w:tcBorders>
            <w:vAlign w:val="center"/>
          </w:tcPr>
          <w:p w14:paraId="07093B4B" w14:textId="1915C53C" w:rsidR="000C48E7" w:rsidRPr="00EA7AC1" w:rsidRDefault="000C48E7" w:rsidP="000C48E7">
            <w:pPr>
              <w:spacing w:after="0" w:line="240" w:lineRule="auto"/>
              <w:jc w:val="center"/>
              <w:rPr>
                <w:rFonts w:ascii="Times New Roman" w:eastAsia="Times New Roman" w:hAnsi="Times New Roman" w:cs="Times New Roman"/>
                <w:b/>
                <w:color w:val="000000" w:themeColor="text1"/>
                <w:spacing w:val="4"/>
                <w:sz w:val="24"/>
                <w:szCs w:val="24"/>
              </w:rPr>
            </w:pPr>
            <w:r w:rsidRPr="00EA7AC1">
              <w:rPr>
                <w:rFonts w:ascii="Times New Roman" w:hAnsi="Times New Roman" w:cs="Times New Roman"/>
                <w:b/>
                <w:color w:val="000000" w:themeColor="text1"/>
                <w:sz w:val="24"/>
                <w:szCs w:val="24"/>
              </w:rPr>
              <w:t>1015</w:t>
            </w:r>
          </w:p>
        </w:tc>
        <w:tc>
          <w:tcPr>
            <w:tcW w:w="992" w:type="dxa"/>
            <w:tcBorders>
              <w:top w:val="single" w:sz="5" w:space="0" w:color="000000"/>
              <w:left w:val="single" w:sz="5" w:space="0" w:color="000000"/>
              <w:right w:val="single" w:sz="5" w:space="0" w:color="000000"/>
            </w:tcBorders>
            <w:vAlign w:val="center"/>
          </w:tcPr>
          <w:p w14:paraId="0834681F" w14:textId="733C4052" w:rsidR="000C48E7" w:rsidRPr="00EA7AC1" w:rsidRDefault="000C48E7" w:rsidP="000C48E7">
            <w:pPr>
              <w:spacing w:after="0" w:line="240" w:lineRule="auto"/>
              <w:jc w:val="center"/>
              <w:rPr>
                <w:rFonts w:ascii="Times New Roman" w:eastAsia="Times New Roman" w:hAnsi="Times New Roman" w:cs="Times New Roman"/>
                <w:b/>
                <w:color w:val="000000" w:themeColor="text1"/>
                <w:spacing w:val="4"/>
                <w:sz w:val="24"/>
                <w:szCs w:val="24"/>
              </w:rPr>
            </w:pPr>
            <w:r w:rsidRPr="00EA7AC1">
              <w:rPr>
                <w:rFonts w:ascii="Times New Roman" w:hAnsi="Times New Roman" w:cs="Times New Roman"/>
                <w:b/>
                <w:color w:val="000000" w:themeColor="text1"/>
                <w:sz w:val="24"/>
                <w:szCs w:val="24"/>
              </w:rPr>
              <w:t>522</w:t>
            </w:r>
          </w:p>
        </w:tc>
        <w:tc>
          <w:tcPr>
            <w:tcW w:w="851" w:type="dxa"/>
            <w:tcBorders>
              <w:top w:val="single" w:sz="5" w:space="0" w:color="000000"/>
              <w:left w:val="single" w:sz="5" w:space="0" w:color="000000"/>
              <w:right w:val="single" w:sz="5" w:space="0" w:color="000000"/>
            </w:tcBorders>
            <w:vAlign w:val="center"/>
          </w:tcPr>
          <w:p w14:paraId="5D8B1663" w14:textId="697C8C76" w:rsidR="000C48E7" w:rsidRPr="00EA7AC1" w:rsidRDefault="000C48E7" w:rsidP="000C48E7">
            <w:pPr>
              <w:spacing w:after="0" w:line="240" w:lineRule="auto"/>
              <w:jc w:val="center"/>
              <w:rPr>
                <w:rFonts w:ascii="Times New Roman" w:eastAsia="Times New Roman" w:hAnsi="Times New Roman" w:cs="Times New Roman"/>
                <w:b/>
                <w:color w:val="000000" w:themeColor="text1"/>
                <w:spacing w:val="4"/>
                <w:sz w:val="24"/>
                <w:szCs w:val="24"/>
              </w:rPr>
            </w:pPr>
            <w:r w:rsidRPr="00EA7AC1">
              <w:rPr>
                <w:rFonts w:ascii="Times New Roman" w:hAnsi="Times New Roman" w:cs="Times New Roman"/>
                <w:b/>
                <w:color w:val="000000" w:themeColor="text1"/>
                <w:sz w:val="24"/>
                <w:szCs w:val="24"/>
              </w:rPr>
              <w:t>493</w:t>
            </w:r>
          </w:p>
        </w:tc>
        <w:tc>
          <w:tcPr>
            <w:tcW w:w="846" w:type="dxa"/>
            <w:tcBorders>
              <w:top w:val="single" w:sz="5" w:space="0" w:color="000000"/>
              <w:left w:val="single" w:sz="5" w:space="0" w:color="000000"/>
              <w:right w:val="single" w:sz="5" w:space="0" w:color="000000"/>
            </w:tcBorders>
            <w:vAlign w:val="center"/>
          </w:tcPr>
          <w:p w14:paraId="3BE6BA32" w14:textId="6A2582AD" w:rsidR="000C48E7" w:rsidRPr="00EA7AC1" w:rsidRDefault="000C48E7" w:rsidP="000C48E7">
            <w:pPr>
              <w:spacing w:after="0" w:line="240" w:lineRule="auto"/>
              <w:jc w:val="center"/>
              <w:rPr>
                <w:rFonts w:ascii="Times New Roman" w:eastAsia="Times New Roman" w:hAnsi="Times New Roman" w:cs="Times New Roman"/>
                <w:b/>
                <w:color w:val="000000" w:themeColor="text1"/>
                <w:spacing w:val="4"/>
                <w:sz w:val="24"/>
                <w:szCs w:val="24"/>
              </w:rPr>
            </w:pPr>
            <w:r w:rsidRPr="00EA7AC1">
              <w:rPr>
                <w:rFonts w:ascii="Times New Roman" w:hAnsi="Times New Roman" w:cs="Times New Roman"/>
                <w:b/>
                <w:color w:val="000000" w:themeColor="text1"/>
                <w:sz w:val="24"/>
                <w:szCs w:val="24"/>
              </w:rPr>
              <w:t>1015</w:t>
            </w:r>
          </w:p>
        </w:tc>
        <w:tc>
          <w:tcPr>
            <w:tcW w:w="850" w:type="dxa"/>
            <w:tcBorders>
              <w:top w:val="single" w:sz="5" w:space="0" w:color="000000"/>
              <w:left w:val="single" w:sz="5" w:space="0" w:color="000000"/>
              <w:right w:val="single" w:sz="5" w:space="0" w:color="000000"/>
            </w:tcBorders>
            <w:vAlign w:val="center"/>
          </w:tcPr>
          <w:p w14:paraId="1D81E822" w14:textId="3C1311B2" w:rsidR="000C48E7" w:rsidRPr="00EA7AC1" w:rsidRDefault="000C48E7" w:rsidP="000C48E7">
            <w:pPr>
              <w:spacing w:after="0" w:line="240" w:lineRule="auto"/>
              <w:jc w:val="center"/>
              <w:rPr>
                <w:rFonts w:ascii="Times New Roman" w:eastAsia="Times New Roman" w:hAnsi="Times New Roman" w:cs="Times New Roman"/>
                <w:b/>
                <w:color w:val="000000" w:themeColor="text1"/>
                <w:spacing w:val="4"/>
                <w:sz w:val="24"/>
                <w:szCs w:val="24"/>
              </w:rPr>
            </w:pPr>
            <w:r w:rsidRPr="00EA7AC1">
              <w:rPr>
                <w:rFonts w:ascii="Times New Roman" w:hAnsi="Times New Roman" w:cs="Times New Roman"/>
                <w:b/>
                <w:color w:val="000000" w:themeColor="text1"/>
                <w:sz w:val="24"/>
                <w:szCs w:val="24"/>
              </w:rPr>
              <w:t>522</w:t>
            </w:r>
          </w:p>
        </w:tc>
        <w:tc>
          <w:tcPr>
            <w:tcW w:w="851" w:type="dxa"/>
            <w:tcBorders>
              <w:top w:val="single" w:sz="5" w:space="0" w:color="000000"/>
              <w:left w:val="single" w:sz="5" w:space="0" w:color="000000"/>
              <w:right w:val="single" w:sz="5" w:space="0" w:color="000000"/>
            </w:tcBorders>
            <w:vAlign w:val="center"/>
          </w:tcPr>
          <w:p w14:paraId="1BB31D45" w14:textId="429AB441" w:rsidR="000C48E7" w:rsidRPr="00EA7AC1" w:rsidRDefault="000C48E7" w:rsidP="000C48E7">
            <w:pPr>
              <w:spacing w:after="0" w:line="240" w:lineRule="auto"/>
              <w:jc w:val="center"/>
              <w:rPr>
                <w:rFonts w:ascii="Times New Roman" w:eastAsia="Times New Roman" w:hAnsi="Times New Roman" w:cs="Times New Roman"/>
                <w:b/>
                <w:color w:val="000000" w:themeColor="text1"/>
                <w:spacing w:val="4"/>
                <w:sz w:val="24"/>
                <w:szCs w:val="24"/>
              </w:rPr>
            </w:pPr>
            <w:r w:rsidRPr="00EA7AC1">
              <w:rPr>
                <w:rFonts w:ascii="Times New Roman" w:hAnsi="Times New Roman" w:cs="Times New Roman"/>
                <w:b/>
                <w:color w:val="000000" w:themeColor="text1"/>
                <w:sz w:val="24"/>
                <w:szCs w:val="24"/>
              </w:rPr>
              <w:t>510</w:t>
            </w:r>
          </w:p>
        </w:tc>
        <w:tc>
          <w:tcPr>
            <w:tcW w:w="994" w:type="dxa"/>
            <w:tcBorders>
              <w:top w:val="single" w:sz="5" w:space="0" w:color="000000"/>
              <w:left w:val="single" w:sz="5" w:space="0" w:color="000000"/>
              <w:right w:val="single" w:sz="5" w:space="0" w:color="000000"/>
            </w:tcBorders>
            <w:vAlign w:val="center"/>
          </w:tcPr>
          <w:p w14:paraId="4176AD65" w14:textId="4401EC3E" w:rsidR="000C48E7" w:rsidRPr="00EA7AC1" w:rsidRDefault="000C48E7" w:rsidP="000C48E7">
            <w:pPr>
              <w:spacing w:after="0" w:line="240" w:lineRule="auto"/>
              <w:jc w:val="center"/>
              <w:rPr>
                <w:rFonts w:ascii="Times New Roman" w:eastAsia="Times New Roman" w:hAnsi="Times New Roman" w:cs="Times New Roman"/>
                <w:b/>
                <w:color w:val="000000" w:themeColor="text1"/>
                <w:spacing w:val="4"/>
                <w:sz w:val="24"/>
                <w:szCs w:val="24"/>
              </w:rPr>
            </w:pPr>
            <w:r w:rsidRPr="00EA7AC1">
              <w:rPr>
                <w:rFonts w:ascii="Times New Roman" w:hAnsi="Times New Roman" w:cs="Times New Roman"/>
                <w:b/>
                <w:color w:val="000000" w:themeColor="text1"/>
                <w:sz w:val="24"/>
                <w:szCs w:val="24"/>
              </w:rPr>
              <w:t>1032</w:t>
            </w:r>
          </w:p>
        </w:tc>
        <w:tc>
          <w:tcPr>
            <w:tcW w:w="851" w:type="dxa"/>
            <w:tcBorders>
              <w:top w:val="single" w:sz="5" w:space="0" w:color="000000"/>
              <w:left w:val="single" w:sz="5" w:space="0" w:color="000000"/>
              <w:right w:val="single" w:sz="5" w:space="0" w:color="000000"/>
            </w:tcBorders>
            <w:vAlign w:val="center"/>
          </w:tcPr>
          <w:p w14:paraId="00E6C08E" w14:textId="18D0DD11" w:rsidR="000C48E7" w:rsidRPr="00EA7AC1" w:rsidRDefault="000C48E7" w:rsidP="000C48E7">
            <w:pPr>
              <w:spacing w:after="0" w:line="240" w:lineRule="auto"/>
              <w:jc w:val="center"/>
              <w:rPr>
                <w:rFonts w:ascii="Times New Roman" w:eastAsia="Times New Roman" w:hAnsi="Times New Roman" w:cs="Times New Roman"/>
                <w:b/>
                <w:color w:val="000000" w:themeColor="text1"/>
                <w:spacing w:val="4"/>
                <w:sz w:val="24"/>
                <w:szCs w:val="24"/>
              </w:rPr>
            </w:pPr>
            <w:r w:rsidRPr="00EA7AC1">
              <w:rPr>
                <w:rFonts w:ascii="Times New Roman" w:hAnsi="Times New Roman" w:cs="Times New Roman"/>
                <w:b/>
                <w:color w:val="000000" w:themeColor="text1"/>
                <w:sz w:val="24"/>
                <w:szCs w:val="24"/>
              </w:rPr>
              <w:t>522</w:t>
            </w:r>
          </w:p>
        </w:tc>
        <w:tc>
          <w:tcPr>
            <w:tcW w:w="845" w:type="dxa"/>
            <w:tcBorders>
              <w:top w:val="single" w:sz="5" w:space="0" w:color="000000"/>
              <w:left w:val="single" w:sz="5" w:space="0" w:color="000000"/>
              <w:right w:val="single" w:sz="5" w:space="0" w:color="000000"/>
            </w:tcBorders>
            <w:vAlign w:val="center"/>
          </w:tcPr>
          <w:p w14:paraId="2F75B84A" w14:textId="1FBDA726" w:rsidR="000C48E7" w:rsidRPr="00EA7AC1" w:rsidRDefault="000C48E7" w:rsidP="000C48E7">
            <w:pPr>
              <w:spacing w:after="0" w:line="240" w:lineRule="auto"/>
              <w:jc w:val="center"/>
              <w:rPr>
                <w:rFonts w:ascii="Times New Roman" w:eastAsia="Times New Roman" w:hAnsi="Times New Roman" w:cs="Times New Roman"/>
                <w:b/>
                <w:color w:val="000000" w:themeColor="text1"/>
                <w:spacing w:val="4"/>
                <w:sz w:val="24"/>
                <w:szCs w:val="24"/>
              </w:rPr>
            </w:pPr>
            <w:r w:rsidRPr="00EA7AC1">
              <w:rPr>
                <w:rFonts w:ascii="Times New Roman" w:hAnsi="Times New Roman" w:cs="Times New Roman"/>
                <w:b/>
                <w:color w:val="000000" w:themeColor="text1"/>
                <w:spacing w:val="4"/>
                <w:sz w:val="24"/>
                <w:szCs w:val="24"/>
              </w:rPr>
              <w:t>510</w:t>
            </w:r>
          </w:p>
        </w:tc>
        <w:tc>
          <w:tcPr>
            <w:tcW w:w="992" w:type="dxa"/>
            <w:tcBorders>
              <w:top w:val="single" w:sz="5" w:space="0" w:color="000000"/>
              <w:left w:val="single" w:sz="5" w:space="0" w:color="000000"/>
              <w:right w:val="single" w:sz="5" w:space="0" w:color="000000"/>
            </w:tcBorders>
            <w:vAlign w:val="center"/>
          </w:tcPr>
          <w:p w14:paraId="522BCB45" w14:textId="49C22BB4" w:rsidR="000C48E7" w:rsidRPr="00EA7AC1" w:rsidRDefault="000C48E7" w:rsidP="000C48E7">
            <w:pPr>
              <w:spacing w:after="0" w:line="240" w:lineRule="auto"/>
              <w:jc w:val="center"/>
              <w:rPr>
                <w:rFonts w:ascii="Times New Roman" w:eastAsia="Times New Roman" w:hAnsi="Times New Roman" w:cs="Times New Roman"/>
                <w:b/>
                <w:color w:val="000000" w:themeColor="text1"/>
                <w:spacing w:val="4"/>
                <w:sz w:val="24"/>
                <w:szCs w:val="24"/>
              </w:rPr>
            </w:pPr>
            <w:r w:rsidRPr="00EA7AC1">
              <w:rPr>
                <w:rFonts w:ascii="Times New Roman" w:hAnsi="Times New Roman" w:cs="Times New Roman"/>
                <w:b/>
                <w:color w:val="000000" w:themeColor="text1"/>
                <w:sz w:val="24"/>
                <w:szCs w:val="24"/>
              </w:rPr>
              <w:t>1032</w:t>
            </w:r>
          </w:p>
        </w:tc>
      </w:tr>
      <w:tr w:rsidR="0015365C" w:rsidRPr="00173CC8" w14:paraId="27555A11" w14:textId="77777777" w:rsidTr="008E5933">
        <w:trPr>
          <w:gridAfter w:val="2"/>
          <w:wAfter w:w="13" w:type="dxa"/>
          <w:trHeight w:val="425"/>
        </w:trPr>
        <w:tc>
          <w:tcPr>
            <w:tcW w:w="14070" w:type="dxa"/>
            <w:gridSpan w:val="14"/>
            <w:tcBorders>
              <w:top w:val="single" w:sz="5" w:space="0" w:color="000000"/>
              <w:left w:val="single" w:sz="5" w:space="0" w:color="000000"/>
              <w:right w:val="single" w:sz="5" w:space="0" w:color="000000"/>
            </w:tcBorders>
            <w:vAlign w:val="center"/>
          </w:tcPr>
          <w:p w14:paraId="42BB5269" w14:textId="3CCC4344" w:rsidR="0015365C" w:rsidRPr="00173CC8" w:rsidRDefault="0015365C" w:rsidP="0015365C">
            <w:pPr>
              <w:spacing w:after="0" w:line="240" w:lineRule="auto"/>
              <w:rPr>
                <w:rFonts w:ascii="Times New Roman" w:eastAsia="Times New Roman" w:hAnsi="Times New Roman" w:cs="Times New Roman"/>
                <w:color w:val="000000" w:themeColor="text1"/>
                <w:spacing w:val="4"/>
                <w:sz w:val="24"/>
                <w:szCs w:val="24"/>
              </w:rPr>
            </w:pPr>
            <w:r w:rsidRPr="0015365C">
              <w:rPr>
                <w:rFonts w:ascii="Times New Roman" w:eastAsia="Times New Roman" w:hAnsi="Times New Roman" w:cs="Times New Roman"/>
                <w:b/>
                <w:bCs/>
                <w:color w:val="000000" w:themeColor="text1"/>
                <w:spacing w:val="4"/>
                <w:sz w:val="24"/>
                <w:szCs w:val="24"/>
              </w:rPr>
              <w:t xml:space="preserve">Bôi dưỡng </w:t>
            </w:r>
            <w:r>
              <w:rPr>
                <w:rFonts w:ascii="Times New Roman" w:eastAsia="Times New Roman" w:hAnsi="Times New Roman" w:cs="Times New Roman"/>
                <w:b/>
                <w:bCs/>
                <w:color w:val="000000" w:themeColor="text1"/>
                <w:spacing w:val="4"/>
                <w:sz w:val="24"/>
                <w:szCs w:val="24"/>
              </w:rPr>
              <w:t>học sinh giỏi</w:t>
            </w:r>
            <w:r w:rsidRPr="0015365C">
              <w:rPr>
                <w:rFonts w:ascii="Times New Roman" w:eastAsia="Times New Roman" w:hAnsi="Times New Roman" w:cs="Times New Roman"/>
                <w:b/>
                <w:bCs/>
                <w:color w:val="000000" w:themeColor="text1"/>
                <w:spacing w:val="4"/>
                <w:sz w:val="24"/>
                <w:szCs w:val="24"/>
              </w:rPr>
              <w:t xml:space="preserve">, phụ đạo </w:t>
            </w:r>
            <w:r>
              <w:rPr>
                <w:rFonts w:ascii="Times New Roman" w:eastAsia="Times New Roman" w:hAnsi="Times New Roman" w:cs="Times New Roman"/>
                <w:b/>
                <w:bCs/>
                <w:color w:val="000000" w:themeColor="text1"/>
                <w:spacing w:val="4"/>
                <w:sz w:val="24"/>
                <w:szCs w:val="24"/>
              </w:rPr>
              <w:t>học sinh</w:t>
            </w:r>
            <w:r w:rsidR="00582A59">
              <w:rPr>
                <w:rFonts w:ascii="Times New Roman" w:eastAsia="Times New Roman" w:hAnsi="Times New Roman" w:cs="Times New Roman"/>
                <w:b/>
                <w:bCs/>
                <w:color w:val="000000" w:themeColor="text1"/>
                <w:spacing w:val="4"/>
                <w:sz w:val="24"/>
                <w:szCs w:val="24"/>
              </w:rPr>
              <w:t xml:space="preserve"> chưa đạt yêu cầu của chương trình GD</w:t>
            </w:r>
            <w:r w:rsidRPr="0015365C">
              <w:rPr>
                <w:rFonts w:ascii="Times New Roman" w:eastAsia="Times New Roman" w:hAnsi="Times New Roman" w:cs="Times New Roman"/>
                <w:b/>
                <w:bCs/>
                <w:color w:val="000000" w:themeColor="text1"/>
                <w:spacing w:val="4"/>
                <w:sz w:val="24"/>
                <w:szCs w:val="24"/>
              </w:rPr>
              <w:t xml:space="preserve">, ôn </w:t>
            </w:r>
            <w:r w:rsidR="00582A59">
              <w:rPr>
                <w:rFonts w:ascii="Times New Roman" w:eastAsia="Times New Roman" w:hAnsi="Times New Roman" w:cs="Times New Roman"/>
                <w:b/>
                <w:bCs/>
                <w:color w:val="000000" w:themeColor="text1"/>
                <w:spacing w:val="4"/>
                <w:sz w:val="24"/>
                <w:szCs w:val="24"/>
              </w:rPr>
              <w:t xml:space="preserve">tập cho HS </w:t>
            </w:r>
            <w:r w:rsidRPr="0015365C">
              <w:rPr>
                <w:rFonts w:ascii="Times New Roman" w:eastAsia="Times New Roman" w:hAnsi="Times New Roman" w:cs="Times New Roman"/>
                <w:b/>
                <w:bCs/>
                <w:color w:val="000000" w:themeColor="text1"/>
                <w:spacing w:val="4"/>
                <w:sz w:val="24"/>
                <w:szCs w:val="24"/>
              </w:rPr>
              <w:t>thi vào lớp 10,</w:t>
            </w:r>
            <w:r w:rsidR="00582A59">
              <w:rPr>
                <w:rFonts w:ascii="Times New Roman" w:eastAsia="Times New Roman" w:hAnsi="Times New Roman" w:cs="Times New Roman"/>
                <w:b/>
                <w:bCs/>
                <w:color w:val="000000" w:themeColor="text1"/>
                <w:spacing w:val="4"/>
                <w:sz w:val="24"/>
                <w:szCs w:val="24"/>
              </w:rPr>
              <w:t>…</w:t>
            </w:r>
          </w:p>
        </w:tc>
      </w:tr>
      <w:tr w:rsidR="008E5933" w:rsidRPr="00173CC8" w14:paraId="4BBA42C4" w14:textId="77777777" w:rsidTr="008E5933">
        <w:trPr>
          <w:gridAfter w:val="2"/>
          <w:wAfter w:w="13" w:type="dxa"/>
          <w:trHeight w:val="425"/>
        </w:trPr>
        <w:tc>
          <w:tcPr>
            <w:tcW w:w="2875" w:type="dxa"/>
            <w:gridSpan w:val="2"/>
            <w:tcBorders>
              <w:top w:val="single" w:sz="5" w:space="0" w:color="000000"/>
              <w:left w:val="single" w:sz="5" w:space="0" w:color="000000"/>
              <w:bottom w:val="single" w:sz="5" w:space="0" w:color="000000"/>
              <w:right w:val="single" w:sz="5" w:space="0" w:color="000000"/>
            </w:tcBorders>
          </w:tcPr>
          <w:p w14:paraId="74E0E1DC" w14:textId="033D4B4B" w:rsidR="008E5933" w:rsidRPr="00173CC8" w:rsidRDefault="008E5933" w:rsidP="008E5933">
            <w:pPr>
              <w:spacing w:after="0" w:line="240" w:lineRule="auto"/>
              <w:jc w:val="center"/>
              <w:rPr>
                <w:rFonts w:ascii="Times New Roman" w:hAnsi="Times New Roman" w:cs="Times New Roman"/>
                <w:color w:val="000000" w:themeColor="text1"/>
                <w:spacing w:val="4"/>
                <w:sz w:val="24"/>
                <w:szCs w:val="24"/>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72459EDE" w14:textId="4A178BF8" w:rsidR="008E5933" w:rsidRPr="00173CC8" w:rsidRDefault="008E5933" w:rsidP="008E5933">
            <w:pPr>
              <w:spacing w:after="0" w:line="240" w:lineRule="auto"/>
              <w:jc w:val="center"/>
              <w:rPr>
                <w:rFonts w:ascii="Times New Roman" w:hAnsi="Times New Roman" w:cs="Times New Roman"/>
                <w:color w:val="000000" w:themeColor="text1"/>
                <w:spacing w:val="4"/>
                <w:sz w:val="24"/>
                <w:szCs w:val="24"/>
              </w:rPr>
            </w:pPr>
            <w:r>
              <w:rPr>
                <w:rFonts w:ascii="Times New Roman" w:hAnsi="Times New Roman" w:cs="Times New Roman"/>
                <w:color w:val="000000" w:themeColor="text1"/>
                <w:sz w:val="24"/>
                <w:szCs w:val="24"/>
              </w:rPr>
              <w:t>108</w:t>
            </w:r>
          </w:p>
        </w:tc>
        <w:tc>
          <w:tcPr>
            <w:tcW w:w="1134" w:type="dxa"/>
            <w:tcBorders>
              <w:top w:val="single" w:sz="5" w:space="0" w:color="000000"/>
              <w:left w:val="single" w:sz="5" w:space="0" w:color="000000"/>
              <w:bottom w:val="single" w:sz="5" w:space="0" w:color="000000"/>
              <w:right w:val="single" w:sz="5" w:space="0" w:color="000000"/>
            </w:tcBorders>
            <w:vAlign w:val="center"/>
          </w:tcPr>
          <w:p w14:paraId="73ECA4DB" w14:textId="4160CB27" w:rsidR="008E5933" w:rsidRPr="00173CC8" w:rsidRDefault="008E5933" w:rsidP="008E5933">
            <w:pPr>
              <w:spacing w:after="0" w:line="240" w:lineRule="auto"/>
              <w:jc w:val="center"/>
              <w:rPr>
                <w:rFonts w:ascii="Times New Roman" w:hAnsi="Times New Roman" w:cs="Times New Roman"/>
                <w:color w:val="000000" w:themeColor="text1"/>
                <w:spacing w:val="4"/>
                <w:sz w:val="24"/>
                <w:szCs w:val="24"/>
              </w:rPr>
            </w:pPr>
            <w:r>
              <w:rPr>
                <w:rFonts w:ascii="Times New Roman" w:hAnsi="Times New Roman" w:cs="Times New Roman"/>
                <w:color w:val="000000" w:themeColor="text1"/>
                <w:sz w:val="24"/>
                <w:szCs w:val="24"/>
              </w:rPr>
              <w:t>102</w:t>
            </w:r>
          </w:p>
        </w:tc>
        <w:tc>
          <w:tcPr>
            <w:tcW w:w="855" w:type="dxa"/>
            <w:tcBorders>
              <w:top w:val="single" w:sz="5" w:space="0" w:color="000000"/>
              <w:left w:val="single" w:sz="5" w:space="0" w:color="000000"/>
              <w:bottom w:val="single" w:sz="5" w:space="0" w:color="000000"/>
              <w:right w:val="single" w:sz="5" w:space="0" w:color="000000"/>
            </w:tcBorders>
            <w:vAlign w:val="center"/>
          </w:tcPr>
          <w:p w14:paraId="587D4949" w14:textId="1EDCAADB" w:rsidR="008E5933" w:rsidRPr="00173CC8" w:rsidRDefault="008E5933" w:rsidP="008E5933">
            <w:pPr>
              <w:spacing w:after="0" w:line="240" w:lineRule="auto"/>
              <w:jc w:val="center"/>
              <w:rPr>
                <w:rFonts w:ascii="Times New Roman" w:hAnsi="Times New Roman" w:cs="Times New Roman"/>
                <w:color w:val="000000" w:themeColor="text1"/>
                <w:spacing w:val="4"/>
                <w:sz w:val="24"/>
                <w:szCs w:val="24"/>
              </w:rPr>
            </w:pPr>
            <w:r>
              <w:rPr>
                <w:rFonts w:ascii="Times New Roman" w:hAnsi="Times New Roman" w:cs="Times New Roman"/>
                <w:color w:val="000000" w:themeColor="text1"/>
                <w:sz w:val="24"/>
                <w:szCs w:val="24"/>
              </w:rPr>
              <w:t>210</w:t>
            </w:r>
          </w:p>
        </w:tc>
        <w:tc>
          <w:tcPr>
            <w:tcW w:w="992" w:type="dxa"/>
            <w:tcBorders>
              <w:top w:val="single" w:sz="5" w:space="0" w:color="000000"/>
              <w:left w:val="single" w:sz="5" w:space="0" w:color="000000"/>
              <w:bottom w:val="single" w:sz="5" w:space="0" w:color="000000"/>
              <w:right w:val="single" w:sz="5" w:space="0" w:color="000000"/>
            </w:tcBorders>
            <w:vAlign w:val="center"/>
          </w:tcPr>
          <w:p w14:paraId="59716CBB" w14:textId="77410B74" w:rsidR="008E5933" w:rsidRPr="00173CC8" w:rsidRDefault="008E5933" w:rsidP="008E5933">
            <w:pPr>
              <w:spacing w:after="0" w:line="240" w:lineRule="auto"/>
              <w:jc w:val="center"/>
              <w:rPr>
                <w:rFonts w:ascii="Times New Roman" w:hAnsi="Times New Roman" w:cs="Times New Roman"/>
                <w:color w:val="000000" w:themeColor="text1"/>
                <w:spacing w:val="4"/>
                <w:sz w:val="24"/>
                <w:szCs w:val="24"/>
              </w:rPr>
            </w:pPr>
            <w:r>
              <w:rPr>
                <w:rFonts w:ascii="Times New Roman" w:hAnsi="Times New Roman" w:cs="Times New Roman"/>
                <w:color w:val="000000" w:themeColor="text1"/>
                <w:sz w:val="24"/>
                <w:szCs w:val="24"/>
              </w:rPr>
              <w:t>108</w:t>
            </w:r>
          </w:p>
        </w:tc>
        <w:tc>
          <w:tcPr>
            <w:tcW w:w="851" w:type="dxa"/>
            <w:tcBorders>
              <w:top w:val="single" w:sz="5" w:space="0" w:color="000000"/>
              <w:left w:val="single" w:sz="5" w:space="0" w:color="000000"/>
              <w:bottom w:val="single" w:sz="5" w:space="0" w:color="000000"/>
              <w:right w:val="single" w:sz="5" w:space="0" w:color="000000"/>
            </w:tcBorders>
            <w:vAlign w:val="center"/>
          </w:tcPr>
          <w:p w14:paraId="6F651B65" w14:textId="50486819" w:rsidR="008E5933" w:rsidRPr="00173CC8" w:rsidRDefault="008E5933" w:rsidP="008E5933">
            <w:pPr>
              <w:spacing w:after="0" w:line="240" w:lineRule="auto"/>
              <w:jc w:val="center"/>
              <w:rPr>
                <w:rFonts w:ascii="Times New Roman" w:hAnsi="Times New Roman" w:cs="Times New Roman"/>
                <w:color w:val="000000" w:themeColor="text1"/>
                <w:spacing w:val="4"/>
                <w:sz w:val="24"/>
                <w:szCs w:val="24"/>
              </w:rPr>
            </w:pPr>
            <w:r>
              <w:rPr>
                <w:rFonts w:ascii="Times New Roman" w:hAnsi="Times New Roman" w:cs="Times New Roman"/>
                <w:color w:val="000000" w:themeColor="text1"/>
                <w:sz w:val="24"/>
                <w:szCs w:val="24"/>
              </w:rPr>
              <w:t>102</w:t>
            </w:r>
          </w:p>
        </w:tc>
        <w:tc>
          <w:tcPr>
            <w:tcW w:w="846" w:type="dxa"/>
            <w:tcBorders>
              <w:top w:val="single" w:sz="5" w:space="0" w:color="000000"/>
              <w:left w:val="single" w:sz="5" w:space="0" w:color="000000"/>
              <w:bottom w:val="single" w:sz="5" w:space="0" w:color="000000"/>
              <w:right w:val="single" w:sz="5" w:space="0" w:color="000000"/>
            </w:tcBorders>
            <w:vAlign w:val="center"/>
          </w:tcPr>
          <w:p w14:paraId="14D8ED40" w14:textId="7F8B0B52" w:rsidR="008E5933" w:rsidRPr="00173CC8" w:rsidRDefault="008E5933" w:rsidP="008E5933">
            <w:pPr>
              <w:spacing w:after="0" w:line="240" w:lineRule="auto"/>
              <w:jc w:val="center"/>
              <w:rPr>
                <w:rFonts w:ascii="Times New Roman" w:hAnsi="Times New Roman" w:cs="Times New Roman"/>
                <w:color w:val="000000" w:themeColor="text1"/>
                <w:spacing w:val="4"/>
                <w:sz w:val="24"/>
                <w:szCs w:val="24"/>
              </w:rPr>
            </w:pPr>
            <w:r>
              <w:rPr>
                <w:rFonts w:ascii="Times New Roman" w:hAnsi="Times New Roman" w:cs="Times New Roman"/>
                <w:color w:val="000000" w:themeColor="text1"/>
                <w:sz w:val="24"/>
                <w:szCs w:val="24"/>
              </w:rPr>
              <w:t>210</w:t>
            </w:r>
          </w:p>
        </w:tc>
        <w:tc>
          <w:tcPr>
            <w:tcW w:w="850" w:type="dxa"/>
            <w:tcBorders>
              <w:top w:val="single" w:sz="5" w:space="0" w:color="000000"/>
              <w:left w:val="single" w:sz="5" w:space="0" w:color="000000"/>
              <w:bottom w:val="single" w:sz="5" w:space="0" w:color="000000"/>
              <w:right w:val="single" w:sz="5" w:space="0" w:color="000000"/>
            </w:tcBorders>
            <w:vAlign w:val="center"/>
          </w:tcPr>
          <w:p w14:paraId="611277F4" w14:textId="349CE8C8" w:rsidR="008E5933" w:rsidRPr="00173CC8" w:rsidRDefault="008E5933" w:rsidP="008E5933">
            <w:pPr>
              <w:spacing w:after="0" w:line="240" w:lineRule="auto"/>
              <w:jc w:val="center"/>
              <w:rPr>
                <w:rFonts w:ascii="Times New Roman" w:hAnsi="Times New Roman" w:cs="Times New Roman"/>
                <w:color w:val="000000" w:themeColor="text1"/>
                <w:spacing w:val="4"/>
                <w:sz w:val="24"/>
                <w:szCs w:val="24"/>
              </w:rPr>
            </w:pPr>
            <w:r>
              <w:rPr>
                <w:rFonts w:ascii="Times New Roman" w:hAnsi="Times New Roman" w:cs="Times New Roman"/>
                <w:color w:val="000000" w:themeColor="text1"/>
                <w:sz w:val="24"/>
                <w:szCs w:val="24"/>
              </w:rPr>
              <w:t>108</w:t>
            </w:r>
          </w:p>
        </w:tc>
        <w:tc>
          <w:tcPr>
            <w:tcW w:w="851" w:type="dxa"/>
            <w:tcBorders>
              <w:top w:val="single" w:sz="5" w:space="0" w:color="000000"/>
              <w:left w:val="single" w:sz="5" w:space="0" w:color="000000"/>
              <w:bottom w:val="single" w:sz="5" w:space="0" w:color="000000"/>
              <w:right w:val="single" w:sz="5" w:space="0" w:color="000000"/>
            </w:tcBorders>
            <w:vAlign w:val="center"/>
          </w:tcPr>
          <w:p w14:paraId="1C90C554" w14:textId="1373EA64" w:rsidR="008E5933" w:rsidRPr="00173CC8" w:rsidRDefault="008E5933" w:rsidP="008E5933">
            <w:pPr>
              <w:spacing w:after="0" w:line="240" w:lineRule="auto"/>
              <w:jc w:val="center"/>
              <w:rPr>
                <w:rFonts w:ascii="Times New Roman" w:hAnsi="Times New Roman" w:cs="Times New Roman"/>
                <w:color w:val="000000" w:themeColor="text1"/>
                <w:spacing w:val="4"/>
                <w:sz w:val="24"/>
                <w:szCs w:val="24"/>
              </w:rPr>
            </w:pPr>
            <w:r>
              <w:rPr>
                <w:rFonts w:ascii="Times New Roman" w:hAnsi="Times New Roman" w:cs="Times New Roman"/>
                <w:color w:val="000000" w:themeColor="text1"/>
                <w:sz w:val="24"/>
                <w:szCs w:val="24"/>
              </w:rPr>
              <w:t>102</w:t>
            </w:r>
          </w:p>
        </w:tc>
        <w:tc>
          <w:tcPr>
            <w:tcW w:w="994" w:type="dxa"/>
            <w:tcBorders>
              <w:top w:val="single" w:sz="5" w:space="0" w:color="000000"/>
              <w:left w:val="single" w:sz="5" w:space="0" w:color="000000"/>
              <w:bottom w:val="single" w:sz="5" w:space="0" w:color="000000"/>
              <w:right w:val="single" w:sz="5" w:space="0" w:color="000000"/>
            </w:tcBorders>
            <w:vAlign w:val="center"/>
          </w:tcPr>
          <w:p w14:paraId="78EEDA64" w14:textId="7EDC814F" w:rsidR="008E5933" w:rsidRPr="00173CC8" w:rsidRDefault="008E5933" w:rsidP="008E5933">
            <w:pPr>
              <w:spacing w:after="0" w:line="240" w:lineRule="auto"/>
              <w:jc w:val="center"/>
              <w:rPr>
                <w:rFonts w:ascii="Times New Roman" w:hAnsi="Times New Roman" w:cs="Times New Roman"/>
                <w:color w:val="000000" w:themeColor="text1"/>
                <w:spacing w:val="4"/>
                <w:sz w:val="24"/>
                <w:szCs w:val="24"/>
              </w:rPr>
            </w:pPr>
            <w:r>
              <w:rPr>
                <w:rFonts w:ascii="Times New Roman" w:hAnsi="Times New Roman" w:cs="Times New Roman"/>
                <w:color w:val="000000" w:themeColor="text1"/>
                <w:sz w:val="24"/>
                <w:szCs w:val="24"/>
              </w:rPr>
              <w:t>210</w:t>
            </w:r>
          </w:p>
        </w:tc>
        <w:tc>
          <w:tcPr>
            <w:tcW w:w="851" w:type="dxa"/>
            <w:tcBorders>
              <w:top w:val="single" w:sz="5" w:space="0" w:color="000000"/>
              <w:left w:val="single" w:sz="5" w:space="0" w:color="000000"/>
              <w:bottom w:val="single" w:sz="5" w:space="0" w:color="000000"/>
              <w:right w:val="single" w:sz="5" w:space="0" w:color="000000"/>
            </w:tcBorders>
            <w:vAlign w:val="center"/>
          </w:tcPr>
          <w:p w14:paraId="7E3D14FA" w14:textId="4A909D0F" w:rsidR="008E5933" w:rsidRPr="00173CC8" w:rsidRDefault="008E5933" w:rsidP="008E5933">
            <w:pPr>
              <w:spacing w:after="0" w:line="240" w:lineRule="auto"/>
              <w:jc w:val="center"/>
              <w:rPr>
                <w:rFonts w:ascii="Times New Roman" w:hAnsi="Times New Roman" w:cs="Times New Roman"/>
                <w:color w:val="000000" w:themeColor="text1"/>
                <w:spacing w:val="4"/>
                <w:sz w:val="24"/>
                <w:szCs w:val="24"/>
              </w:rPr>
            </w:pPr>
            <w:r>
              <w:rPr>
                <w:rFonts w:ascii="Times New Roman" w:hAnsi="Times New Roman" w:cs="Times New Roman"/>
                <w:color w:val="000000" w:themeColor="text1"/>
                <w:sz w:val="24"/>
                <w:szCs w:val="24"/>
              </w:rPr>
              <w:t>108</w:t>
            </w:r>
          </w:p>
        </w:tc>
        <w:tc>
          <w:tcPr>
            <w:tcW w:w="845" w:type="dxa"/>
            <w:tcBorders>
              <w:top w:val="single" w:sz="5" w:space="0" w:color="000000"/>
              <w:left w:val="single" w:sz="5" w:space="0" w:color="000000"/>
              <w:bottom w:val="single" w:sz="5" w:space="0" w:color="000000"/>
              <w:right w:val="single" w:sz="5" w:space="0" w:color="000000"/>
            </w:tcBorders>
            <w:vAlign w:val="center"/>
          </w:tcPr>
          <w:p w14:paraId="085AB555" w14:textId="1F2E8906" w:rsidR="008E5933" w:rsidRPr="00173CC8" w:rsidRDefault="008E5933" w:rsidP="008E5933">
            <w:pPr>
              <w:spacing w:after="0" w:line="240" w:lineRule="auto"/>
              <w:jc w:val="center"/>
              <w:rPr>
                <w:rFonts w:ascii="Times New Roman" w:hAnsi="Times New Roman" w:cs="Times New Roman"/>
                <w:color w:val="000000" w:themeColor="text1"/>
                <w:spacing w:val="4"/>
                <w:sz w:val="24"/>
                <w:szCs w:val="24"/>
              </w:rPr>
            </w:pPr>
            <w:r>
              <w:rPr>
                <w:rFonts w:ascii="Times New Roman" w:hAnsi="Times New Roman" w:cs="Times New Roman"/>
                <w:color w:val="000000" w:themeColor="text1"/>
                <w:sz w:val="24"/>
                <w:szCs w:val="24"/>
              </w:rPr>
              <w:t>102</w:t>
            </w:r>
          </w:p>
        </w:tc>
        <w:tc>
          <w:tcPr>
            <w:tcW w:w="992" w:type="dxa"/>
            <w:tcBorders>
              <w:top w:val="single" w:sz="5" w:space="0" w:color="000000"/>
              <w:left w:val="single" w:sz="5" w:space="0" w:color="000000"/>
              <w:bottom w:val="single" w:sz="5" w:space="0" w:color="000000"/>
              <w:right w:val="single" w:sz="5" w:space="0" w:color="000000"/>
            </w:tcBorders>
            <w:vAlign w:val="center"/>
          </w:tcPr>
          <w:p w14:paraId="1AEB30C2" w14:textId="038C0CE9" w:rsidR="008E5933" w:rsidRPr="00173CC8" w:rsidRDefault="008E5933" w:rsidP="008E5933">
            <w:pPr>
              <w:spacing w:after="0" w:line="240" w:lineRule="auto"/>
              <w:jc w:val="center"/>
              <w:rPr>
                <w:rFonts w:ascii="Times New Roman" w:hAnsi="Times New Roman" w:cs="Times New Roman"/>
                <w:color w:val="000000" w:themeColor="text1"/>
                <w:spacing w:val="4"/>
                <w:sz w:val="24"/>
                <w:szCs w:val="24"/>
              </w:rPr>
            </w:pPr>
            <w:r>
              <w:rPr>
                <w:rFonts w:ascii="Times New Roman" w:hAnsi="Times New Roman" w:cs="Times New Roman"/>
                <w:color w:val="000000" w:themeColor="text1"/>
                <w:sz w:val="24"/>
                <w:szCs w:val="24"/>
              </w:rPr>
              <w:t>210</w:t>
            </w:r>
          </w:p>
        </w:tc>
      </w:tr>
      <w:tr w:rsidR="008E5933" w:rsidRPr="00173CC8" w14:paraId="2EBE39CB" w14:textId="77777777" w:rsidTr="008E5933">
        <w:trPr>
          <w:trHeight w:val="425"/>
        </w:trPr>
        <w:tc>
          <w:tcPr>
            <w:tcW w:w="2875" w:type="dxa"/>
            <w:gridSpan w:val="2"/>
            <w:tcBorders>
              <w:top w:val="single" w:sz="5" w:space="0" w:color="000000"/>
              <w:left w:val="single" w:sz="5" w:space="0" w:color="000000"/>
              <w:bottom w:val="single" w:sz="5" w:space="0" w:color="000000"/>
              <w:right w:val="single" w:sz="5" w:space="0" w:color="000000"/>
            </w:tcBorders>
          </w:tcPr>
          <w:p w14:paraId="72F2C8C1" w14:textId="3CED8986" w:rsidR="008E5933" w:rsidRPr="00582A59" w:rsidRDefault="008E5933" w:rsidP="008E5933">
            <w:pPr>
              <w:spacing w:after="0" w:line="240" w:lineRule="auto"/>
              <w:rPr>
                <w:rFonts w:ascii="Times New Roman" w:hAnsi="Times New Roman" w:cs="Times New Roman"/>
                <w:b/>
                <w:color w:val="000000" w:themeColor="text1"/>
                <w:spacing w:val="4"/>
                <w:sz w:val="24"/>
                <w:szCs w:val="24"/>
              </w:rPr>
            </w:pPr>
            <w:r w:rsidRPr="00582A59">
              <w:rPr>
                <w:rFonts w:ascii="Times New Roman" w:hAnsi="Times New Roman"/>
                <w:b/>
                <w:sz w:val="24"/>
                <w:szCs w:val="24"/>
              </w:rPr>
              <w:t>Tổng số tiết/ tuần</w:t>
            </w:r>
          </w:p>
        </w:tc>
        <w:tc>
          <w:tcPr>
            <w:tcW w:w="3123" w:type="dxa"/>
            <w:gridSpan w:val="3"/>
            <w:tcBorders>
              <w:top w:val="single" w:sz="5" w:space="0" w:color="000000"/>
              <w:left w:val="single" w:sz="5" w:space="0" w:color="000000"/>
              <w:bottom w:val="single" w:sz="5" w:space="0" w:color="000000"/>
              <w:right w:val="single" w:sz="5" w:space="0" w:color="000000"/>
            </w:tcBorders>
            <w:vAlign w:val="center"/>
          </w:tcPr>
          <w:p w14:paraId="64FF6312" w14:textId="243C0062" w:rsidR="008E5933" w:rsidRPr="00582A59" w:rsidRDefault="008E5933" w:rsidP="008E5933">
            <w:pPr>
              <w:spacing w:after="0" w:line="240" w:lineRule="auto"/>
              <w:jc w:val="center"/>
              <w:rPr>
                <w:rFonts w:ascii="Times New Roman" w:hAnsi="Times New Roman" w:cs="Times New Roman"/>
                <w:b/>
                <w:color w:val="000000" w:themeColor="text1"/>
                <w:spacing w:val="4"/>
                <w:sz w:val="24"/>
                <w:szCs w:val="24"/>
              </w:rPr>
            </w:pPr>
            <w:r w:rsidRPr="00582A59">
              <w:rPr>
                <w:rFonts w:ascii="Times New Roman" w:hAnsi="Times New Roman"/>
                <w:b/>
                <w:sz w:val="24"/>
                <w:szCs w:val="24"/>
              </w:rPr>
              <w:t>3</w:t>
            </w:r>
            <w:r>
              <w:rPr>
                <w:rFonts w:ascii="Times New Roman" w:hAnsi="Times New Roman"/>
                <w:b/>
                <w:sz w:val="24"/>
                <w:szCs w:val="24"/>
              </w:rPr>
              <w:t>5</w:t>
            </w:r>
            <w:r w:rsidRPr="00582A59">
              <w:rPr>
                <w:rFonts w:ascii="Times New Roman" w:hAnsi="Times New Roman"/>
                <w:b/>
                <w:sz w:val="24"/>
                <w:szCs w:val="24"/>
              </w:rPr>
              <w:t xml:space="preserve"> tiết/tuần</w:t>
            </w:r>
          </w:p>
        </w:tc>
        <w:tc>
          <w:tcPr>
            <w:tcW w:w="2689" w:type="dxa"/>
            <w:gridSpan w:val="3"/>
            <w:tcBorders>
              <w:top w:val="single" w:sz="5" w:space="0" w:color="000000"/>
              <w:left w:val="single" w:sz="5" w:space="0" w:color="000000"/>
              <w:bottom w:val="single" w:sz="5" w:space="0" w:color="000000"/>
              <w:right w:val="single" w:sz="5" w:space="0" w:color="000000"/>
            </w:tcBorders>
            <w:vAlign w:val="center"/>
          </w:tcPr>
          <w:p w14:paraId="79BF5160" w14:textId="39364174" w:rsidR="008E5933" w:rsidRPr="00173CC8" w:rsidRDefault="008E5933" w:rsidP="008E5933">
            <w:pPr>
              <w:spacing w:after="0" w:line="240" w:lineRule="auto"/>
              <w:jc w:val="center"/>
              <w:rPr>
                <w:rFonts w:ascii="Times New Roman" w:hAnsi="Times New Roman" w:cs="Times New Roman"/>
                <w:b/>
                <w:color w:val="000000" w:themeColor="text1"/>
                <w:spacing w:val="4"/>
                <w:sz w:val="24"/>
                <w:szCs w:val="24"/>
              </w:rPr>
            </w:pPr>
            <w:r w:rsidRPr="00582A59">
              <w:rPr>
                <w:rFonts w:ascii="Times New Roman" w:hAnsi="Times New Roman"/>
                <w:b/>
                <w:sz w:val="24"/>
                <w:szCs w:val="24"/>
              </w:rPr>
              <w:t>3</w:t>
            </w:r>
            <w:r>
              <w:rPr>
                <w:rFonts w:ascii="Times New Roman" w:hAnsi="Times New Roman"/>
                <w:b/>
                <w:sz w:val="24"/>
                <w:szCs w:val="24"/>
              </w:rPr>
              <w:t>5</w:t>
            </w:r>
            <w:r w:rsidRPr="00582A59">
              <w:rPr>
                <w:rFonts w:ascii="Times New Roman" w:hAnsi="Times New Roman"/>
                <w:b/>
                <w:sz w:val="24"/>
                <w:szCs w:val="24"/>
              </w:rPr>
              <w:t xml:space="preserve"> tiết/tuần</w:t>
            </w:r>
          </w:p>
        </w:tc>
        <w:tc>
          <w:tcPr>
            <w:tcW w:w="2695" w:type="dxa"/>
            <w:gridSpan w:val="3"/>
            <w:tcBorders>
              <w:top w:val="single" w:sz="5" w:space="0" w:color="000000"/>
              <w:left w:val="single" w:sz="5" w:space="0" w:color="000000"/>
              <w:bottom w:val="single" w:sz="5" w:space="0" w:color="000000"/>
              <w:right w:val="single" w:sz="5" w:space="0" w:color="000000"/>
            </w:tcBorders>
            <w:vAlign w:val="center"/>
          </w:tcPr>
          <w:p w14:paraId="462EE9AD" w14:textId="6C3AD332" w:rsidR="008E5933" w:rsidRPr="00173CC8" w:rsidRDefault="008E5933" w:rsidP="008E5933">
            <w:pPr>
              <w:spacing w:after="0" w:line="240" w:lineRule="auto"/>
              <w:jc w:val="center"/>
              <w:rPr>
                <w:rFonts w:ascii="Times New Roman" w:hAnsi="Times New Roman" w:cs="Times New Roman"/>
                <w:b/>
                <w:color w:val="000000" w:themeColor="text1"/>
                <w:spacing w:val="4"/>
                <w:sz w:val="24"/>
                <w:szCs w:val="24"/>
              </w:rPr>
            </w:pPr>
            <w:r w:rsidRPr="00582A59">
              <w:rPr>
                <w:rFonts w:ascii="Times New Roman" w:hAnsi="Times New Roman"/>
                <w:b/>
                <w:sz w:val="24"/>
                <w:szCs w:val="24"/>
              </w:rPr>
              <w:t>3</w:t>
            </w:r>
            <w:r>
              <w:rPr>
                <w:rFonts w:ascii="Times New Roman" w:hAnsi="Times New Roman"/>
                <w:b/>
                <w:sz w:val="24"/>
                <w:szCs w:val="24"/>
              </w:rPr>
              <w:t>5</w:t>
            </w:r>
            <w:r w:rsidRPr="00582A59">
              <w:rPr>
                <w:rFonts w:ascii="Times New Roman" w:hAnsi="Times New Roman"/>
                <w:b/>
                <w:sz w:val="24"/>
                <w:szCs w:val="24"/>
              </w:rPr>
              <w:t xml:space="preserve"> tiết/tuần</w:t>
            </w:r>
          </w:p>
        </w:tc>
        <w:tc>
          <w:tcPr>
            <w:tcW w:w="2701" w:type="dxa"/>
            <w:gridSpan w:val="5"/>
            <w:tcBorders>
              <w:top w:val="single" w:sz="5" w:space="0" w:color="000000"/>
              <w:left w:val="single" w:sz="5" w:space="0" w:color="000000"/>
              <w:bottom w:val="single" w:sz="5" w:space="0" w:color="000000"/>
              <w:right w:val="single" w:sz="5" w:space="0" w:color="000000"/>
            </w:tcBorders>
            <w:vAlign w:val="center"/>
          </w:tcPr>
          <w:p w14:paraId="4C7B3C1E" w14:textId="4F48EF23" w:rsidR="008E5933" w:rsidRPr="00173CC8" w:rsidRDefault="008E5933" w:rsidP="00493638">
            <w:pPr>
              <w:spacing w:after="0" w:line="240" w:lineRule="auto"/>
              <w:jc w:val="center"/>
              <w:rPr>
                <w:rFonts w:ascii="Times New Roman" w:hAnsi="Times New Roman" w:cs="Times New Roman"/>
                <w:b/>
                <w:color w:val="000000" w:themeColor="text1"/>
                <w:spacing w:val="4"/>
                <w:sz w:val="24"/>
                <w:szCs w:val="24"/>
              </w:rPr>
            </w:pPr>
            <w:r w:rsidRPr="00582A59">
              <w:rPr>
                <w:rFonts w:ascii="Times New Roman" w:hAnsi="Times New Roman"/>
                <w:b/>
                <w:sz w:val="24"/>
                <w:szCs w:val="24"/>
              </w:rPr>
              <w:t>3</w:t>
            </w:r>
            <w:r>
              <w:rPr>
                <w:rFonts w:ascii="Times New Roman" w:hAnsi="Times New Roman"/>
                <w:b/>
                <w:sz w:val="24"/>
                <w:szCs w:val="24"/>
              </w:rPr>
              <w:t>5</w:t>
            </w:r>
            <w:r w:rsidRPr="00582A59">
              <w:rPr>
                <w:rFonts w:ascii="Times New Roman" w:hAnsi="Times New Roman"/>
                <w:b/>
                <w:sz w:val="24"/>
                <w:szCs w:val="24"/>
              </w:rPr>
              <w:t xml:space="preserve"> tiết/tuần</w:t>
            </w:r>
          </w:p>
        </w:tc>
      </w:tr>
      <w:tr w:rsidR="008E5933" w:rsidRPr="00173CC8" w14:paraId="09371252" w14:textId="77777777" w:rsidTr="008E5933">
        <w:trPr>
          <w:trHeight w:val="425"/>
        </w:trPr>
        <w:tc>
          <w:tcPr>
            <w:tcW w:w="2875" w:type="dxa"/>
            <w:gridSpan w:val="2"/>
            <w:tcBorders>
              <w:top w:val="single" w:sz="5" w:space="0" w:color="000000"/>
              <w:left w:val="single" w:sz="5" w:space="0" w:color="000000"/>
              <w:bottom w:val="single" w:sz="5" w:space="0" w:color="000000"/>
              <w:right w:val="single" w:sz="5" w:space="0" w:color="000000"/>
            </w:tcBorders>
          </w:tcPr>
          <w:p w14:paraId="638C24D1" w14:textId="2E060773" w:rsidR="008E5933" w:rsidRPr="00582A59" w:rsidRDefault="008E5933" w:rsidP="008E5933">
            <w:pPr>
              <w:spacing w:after="0" w:line="240" w:lineRule="auto"/>
              <w:rPr>
                <w:rFonts w:ascii="Times New Roman" w:eastAsia="Times New Roman" w:hAnsi="Times New Roman" w:cs="Times New Roman"/>
                <w:b/>
                <w:color w:val="000000" w:themeColor="text1"/>
                <w:spacing w:val="4"/>
                <w:sz w:val="24"/>
                <w:szCs w:val="24"/>
              </w:rPr>
            </w:pPr>
            <w:r w:rsidRPr="00582A59">
              <w:rPr>
                <w:rFonts w:ascii="Times New Roman" w:hAnsi="Times New Roman"/>
                <w:b/>
                <w:sz w:val="24"/>
                <w:szCs w:val="24"/>
              </w:rPr>
              <w:lastRenderedPageBreak/>
              <w:t>Số buổi dạy/tuần</w:t>
            </w:r>
          </w:p>
        </w:tc>
        <w:tc>
          <w:tcPr>
            <w:tcW w:w="3123" w:type="dxa"/>
            <w:gridSpan w:val="3"/>
            <w:tcBorders>
              <w:top w:val="single" w:sz="5" w:space="0" w:color="000000"/>
              <w:left w:val="single" w:sz="5" w:space="0" w:color="000000"/>
              <w:bottom w:val="single" w:sz="5" w:space="0" w:color="000000"/>
              <w:right w:val="single" w:sz="5" w:space="0" w:color="000000"/>
            </w:tcBorders>
            <w:vAlign w:val="center"/>
          </w:tcPr>
          <w:p w14:paraId="126D5772" w14:textId="6302CD51" w:rsidR="008E5933" w:rsidRPr="00582A59" w:rsidRDefault="008E5933" w:rsidP="008E5933">
            <w:pPr>
              <w:spacing w:after="0" w:line="240" w:lineRule="auto"/>
              <w:jc w:val="center"/>
              <w:rPr>
                <w:rFonts w:ascii="Times New Roman" w:eastAsia="Times New Roman" w:hAnsi="Times New Roman" w:cs="Times New Roman"/>
                <w:b/>
                <w:color w:val="000000" w:themeColor="text1"/>
                <w:spacing w:val="4"/>
                <w:sz w:val="24"/>
                <w:szCs w:val="24"/>
              </w:rPr>
            </w:pPr>
            <w:r>
              <w:rPr>
                <w:rFonts w:ascii="Times New Roman" w:hAnsi="Times New Roman"/>
                <w:b/>
                <w:sz w:val="24"/>
                <w:szCs w:val="24"/>
              </w:rPr>
              <w:t>10</w:t>
            </w:r>
            <w:r w:rsidRPr="00582A59">
              <w:rPr>
                <w:rFonts w:ascii="Times New Roman" w:hAnsi="Times New Roman"/>
                <w:b/>
                <w:sz w:val="24"/>
                <w:szCs w:val="24"/>
              </w:rPr>
              <w:t xml:space="preserve"> buổi</w:t>
            </w:r>
            <w:r>
              <w:rPr>
                <w:rFonts w:ascii="Times New Roman" w:hAnsi="Times New Roman"/>
                <w:b/>
                <w:sz w:val="24"/>
                <w:szCs w:val="24"/>
              </w:rPr>
              <w:t>/tuần</w:t>
            </w:r>
          </w:p>
        </w:tc>
        <w:tc>
          <w:tcPr>
            <w:tcW w:w="2689" w:type="dxa"/>
            <w:gridSpan w:val="3"/>
            <w:tcBorders>
              <w:top w:val="single" w:sz="5" w:space="0" w:color="000000"/>
              <w:left w:val="single" w:sz="5" w:space="0" w:color="000000"/>
              <w:bottom w:val="single" w:sz="5" w:space="0" w:color="000000"/>
              <w:right w:val="single" w:sz="5" w:space="0" w:color="000000"/>
            </w:tcBorders>
            <w:vAlign w:val="center"/>
          </w:tcPr>
          <w:p w14:paraId="07C06B03" w14:textId="7179E45E" w:rsidR="008E5933" w:rsidRPr="00173CC8" w:rsidRDefault="008E5933" w:rsidP="008E5933">
            <w:pPr>
              <w:spacing w:after="0" w:line="240" w:lineRule="auto"/>
              <w:jc w:val="center"/>
              <w:rPr>
                <w:rFonts w:ascii="Times New Roman" w:eastAsia="Times New Roman" w:hAnsi="Times New Roman" w:cs="Times New Roman"/>
                <w:b/>
                <w:color w:val="000000" w:themeColor="text1"/>
                <w:spacing w:val="4"/>
                <w:sz w:val="24"/>
                <w:szCs w:val="24"/>
              </w:rPr>
            </w:pPr>
            <w:r>
              <w:rPr>
                <w:rFonts w:ascii="Times New Roman" w:hAnsi="Times New Roman"/>
                <w:b/>
                <w:sz w:val="24"/>
                <w:szCs w:val="24"/>
              </w:rPr>
              <w:t>10</w:t>
            </w:r>
            <w:r w:rsidRPr="00582A59">
              <w:rPr>
                <w:rFonts w:ascii="Times New Roman" w:hAnsi="Times New Roman"/>
                <w:b/>
                <w:sz w:val="24"/>
                <w:szCs w:val="24"/>
              </w:rPr>
              <w:t xml:space="preserve"> buổi</w:t>
            </w:r>
            <w:r>
              <w:rPr>
                <w:rFonts w:ascii="Times New Roman" w:hAnsi="Times New Roman"/>
                <w:b/>
                <w:sz w:val="24"/>
                <w:szCs w:val="24"/>
              </w:rPr>
              <w:t>/tuần</w:t>
            </w:r>
          </w:p>
        </w:tc>
        <w:tc>
          <w:tcPr>
            <w:tcW w:w="2695" w:type="dxa"/>
            <w:gridSpan w:val="3"/>
            <w:tcBorders>
              <w:top w:val="single" w:sz="5" w:space="0" w:color="000000"/>
              <w:left w:val="single" w:sz="5" w:space="0" w:color="000000"/>
              <w:bottom w:val="single" w:sz="5" w:space="0" w:color="000000"/>
              <w:right w:val="single" w:sz="5" w:space="0" w:color="000000"/>
            </w:tcBorders>
            <w:vAlign w:val="center"/>
          </w:tcPr>
          <w:p w14:paraId="7BD60736" w14:textId="27C5187B" w:rsidR="008E5933" w:rsidRPr="00173CC8" w:rsidRDefault="008E5933" w:rsidP="008E5933">
            <w:pPr>
              <w:spacing w:after="0" w:line="240" w:lineRule="auto"/>
              <w:jc w:val="center"/>
              <w:rPr>
                <w:rFonts w:ascii="Times New Roman" w:eastAsia="Times New Roman" w:hAnsi="Times New Roman" w:cs="Times New Roman"/>
                <w:b/>
                <w:color w:val="000000" w:themeColor="text1"/>
                <w:spacing w:val="4"/>
                <w:sz w:val="24"/>
                <w:szCs w:val="24"/>
              </w:rPr>
            </w:pPr>
            <w:r>
              <w:rPr>
                <w:rFonts w:ascii="Times New Roman" w:hAnsi="Times New Roman"/>
                <w:b/>
                <w:sz w:val="24"/>
                <w:szCs w:val="24"/>
              </w:rPr>
              <w:t>10</w:t>
            </w:r>
            <w:r w:rsidRPr="00582A59">
              <w:rPr>
                <w:rFonts w:ascii="Times New Roman" w:hAnsi="Times New Roman"/>
                <w:b/>
                <w:sz w:val="24"/>
                <w:szCs w:val="24"/>
              </w:rPr>
              <w:t xml:space="preserve"> buổi</w:t>
            </w:r>
            <w:r>
              <w:rPr>
                <w:rFonts w:ascii="Times New Roman" w:hAnsi="Times New Roman"/>
                <w:b/>
                <w:sz w:val="24"/>
                <w:szCs w:val="24"/>
              </w:rPr>
              <w:t>/tuần</w:t>
            </w:r>
          </w:p>
        </w:tc>
        <w:tc>
          <w:tcPr>
            <w:tcW w:w="2701" w:type="dxa"/>
            <w:gridSpan w:val="5"/>
            <w:tcBorders>
              <w:top w:val="single" w:sz="5" w:space="0" w:color="000000"/>
              <w:left w:val="single" w:sz="5" w:space="0" w:color="000000"/>
              <w:bottom w:val="single" w:sz="5" w:space="0" w:color="000000"/>
              <w:right w:val="single" w:sz="5" w:space="0" w:color="000000"/>
            </w:tcBorders>
            <w:vAlign w:val="center"/>
          </w:tcPr>
          <w:p w14:paraId="5CDF9A80" w14:textId="3C0B045B" w:rsidR="008E5933" w:rsidRPr="00173CC8" w:rsidRDefault="008E5933" w:rsidP="008E5933">
            <w:pPr>
              <w:spacing w:after="0" w:line="240" w:lineRule="auto"/>
              <w:jc w:val="center"/>
              <w:rPr>
                <w:rFonts w:ascii="Times New Roman" w:eastAsia="Times New Roman" w:hAnsi="Times New Roman" w:cs="Times New Roman"/>
                <w:b/>
                <w:color w:val="000000" w:themeColor="text1"/>
                <w:spacing w:val="4"/>
                <w:sz w:val="24"/>
                <w:szCs w:val="24"/>
              </w:rPr>
            </w:pPr>
            <w:r>
              <w:rPr>
                <w:rFonts w:ascii="Times New Roman" w:hAnsi="Times New Roman"/>
                <w:b/>
                <w:sz w:val="24"/>
                <w:szCs w:val="24"/>
              </w:rPr>
              <w:t>10</w:t>
            </w:r>
            <w:r w:rsidRPr="00582A59">
              <w:rPr>
                <w:rFonts w:ascii="Times New Roman" w:hAnsi="Times New Roman"/>
                <w:b/>
                <w:sz w:val="24"/>
                <w:szCs w:val="24"/>
              </w:rPr>
              <w:t xml:space="preserve"> buổi</w:t>
            </w:r>
            <w:r>
              <w:rPr>
                <w:rFonts w:ascii="Times New Roman" w:hAnsi="Times New Roman"/>
                <w:b/>
                <w:sz w:val="24"/>
                <w:szCs w:val="24"/>
              </w:rPr>
              <w:t>/tuần</w:t>
            </w:r>
          </w:p>
        </w:tc>
      </w:tr>
    </w:tbl>
    <w:p w14:paraId="12087613" w14:textId="2F0160D1" w:rsidR="008D5A5F" w:rsidRPr="00EA5DDF" w:rsidRDefault="00CB7498" w:rsidP="00B04D5E">
      <w:pPr>
        <w:spacing w:before="60" w:after="0" w:line="276" w:lineRule="auto"/>
        <w:ind w:firstLine="720"/>
        <w:jc w:val="both"/>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4</w:t>
      </w:r>
      <w:r w:rsidR="00F90BEC" w:rsidRPr="00EA5DDF">
        <w:rPr>
          <w:rFonts w:ascii="Times New Roman" w:eastAsia="Times New Roman" w:hAnsi="Times New Roman" w:cs="Times New Roman"/>
          <w:b/>
          <w:bCs/>
          <w:sz w:val="28"/>
          <w:szCs w:val="28"/>
          <w:lang w:val="pt-BR"/>
        </w:rPr>
        <w:t>. Các hoạt động tập thể và theo nhu cầu người học</w:t>
      </w:r>
    </w:p>
    <w:p w14:paraId="414E6E45" w14:textId="13701D1F" w:rsidR="004B1991" w:rsidRPr="00BA6C9A" w:rsidRDefault="00F90BEC" w:rsidP="00B04D5E">
      <w:pPr>
        <w:spacing w:before="60" w:after="0" w:line="276" w:lineRule="auto"/>
        <w:ind w:firstLine="720"/>
        <w:rPr>
          <w:rFonts w:ascii="Times New Roman" w:hAnsi="Times New Roman" w:cs="Times New Roman"/>
          <w:bCs/>
          <w:i/>
          <w:sz w:val="28"/>
          <w:szCs w:val="28"/>
          <w:lang w:val="vi-VN"/>
        </w:rPr>
      </w:pPr>
      <w:r w:rsidRPr="00EA5DDF">
        <w:rPr>
          <w:rFonts w:ascii="Times New Roman" w:hAnsi="Times New Roman" w:cs="Times New Roman"/>
          <w:b/>
          <w:i/>
          <w:sz w:val="28"/>
          <w:szCs w:val="28"/>
          <w:lang w:val="fr-FR"/>
        </w:rPr>
        <w:t xml:space="preserve"> </w:t>
      </w:r>
      <w:r w:rsidR="00CB7498">
        <w:rPr>
          <w:rFonts w:ascii="Times New Roman" w:hAnsi="Times New Roman" w:cs="Times New Roman"/>
          <w:b/>
          <w:i/>
          <w:sz w:val="28"/>
          <w:szCs w:val="28"/>
          <w:lang w:val="fr-FR"/>
        </w:rPr>
        <w:t>4</w:t>
      </w:r>
      <w:r w:rsidRPr="00EA5DDF">
        <w:rPr>
          <w:rFonts w:ascii="Times New Roman" w:hAnsi="Times New Roman" w:cs="Times New Roman"/>
          <w:b/>
          <w:i/>
          <w:sz w:val="28"/>
          <w:szCs w:val="28"/>
          <w:lang w:val="fr-FR"/>
        </w:rPr>
        <w:t>.1. Các hoạt động giáo dục tập thể thực hiện trong năm học</w:t>
      </w:r>
      <w:r w:rsidRPr="00EA5DDF">
        <w:rPr>
          <w:rFonts w:ascii="Times New Roman" w:hAnsi="Times New Roman" w:cs="Times New Roman"/>
          <w:b/>
          <w:sz w:val="28"/>
          <w:szCs w:val="28"/>
          <w:lang w:val="fr-FR"/>
        </w:rPr>
        <w:t xml:space="preserve"> </w:t>
      </w:r>
      <w:r w:rsidR="008F7466" w:rsidRPr="00EA5DDF">
        <w:rPr>
          <w:rFonts w:ascii="Times New Roman" w:hAnsi="Times New Roman" w:cs="Times New Roman"/>
          <w:b/>
          <w:sz w:val="28"/>
          <w:szCs w:val="28"/>
          <w:lang w:val="vi-VN"/>
        </w:rPr>
        <w:t xml:space="preserve"> </w:t>
      </w:r>
    </w:p>
    <w:p w14:paraId="31B19456" w14:textId="77777777" w:rsidR="009470FD" w:rsidRDefault="009470FD" w:rsidP="004B1991">
      <w:pPr>
        <w:tabs>
          <w:tab w:val="left" w:pos="0"/>
        </w:tabs>
        <w:spacing w:before="60" w:after="0" w:line="276" w:lineRule="auto"/>
        <w:outlineLvl w:val="2"/>
        <w:rPr>
          <w:rFonts w:ascii="Times New Roman" w:hAnsi="Times New Roman" w:cs="Times New Roman"/>
          <w:b/>
          <w:bCs/>
          <w:sz w:val="28"/>
          <w:szCs w:val="28"/>
          <w:lang w:val="fr-FR"/>
        </w:rPr>
      </w:pPr>
    </w:p>
    <w:tbl>
      <w:tblPr>
        <w:tblW w:w="13650" w:type="dxa"/>
        <w:tblInd w:w="94" w:type="dxa"/>
        <w:tblLayout w:type="fixed"/>
        <w:tblCellMar>
          <w:left w:w="0" w:type="dxa"/>
          <w:right w:w="0" w:type="dxa"/>
        </w:tblCellMar>
        <w:tblLook w:val="01E0" w:firstRow="1" w:lastRow="1" w:firstColumn="1" w:lastColumn="1" w:noHBand="0" w:noVBand="0"/>
      </w:tblPr>
      <w:tblGrid>
        <w:gridCol w:w="1743"/>
        <w:gridCol w:w="1843"/>
        <w:gridCol w:w="3685"/>
        <w:gridCol w:w="1417"/>
        <w:gridCol w:w="2127"/>
        <w:gridCol w:w="2835"/>
      </w:tblGrid>
      <w:tr w:rsidR="006C03AE" w:rsidRPr="006C03AE" w14:paraId="2234EB35" w14:textId="77777777" w:rsidTr="009470FD">
        <w:trPr>
          <w:trHeight w:hRule="exact" w:val="859"/>
        </w:trPr>
        <w:tc>
          <w:tcPr>
            <w:tcW w:w="1743" w:type="dxa"/>
            <w:tcBorders>
              <w:top w:val="single" w:sz="5" w:space="0" w:color="000000"/>
              <w:left w:val="single" w:sz="5" w:space="0" w:color="000000"/>
              <w:bottom w:val="single" w:sz="5" w:space="0" w:color="000000"/>
              <w:right w:val="single" w:sz="5" w:space="0" w:color="000000"/>
            </w:tcBorders>
            <w:vAlign w:val="center"/>
          </w:tcPr>
          <w:p w14:paraId="69C04DEB" w14:textId="77777777" w:rsidR="006C03AE" w:rsidRPr="006C03AE" w:rsidRDefault="006C03AE" w:rsidP="009470FD">
            <w:pPr>
              <w:spacing w:after="0" w:line="240" w:lineRule="auto"/>
              <w:jc w:val="center"/>
              <w:rPr>
                <w:rFonts w:ascii="Times New Roman" w:hAnsi="Times New Roman" w:cs="Times New Roman"/>
                <w:spacing w:val="4"/>
                <w:sz w:val="28"/>
                <w:szCs w:val="28"/>
              </w:rPr>
            </w:pPr>
            <w:bookmarkStart w:id="10" w:name="_Hlk206862600"/>
            <w:r w:rsidRPr="006C03AE">
              <w:rPr>
                <w:rFonts w:ascii="Times New Roman" w:eastAsia="Times New Roman" w:hAnsi="Times New Roman" w:cs="Times New Roman"/>
                <w:b/>
                <w:spacing w:val="4"/>
                <w:sz w:val="28"/>
                <w:szCs w:val="28"/>
              </w:rPr>
              <w:t>Tháng</w:t>
            </w:r>
          </w:p>
        </w:tc>
        <w:tc>
          <w:tcPr>
            <w:tcW w:w="1843" w:type="dxa"/>
            <w:tcBorders>
              <w:top w:val="single" w:sz="5" w:space="0" w:color="000000"/>
              <w:left w:val="single" w:sz="5" w:space="0" w:color="000000"/>
              <w:bottom w:val="single" w:sz="5" w:space="0" w:color="000000"/>
              <w:right w:val="single" w:sz="5" w:space="0" w:color="000000"/>
            </w:tcBorders>
            <w:vAlign w:val="center"/>
          </w:tcPr>
          <w:p w14:paraId="17756B47" w14:textId="77777777" w:rsidR="006C03AE" w:rsidRPr="006C03AE" w:rsidRDefault="006C03AE" w:rsidP="009470FD">
            <w:pPr>
              <w:spacing w:after="0" w:line="240" w:lineRule="auto"/>
              <w:ind w:right="289"/>
              <w:jc w:val="center"/>
              <w:rPr>
                <w:rFonts w:ascii="Times New Roman" w:hAnsi="Times New Roman" w:cs="Times New Roman"/>
                <w:spacing w:val="4"/>
                <w:sz w:val="28"/>
                <w:szCs w:val="28"/>
              </w:rPr>
            </w:pPr>
            <w:r w:rsidRPr="006C03AE">
              <w:rPr>
                <w:rFonts w:ascii="Times New Roman" w:eastAsia="Times New Roman" w:hAnsi="Times New Roman" w:cs="Times New Roman"/>
                <w:b/>
                <w:spacing w:val="4"/>
                <w:sz w:val="28"/>
                <w:szCs w:val="28"/>
              </w:rPr>
              <w:t>Chủ điểm</w:t>
            </w:r>
          </w:p>
        </w:tc>
        <w:tc>
          <w:tcPr>
            <w:tcW w:w="3685" w:type="dxa"/>
            <w:tcBorders>
              <w:top w:val="single" w:sz="5" w:space="0" w:color="000000"/>
              <w:left w:val="single" w:sz="5" w:space="0" w:color="000000"/>
              <w:bottom w:val="single" w:sz="5" w:space="0" w:color="000000"/>
              <w:right w:val="single" w:sz="5" w:space="0" w:color="000000"/>
            </w:tcBorders>
            <w:vAlign w:val="center"/>
          </w:tcPr>
          <w:p w14:paraId="589AB306" w14:textId="77777777" w:rsidR="006C03AE" w:rsidRPr="006C03AE" w:rsidRDefault="006C03AE" w:rsidP="009470FD">
            <w:pPr>
              <w:spacing w:after="0" w:line="240" w:lineRule="auto"/>
              <w:jc w:val="center"/>
              <w:rPr>
                <w:rFonts w:ascii="Times New Roman" w:hAnsi="Times New Roman" w:cs="Times New Roman"/>
                <w:spacing w:val="4"/>
                <w:sz w:val="28"/>
                <w:szCs w:val="28"/>
              </w:rPr>
            </w:pPr>
            <w:r w:rsidRPr="006C03AE">
              <w:rPr>
                <w:rFonts w:ascii="Times New Roman" w:eastAsia="Times New Roman" w:hAnsi="Times New Roman" w:cs="Times New Roman"/>
                <w:b/>
                <w:spacing w:val="4"/>
                <w:sz w:val="28"/>
                <w:szCs w:val="28"/>
              </w:rPr>
              <w:t>Nội dung</w:t>
            </w:r>
          </w:p>
          <w:p w14:paraId="41D2CE70" w14:textId="77777777" w:rsidR="006C03AE" w:rsidRPr="006C03AE" w:rsidRDefault="006C03AE" w:rsidP="009470FD">
            <w:pPr>
              <w:spacing w:after="0" w:line="240" w:lineRule="auto"/>
              <w:ind w:left="181"/>
              <w:jc w:val="center"/>
              <w:rPr>
                <w:rFonts w:ascii="Times New Roman" w:hAnsi="Times New Roman" w:cs="Times New Roman"/>
                <w:spacing w:val="4"/>
                <w:sz w:val="28"/>
                <w:szCs w:val="28"/>
              </w:rPr>
            </w:pPr>
            <w:r w:rsidRPr="006C03AE">
              <w:rPr>
                <w:rFonts w:ascii="Times New Roman" w:eastAsia="Times New Roman" w:hAnsi="Times New Roman" w:cs="Times New Roman"/>
                <w:b/>
                <w:spacing w:val="4"/>
                <w:sz w:val="28"/>
                <w:szCs w:val="28"/>
              </w:rPr>
              <w:t>trong tâm</w:t>
            </w:r>
          </w:p>
        </w:tc>
        <w:tc>
          <w:tcPr>
            <w:tcW w:w="1417" w:type="dxa"/>
            <w:tcBorders>
              <w:top w:val="single" w:sz="5" w:space="0" w:color="000000"/>
              <w:left w:val="single" w:sz="5" w:space="0" w:color="000000"/>
              <w:bottom w:val="single" w:sz="5" w:space="0" w:color="000000"/>
              <w:right w:val="single" w:sz="5" w:space="0" w:color="000000"/>
            </w:tcBorders>
            <w:vAlign w:val="center"/>
          </w:tcPr>
          <w:p w14:paraId="56690AC5" w14:textId="77777777" w:rsidR="006C03AE" w:rsidRPr="006C03AE" w:rsidRDefault="006C03AE" w:rsidP="009470FD">
            <w:pPr>
              <w:spacing w:after="0" w:line="240" w:lineRule="auto"/>
              <w:jc w:val="center"/>
              <w:rPr>
                <w:rFonts w:ascii="Times New Roman" w:hAnsi="Times New Roman" w:cs="Times New Roman"/>
                <w:spacing w:val="4"/>
                <w:sz w:val="28"/>
                <w:szCs w:val="28"/>
              </w:rPr>
            </w:pPr>
            <w:r w:rsidRPr="006C03AE">
              <w:rPr>
                <w:rFonts w:ascii="Times New Roman" w:eastAsia="Times New Roman" w:hAnsi="Times New Roman" w:cs="Times New Roman"/>
                <w:b/>
                <w:spacing w:val="4"/>
                <w:sz w:val="28"/>
                <w:szCs w:val="28"/>
              </w:rPr>
              <w:t>Thời gian</w:t>
            </w:r>
          </w:p>
          <w:p w14:paraId="16CF1650" w14:textId="77777777" w:rsidR="006C03AE" w:rsidRPr="006C03AE" w:rsidRDefault="006C03AE" w:rsidP="009470FD">
            <w:pPr>
              <w:spacing w:after="0" w:line="240" w:lineRule="auto"/>
              <w:ind w:left="124"/>
              <w:jc w:val="center"/>
              <w:rPr>
                <w:rFonts w:ascii="Times New Roman" w:hAnsi="Times New Roman" w:cs="Times New Roman"/>
                <w:spacing w:val="4"/>
                <w:sz w:val="28"/>
                <w:szCs w:val="28"/>
              </w:rPr>
            </w:pPr>
            <w:r w:rsidRPr="006C03AE">
              <w:rPr>
                <w:rFonts w:ascii="Times New Roman" w:eastAsia="Times New Roman" w:hAnsi="Times New Roman" w:cs="Times New Roman"/>
                <w:b/>
                <w:spacing w:val="4"/>
                <w:sz w:val="28"/>
                <w:szCs w:val="28"/>
              </w:rPr>
              <w:t>thực hiện</w:t>
            </w:r>
          </w:p>
        </w:tc>
        <w:tc>
          <w:tcPr>
            <w:tcW w:w="2127" w:type="dxa"/>
            <w:tcBorders>
              <w:top w:val="single" w:sz="5" w:space="0" w:color="000000"/>
              <w:left w:val="single" w:sz="5" w:space="0" w:color="000000"/>
              <w:bottom w:val="single" w:sz="5" w:space="0" w:color="000000"/>
              <w:right w:val="single" w:sz="5" w:space="0" w:color="000000"/>
            </w:tcBorders>
            <w:vAlign w:val="center"/>
          </w:tcPr>
          <w:p w14:paraId="2197C060" w14:textId="77777777" w:rsidR="006C03AE" w:rsidRPr="006C03AE" w:rsidRDefault="006C03AE" w:rsidP="009470FD">
            <w:pPr>
              <w:spacing w:after="0" w:line="240" w:lineRule="auto"/>
              <w:ind w:left="376" w:right="231" w:hanging="101"/>
              <w:jc w:val="center"/>
              <w:rPr>
                <w:rFonts w:ascii="Times New Roman" w:hAnsi="Times New Roman" w:cs="Times New Roman"/>
                <w:spacing w:val="4"/>
                <w:sz w:val="28"/>
                <w:szCs w:val="28"/>
              </w:rPr>
            </w:pPr>
            <w:r w:rsidRPr="006C03AE">
              <w:rPr>
                <w:rFonts w:ascii="Times New Roman" w:eastAsia="Times New Roman" w:hAnsi="Times New Roman" w:cs="Times New Roman"/>
                <w:b/>
                <w:spacing w:val="4"/>
                <w:sz w:val="28"/>
                <w:szCs w:val="28"/>
              </w:rPr>
              <w:t>Người thực hiện</w:t>
            </w:r>
          </w:p>
        </w:tc>
        <w:tc>
          <w:tcPr>
            <w:tcW w:w="2835" w:type="dxa"/>
            <w:tcBorders>
              <w:top w:val="single" w:sz="5" w:space="0" w:color="000000"/>
              <w:left w:val="single" w:sz="5" w:space="0" w:color="000000"/>
              <w:bottom w:val="single" w:sz="5" w:space="0" w:color="000000"/>
              <w:right w:val="single" w:sz="5" w:space="0" w:color="000000"/>
            </w:tcBorders>
            <w:vAlign w:val="center"/>
          </w:tcPr>
          <w:p w14:paraId="55BBD706" w14:textId="77777777" w:rsidR="006C03AE" w:rsidRPr="006C03AE" w:rsidRDefault="006C03AE" w:rsidP="009470FD">
            <w:pPr>
              <w:spacing w:after="0" w:line="240" w:lineRule="auto"/>
              <w:ind w:left="86" w:right="90" w:hanging="1"/>
              <w:jc w:val="center"/>
              <w:rPr>
                <w:rFonts w:ascii="Times New Roman" w:hAnsi="Times New Roman" w:cs="Times New Roman"/>
                <w:spacing w:val="4"/>
                <w:sz w:val="28"/>
                <w:szCs w:val="28"/>
              </w:rPr>
            </w:pPr>
            <w:r w:rsidRPr="006C03AE">
              <w:rPr>
                <w:rFonts w:ascii="Times New Roman" w:eastAsia="Times New Roman" w:hAnsi="Times New Roman" w:cs="Times New Roman"/>
                <w:b/>
                <w:spacing w:val="4"/>
                <w:sz w:val="28"/>
                <w:szCs w:val="28"/>
              </w:rPr>
              <w:t>Lực lượng phối hợp</w:t>
            </w:r>
          </w:p>
        </w:tc>
      </w:tr>
      <w:tr w:rsidR="006C03AE" w:rsidRPr="006C03AE" w14:paraId="0B28B82B" w14:textId="77777777" w:rsidTr="00280D57">
        <w:trPr>
          <w:trHeight w:hRule="exact" w:val="1207"/>
        </w:trPr>
        <w:tc>
          <w:tcPr>
            <w:tcW w:w="1743" w:type="dxa"/>
            <w:tcBorders>
              <w:top w:val="single" w:sz="5" w:space="0" w:color="000000"/>
              <w:left w:val="single" w:sz="5" w:space="0" w:color="000000"/>
              <w:bottom w:val="single" w:sz="5" w:space="0" w:color="000000"/>
              <w:right w:val="single" w:sz="5" w:space="0" w:color="000000"/>
            </w:tcBorders>
            <w:vAlign w:val="center"/>
          </w:tcPr>
          <w:p w14:paraId="6330048D" w14:textId="77777777" w:rsidR="006C03AE" w:rsidRPr="006C03AE" w:rsidRDefault="006C03AE" w:rsidP="006C03AE">
            <w:pPr>
              <w:spacing w:after="0" w:line="240" w:lineRule="auto"/>
              <w:rPr>
                <w:rFonts w:ascii="Times New Roman" w:hAnsi="Times New Roman" w:cs="Times New Roman"/>
                <w:color w:val="000000" w:themeColor="text1"/>
                <w:spacing w:val="4"/>
                <w:sz w:val="28"/>
                <w:szCs w:val="28"/>
              </w:rPr>
            </w:pPr>
          </w:p>
          <w:p w14:paraId="442B8D2F" w14:textId="77777777" w:rsidR="006C03AE" w:rsidRPr="006C03AE" w:rsidRDefault="006C03AE" w:rsidP="006C03AE">
            <w:pPr>
              <w:spacing w:after="0" w:line="240" w:lineRule="auto"/>
              <w:ind w:left="131" w:right="135"/>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Tháng</w:t>
            </w:r>
          </w:p>
          <w:p w14:paraId="55D4167F" w14:textId="77777777" w:rsidR="006C03AE" w:rsidRPr="006C03AE" w:rsidRDefault="006C03AE" w:rsidP="006C03AE">
            <w:pPr>
              <w:spacing w:after="0" w:line="240" w:lineRule="auto"/>
              <w:ind w:left="419" w:right="422"/>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9</w:t>
            </w:r>
          </w:p>
        </w:tc>
        <w:tc>
          <w:tcPr>
            <w:tcW w:w="1843" w:type="dxa"/>
            <w:tcBorders>
              <w:top w:val="single" w:sz="5" w:space="0" w:color="000000"/>
              <w:left w:val="single" w:sz="5" w:space="0" w:color="000000"/>
              <w:bottom w:val="single" w:sz="5" w:space="0" w:color="000000"/>
              <w:right w:val="single" w:sz="5" w:space="0" w:color="000000"/>
            </w:tcBorders>
            <w:vAlign w:val="center"/>
          </w:tcPr>
          <w:p w14:paraId="446FD87C" w14:textId="77777777" w:rsidR="006C03AE" w:rsidRPr="006C03AE" w:rsidRDefault="006C03AE" w:rsidP="006C03AE">
            <w:pPr>
              <w:spacing w:after="0" w:line="240" w:lineRule="auto"/>
              <w:ind w:left="200" w:right="207"/>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Truyền thống nhà trường</w:t>
            </w:r>
          </w:p>
        </w:tc>
        <w:tc>
          <w:tcPr>
            <w:tcW w:w="3685" w:type="dxa"/>
            <w:tcBorders>
              <w:top w:val="single" w:sz="5" w:space="0" w:color="000000"/>
              <w:left w:val="single" w:sz="5" w:space="0" w:color="000000"/>
              <w:bottom w:val="single" w:sz="5" w:space="0" w:color="000000"/>
              <w:right w:val="single" w:sz="5" w:space="0" w:color="000000"/>
            </w:tcBorders>
            <w:vAlign w:val="center"/>
          </w:tcPr>
          <w:p w14:paraId="11D0D86E" w14:textId="77777777" w:rsidR="006C03AE" w:rsidRPr="006C03AE" w:rsidRDefault="006C03AE" w:rsidP="006C03AE">
            <w:pPr>
              <w:spacing w:after="0" w:line="240" w:lineRule="auto"/>
              <w:ind w:left="83" w:right="82" w:hanging="3"/>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Các em HS tìm hiểu về truyền</w:t>
            </w:r>
          </w:p>
          <w:p w14:paraId="140B9D19" w14:textId="77777777" w:rsidR="006C03AE" w:rsidRPr="006C03AE" w:rsidRDefault="006C03AE" w:rsidP="006C03AE">
            <w:pPr>
              <w:spacing w:after="0" w:line="240" w:lineRule="auto"/>
              <w:ind w:left="196" w:right="197"/>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thống nhà trường</w:t>
            </w:r>
          </w:p>
        </w:tc>
        <w:tc>
          <w:tcPr>
            <w:tcW w:w="1417" w:type="dxa"/>
            <w:tcBorders>
              <w:top w:val="single" w:sz="5" w:space="0" w:color="000000"/>
              <w:left w:val="single" w:sz="5" w:space="0" w:color="000000"/>
              <w:bottom w:val="single" w:sz="5" w:space="0" w:color="000000"/>
              <w:right w:val="single" w:sz="5" w:space="0" w:color="000000"/>
            </w:tcBorders>
            <w:vAlign w:val="center"/>
          </w:tcPr>
          <w:p w14:paraId="4181F837" w14:textId="77777777" w:rsidR="006C03AE" w:rsidRPr="006C03AE" w:rsidRDefault="006C03AE" w:rsidP="006C03AE">
            <w:pPr>
              <w:spacing w:after="0" w:line="240" w:lineRule="auto"/>
              <w:rPr>
                <w:rFonts w:ascii="Times New Roman" w:hAnsi="Times New Roman" w:cs="Times New Roman"/>
                <w:color w:val="000000" w:themeColor="text1"/>
                <w:spacing w:val="4"/>
                <w:sz w:val="28"/>
                <w:szCs w:val="28"/>
              </w:rPr>
            </w:pPr>
          </w:p>
          <w:p w14:paraId="1486B0E4" w14:textId="77777777" w:rsidR="00940CEC" w:rsidRDefault="00940CEC" w:rsidP="006C03AE">
            <w:pPr>
              <w:spacing w:after="0" w:line="240" w:lineRule="auto"/>
              <w:ind w:left="119"/>
              <w:jc w:val="center"/>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Sáng</w:t>
            </w:r>
          </w:p>
          <w:p w14:paraId="321C269B" w14:textId="46570C7B" w:rsidR="006C03AE" w:rsidRPr="006C03AE" w:rsidRDefault="006C03AE" w:rsidP="006C03AE">
            <w:pPr>
              <w:spacing w:after="0" w:line="240" w:lineRule="auto"/>
              <w:ind w:left="119"/>
              <w:jc w:val="center"/>
              <w:rPr>
                <w:rFonts w:ascii="Times New Roman" w:hAnsi="Times New Roman" w:cs="Times New Roman"/>
                <w:color w:val="000000" w:themeColor="text1"/>
                <w:spacing w:val="4"/>
                <w:sz w:val="28"/>
                <w:szCs w:val="28"/>
              </w:rPr>
            </w:pPr>
            <w:r w:rsidRPr="006C03AE">
              <w:rPr>
                <w:rFonts w:ascii="Times New Roman" w:hAnsi="Times New Roman" w:cs="Times New Roman"/>
                <w:color w:val="000000" w:themeColor="text1"/>
                <w:spacing w:val="4"/>
                <w:sz w:val="28"/>
                <w:szCs w:val="28"/>
              </w:rPr>
              <w:t>5/9</w:t>
            </w:r>
          </w:p>
        </w:tc>
        <w:tc>
          <w:tcPr>
            <w:tcW w:w="2127" w:type="dxa"/>
            <w:tcBorders>
              <w:top w:val="single" w:sz="5" w:space="0" w:color="000000"/>
              <w:left w:val="single" w:sz="5" w:space="0" w:color="000000"/>
              <w:bottom w:val="single" w:sz="5" w:space="0" w:color="000000"/>
              <w:right w:val="single" w:sz="5" w:space="0" w:color="000000"/>
            </w:tcBorders>
            <w:vAlign w:val="center"/>
          </w:tcPr>
          <w:p w14:paraId="7D01CCDD" w14:textId="77777777" w:rsidR="006C03AE" w:rsidRPr="006C03AE" w:rsidRDefault="006C03AE" w:rsidP="006C03AE">
            <w:pPr>
              <w:spacing w:after="0" w:line="240" w:lineRule="auto"/>
              <w:rPr>
                <w:rFonts w:ascii="Times New Roman" w:hAnsi="Times New Roman" w:cs="Times New Roman"/>
                <w:color w:val="000000" w:themeColor="text1"/>
                <w:spacing w:val="4"/>
                <w:sz w:val="28"/>
                <w:szCs w:val="28"/>
              </w:rPr>
            </w:pPr>
          </w:p>
          <w:p w14:paraId="491D4234" w14:textId="77777777" w:rsidR="006C03AE" w:rsidRPr="006C03AE" w:rsidRDefault="006C03AE" w:rsidP="006C03AE">
            <w:pPr>
              <w:spacing w:after="0" w:line="240" w:lineRule="auto"/>
              <w:ind w:left="227" w:right="230" w:firstLine="2"/>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BGH, TPT, GVCN</w:t>
            </w:r>
          </w:p>
        </w:tc>
        <w:tc>
          <w:tcPr>
            <w:tcW w:w="2835" w:type="dxa"/>
            <w:tcBorders>
              <w:top w:val="single" w:sz="5" w:space="0" w:color="000000"/>
              <w:left w:val="single" w:sz="5" w:space="0" w:color="000000"/>
              <w:bottom w:val="single" w:sz="5" w:space="0" w:color="000000"/>
              <w:right w:val="single" w:sz="5" w:space="0" w:color="000000"/>
            </w:tcBorders>
            <w:vAlign w:val="center"/>
          </w:tcPr>
          <w:p w14:paraId="0281B1EA" w14:textId="77777777" w:rsidR="006C03AE" w:rsidRPr="006C03AE" w:rsidRDefault="006C03AE" w:rsidP="006C03AE">
            <w:pPr>
              <w:spacing w:after="0" w:line="240" w:lineRule="auto"/>
              <w:rPr>
                <w:rFonts w:ascii="Times New Roman" w:hAnsi="Times New Roman" w:cs="Times New Roman"/>
                <w:color w:val="000000" w:themeColor="text1"/>
                <w:spacing w:val="4"/>
                <w:sz w:val="28"/>
                <w:szCs w:val="28"/>
              </w:rPr>
            </w:pPr>
          </w:p>
          <w:p w14:paraId="5AB920B5" w14:textId="6EBD2B5B" w:rsidR="006C03AE" w:rsidRPr="00940CEC" w:rsidRDefault="006C03AE" w:rsidP="00940CEC">
            <w:pPr>
              <w:spacing w:after="0" w:line="240" w:lineRule="auto"/>
              <w:ind w:left="94" w:right="100"/>
              <w:jc w:val="center"/>
              <w:rPr>
                <w:rFonts w:ascii="Times New Roman" w:eastAsia="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Các đoàn thể, giáo viên,</w:t>
            </w:r>
            <w:r w:rsidR="00940CEC">
              <w:rPr>
                <w:rFonts w:ascii="Times New Roman" w:eastAsia="Times New Roman" w:hAnsi="Times New Roman" w:cs="Times New Roman"/>
                <w:color w:val="000000" w:themeColor="text1"/>
                <w:spacing w:val="4"/>
                <w:sz w:val="28"/>
                <w:szCs w:val="28"/>
              </w:rPr>
              <w:t xml:space="preserve"> </w:t>
            </w:r>
            <w:r w:rsidRPr="006C03AE">
              <w:rPr>
                <w:rFonts w:ascii="Times New Roman" w:eastAsia="Times New Roman" w:hAnsi="Times New Roman" w:cs="Times New Roman"/>
                <w:color w:val="000000" w:themeColor="text1"/>
                <w:spacing w:val="4"/>
                <w:sz w:val="28"/>
                <w:szCs w:val="28"/>
              </w:rPr>
              <w:t>nhân viên</w:t>
            </w:r>
          </w:p>
        </w:tc>
      </w:tr>
      <w:tr w:rsidR="006C03AE" w:rsidRPr="006C03AE" w14:paraId="341EBF54" w14:textId="77777777" w:rsidTr="00280D57">
        <w:trPr>
          <w:trHeight w:hRule="exact" w:val="983"/>
        </w:trPr>
        <w:tc>
          <w:tcPr>
            <w:tcW w:w="1743" w:type="dxa"/>
            <w:tcBorders>
              <w:top w:val="single" w:sz="5" w:space="0" w:color="000000"/>
              <w:left w:val="single" w:sz="5" w:space="0" w:color="000000"/>
              <w:bottom w:val="single" w:sz="5" w:space="0" w:color="000000"/>
              <w:right w:val="single" w:sz="5" w:space="0" w:color="000000"/>
            </w:tcBorders>
            <w:vAlign w:val="center"/>
          </w:tcPr>
          <w:p w14:paraId="3FDECE4C" w14:textId="28A169F7" w:rsidR="006C03AE" w:rsidRPr="006C03AE" w:rsidRDefault="006C03AE" w:rsidP="006C03AE">
            <w:pPr>
              <w:spacing w:after="0" w:line="240" w:lineRule="auto"/>
              <w:ind w:right="135"/>
              <w:jc w:val="center"/>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T</w:t>
            </w:r>
            <w:r w:rsidRPr="006C03AE">
              <w:rPr>
                <w:rFonts w:ascii="Times New Roman" w:eastAsia="Times New Roman" w:hAnsi="Times New Roman" w:cs="Times New Roman"/>
                <w:color w:val="000000" w:themeColor="text1"/>
                <w:spacing w:val="4"/>
                <w:sz w:val="28"/>
                <w:szCs w:val="28"/>
              </w:rPr>
              <w:t>háng</w:t>
            </w:r>
          </w:p>
          <w:p w14:paraId="619D1A57" w14:textId="77777777" w:rsidR="006C03AE" w:rsidRPr="006C03AE" w:rsidRDefault="006C03AE" w:rsidP="006C03AE">
            <w:pPr>
              <w:spacing w:after="0" w:line="240" w:lineRule="auto"/>
              <w:ind w:left="349" w:right="349"/>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11</w:t>
            </w:r>
          </w:p>
        </w:tc>
        <w:tc>
          <w:tcPr>
            <w:tcW w:w="1843" w:type="dxa"/>
            <w:tcBorders>
              <w:top w:val="single" w:sz="5" w:space="0" w:color="000000"/>
              <w:left w:val="single" w:sz="5" w:space="0" w:color="000000"/>
              <w:bottom w:val="single" w:sz="5" w:space="0" w:color="000000"/>
              <w:right w:val="single" w:sz="5" w:space="0" w:color="000000"/>
            </w:tcBorders>
            <w:vAlign w:val="center"/>
          </w:tcPr>
          <w:p w14:paraId="549FC71B" w14:textId="77777777" w:rsidR="006C03AE" w:rsidRPr="006C03AE" w:rsidRDefault="006C03AE" w:rsidP="003E5CA8">
            <w:pPr>
              <w:spacing w:after="0" w:line="240" w:lineRule="auto"/>
              <w:ind w:right="218"/>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Tôn sư trọng đạo</w:t>
            </w:r>
          </w:p>
        </w:tc>
        <w:tc>
          <w:tcPr>
            <w:tcW w:w="3685" w:type="dxa"/>
            <w:tcBorders>
              <w:top w:val="single" w:sz="5" w:space="0" w:color="000000"/>
              <w:left w:val="single" w:sz="5" w:space="0" w:color="000000"/>
              <w:bottom w:val="single" w:sz="5" w:space="0" w:color="000000"/>
              <w:right w:val="single" w:sz="5" w:space="0" w:color="000000"/>
            </w:tcBorders>
            <w:vAlign w:val="center"/>
          </w:tcPr>
          <w:p w14:paraId="72F567C3" w14:textId="65171E22" w:rsidR="006C03AE" w:rsidRPr="00940CEC" w:rsidRDefault="00940CEC" w:rsidP="00940CEC">
            <w:pPr>
              <w:spacing w:after="0" w:line="240" w:lineRule="auto"/>
              <w:ind w:right="267"/>
              <w:jc w:val="center"/>
              <w:rPr>
                <w:rFonts w:ascii="Times New Roman" w:eastAsia="Times New Roman" w:hAnsi="Times New Roman" w:cs="Times New Roman"/>
                <w:color w:val="000000" w:themeColor="text1"/>
                <w:spacing w:val="4"/>
                <w:sz w:val="28"/>
                <w:szCs w:val="28"/>
              </w:rPr>
            </w:pPr>
            <w:r>
              <w:rPr>
                <w:rFonts w:ascii="Times New Roman" w:eastAsia="Times New Roman" w:hAnsi="Times New Roman" w:cs="Times New Roman"/>
                <w:color w:val="000000" w:themeColor="text1"/>
                <w:spacing w:val="4"/>
                <w:sz w:val="28"/>
                <w:szCs w:val="28"/>
              </w:rPr>
              <w:t xml:space="preserve">Hội thi </w:t>
            </w:r>
            <w:r w:rsidR="006C03AE" w:rsidRPr="006C03AE">
              <w:rPr>
                <w:rFonts w:ascii="Times New Roman" w:eastAsia="Times New Roman" w:hAnsi="Times New Roman" w:cs="Times New Roman"/>
                <w:color w:val="000000" w:themeColor="text1"/>
                <w:spacing w:val="4"/>
                <w:sz w:val="28"/>
                <w:szCs w:val="28"/>
              </w:rPr>
              <w:t>Báo tường</w:t>
            </w:r>
            <w:r>
              <w:rPr>
                <w:rFonts w:ascii="Times New Roman" w:eastAsia="Times New Roman" w:hAnsi="Times New Roman" w:cs="Times New Roman"/>
                <w:color w:val="000000" w:themeColor="text1"/>
                <w:spacing w:val="4"/>
                <w:sz w:val="28"/>
                <w:szCs w:val="28"/>
              </w:rPr>
              <w:t xml:space="preserve">, </w:t>
            </w:r>
            <w:r w:rsidR="006C03AE" w:rsidRPr="006C03AE">
              <w:rPr>
                <w:rFonts w:ascii="Times New Roman" w:eastAsia="Times New Roman" w:hAnsi="Times New Roman" w:cs="Times New Roman"/>
                <w:color w:val="000000" w:themeColor="text1"/>
                <w:spacing w:val="4"/>
                <w:sz w:val="28"/>
                <w:szCs w:val="28"/>
              </w:rPr>
              <w:t>Văn nghệ</w:t>
            </w:r>
            <w:r>
              <w:rPr>
                <w:rFonts w:ascii="Times New Roman" w:eastAsia="Times New Roman" w:hAnsi="Times New Roman" w:cs="Times New Roman"/>
                <w:color w:val="000000" w:themeColor="text1"/>
                <w:spacing w:val="4"/>
                <w:sz w:val="28"/>
                <w:szCs w:val="28"/>
              </w:rPr>
              <w:t xml:space="preserve"> Hội thi Viết chữ đẹp (TH)</w:t>
            </w:r>
          </w:p>
        </w:tc>
        <w:tc>
          <w:tcPr>
            <w:tcW w:w="1417" w:type="dxa"/>
            <w:tcBorders>
              <w:top w:val="single" w:sz="5" w:space="0" w:color="000000"/>
              <w:left w:val="single" w:sz="5" w:space="0" w:color="000000"/>
              <w:bottom w:val="single" w:sz="5" w:space="0" w:color="000000"/>
              <w:right w:val="single" w:sz="5" w:space="0" w:color="000000"/>
            </w:tcBorders>
            <w:vAlign w:val="center"/>
          </w:tcPr>
          <w:p w14:paraId="3DDE3204" w14:textId="77777777" w:rsidR="006C03AE" w:rsidRPr="006C03AE" w:rsidRDefault="006C03AE" w:rsidP="003E5CA8">
            <w:pPr>
              <w:spacing w:after="0" w:line="240" w:lineRule="auto"/>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Sáng</w:t>
            </w:r>
          </w:p>
          <w:p w14:paraId="1031A28A" w14:textId="77777777" w:rsidR="006C03AE" w:rsidRPr="006C03AE" w:rsidRDefault="006C03AE" w:rsidP="006C03AE">
            <w:pPr>
              <w:spacing w:after="0" w:line="240" w:lineRule="auto"/>
              <w:ind w:left="369"/>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20/11</w:t>
            </w:r>
          </w:p>
        </w:tc>
        <w:tc>
          <w:tcPr>
            <w:tcW w:w="2127" w:type="dxa"/>
            <w:tcBorders>
              <w:top w:val="single" w:sz="5" w:space="0" w:color="000000"/>
              <w:left w:val="single" w:sz="5" w:space="0" w:color="000000"/>
              <w:bottom w:val="single" w:sz="5" w:space="0" w:color="000000"/>
              <w:right w:val="single" w:sz="5" w:space="0" w:color="000000"/>
            </w:tcBorders>
            <w:vAlign w:val="center"/>
          </w:tcPr>
          <w:p w14:paraId="271F601C" w14:textId="77777777" w:rsidR="006C03AE" w:rsidRPr="006C03AE" w:rsidRDefault="006C03AE" w:rsidP="003E5CA8">
            <w:pPr>
              <w:spacing w:after="0" w:line="240" w:lineRule="auto"/>
              <w:ind w:right="230"/>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BGH, TPT, GVCN</w:t>
            </w:r>
          </w:p>
        </w:tc>
        <w:tc>
          <w:tcPr>
            <w:tcW w:w="2835" w:type="dxa"/>
            <w:tcBorders>
              <w:top w:val="single" w:sz="5" w:space="0" w:color="000000"/>
              <w:left w:val="single" w:sz="5" w:space="0" w:color="000000"/>
              <w:bottom w:val="single" w:sz="5" w:space="0" w:color="000000"/>
              <w:right w:val="single" w:sz="5" w:space="0" w:color="000000"/>
            </w:tcBorders>
            <w:vAlign w:val="center"/>
          </w:tcPr>
          <w:p w14:paraId="0ABDF2F8" w14:textId="039A4F95" w:rsidR="006C03AE" w:rsidRPr="006C03AE" w:rsidRDefault="006C03AE" w:rsidP="003E5CA8">
            <w:pPr>
              <w:spacing w:after="0" w:line="240" w:lineRule="auto"/>
              <w:ind w:right="109"/>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Các đoàn thể, giáo viên,</w:t>
            </w:r>
            <w:r w:rsidR="003E5CA8">
              <w:rPr>
                <w:rFonts w:ascii="Times New Roman" w:hAnsi="Times New Roman" w:cs="Times New Roman"/>
                <w:color w:val="000000" w:themeColor="text1"/>
                <w:spacing w:val="4"/>
                <w:sz w:val="28"/>
                <w:szCs w:val="28"/>
              </w:rPr>
              <w:t xml:space="preserve"> </w:t>
            </w:r>
            <w:r w:rsidRPr="006C03AE">
              <w:rPr>
                <w:rFonts w:ascii="Times New Roman" w:eastAsia="Times New Roman" w:hAnsi="Times New Roman" w:cs="Times New Roman"/>
                <w:color w:val="000000" w:themeColor="text1"/>
                <w:spacing w:val="4"/>
                <w:sz w:val="28"/>
                <w:szCs w:val="28"/>
              </w:rPr>
              <w:t>nhân viên</w:t>
            </w:r>
          </w:p>
        </w:tc>
      </w:tr>
      <w:tr w:rsidR="006C03AE" w:rsidRPr="006C03AE" w14:paraId="01908998" w14:textId="77777777" w:rsidTr="00280D57">
        <w:trPr>
          <w:trHeight w:hRule="exact" w:val="1563"/>
        </w:trPr>
        <w:tc>
          <w:tcPr>
            <w:tcW w:w="1743" w:type="dxa"/>
            <w:tcBorders>
              <w:top w:val="single" w:sz="5" w:space="0" w:color="000000"/>
              <w:left w:val="single" w:sz="5" w:space="0" w:color="000000"/>
              <w:bottom w:val="single" w:sz="5" w:space="0" w:color="000000"/>
              <w:right w:val="single" w:sz="5" w:space="0" w:color="000000"/>
            </w:tcBorders>
            <w:vAlign w:val="center"/>
          </w:tcPr>
          <w:p w14:paraId="513CBB26" w14:textId="77777777" w:rsidR="006C03AE" w:rsidRPr="006C03AE" w:rsidRDefault="006C03AE" w:rsidP="006C03AE">
            <w:pPr>
              <w:spacing w:after="0" w:line="240" w:lineRule="auto"/>
              <w:ind w:right="135"/>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Tháng</w:t>
            </w:r>
          </w:p>
          <w:p w14:paraId="21E4704E" w14:textId="77777777" w:rsidR="006C03AE" w:rsidRPr="006C03AE" w:rsidRDefault="006C03AE" w:rsidP="006C03AE">
            <w:pPr>
              <w:spacing w:after="0" w:line="240" w:lineRule="auto"/>
              <w:ind w:left="349" w:right="349"/>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12</w:t>
            </w:r>
          </w:p>
        </w:tc>
        <w:tc>
          <w:tcPr>
            <w:tcW w:w="1843" w:type="dxa"/>
            <w:tcBorders>
              <w:top w:val="single" w:sz="5" w:space="0" w:color="000000"/>
              <w:left w:val="single" w:sz="5" w:space="0" w:color="000000"/>
              <w:bottom w:val="single" w:sz="5" w:space="0" w:color="000000"/>
              <w:right w:val="single" w:sz="5" w:space="0" w:color="000000"/>
            </w:tcBorders>
            <w:vAlign w:val="center"/>
          </w:tcPr>
          <w:p w14:paraId="53B52F76" w14:textId="77777777" w:rsidR="006C03AE" w:rsidRPr="006C03AE" w:rsidRDefault="006C03AE" w:rsidP="006C03AE">
            <w:pPr>
              <w:spacing w:after="0" w:line="240" w:lineRule="auto"/>
              <w:ind w:left="253" w:right="260" w:hanging="2"/>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Uống nước nhớ nguồn</w:t>
            </w:r>
          </w:p>
        </w:tc>
        <w:tc>
          <w:tcPr>
            <w:tcW w:w="3685" w:type="dxa"/>
            <w:tcBorders>
              <w:top w:val="single" w:sz="5" w:space="0" w:color="000000"/>
              <w:left w:val="single" w:sz="5" w:space="0" w:color="000000"/>
              <w:bottom w:val="single" w:sz="5" w:space="0" w:color="000000"/>
              <w:right w:val="single" w:sz="5" w:space="0" w:color="000000"/>
            </w:tcBorders>
            <w:vAlign w:val="center"/>
          </w:tcPr>
          <w:p w14:paraId="68EA9483" w14:textId="26134D13" w:rsidR="006C03AE" w:rsidRPr="006C03AE" w:rsidRDefault="006C03AE" w:rsidP="006C03AE">
            <w:pPr>
              <w:spacing w:after="0" w:line="240" w:lineRule="auto"/>
              <w:ind w:left="116" w:right="121" w:firstLine="3"/>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Tổ chức tìm hiểu truyền thống QĐND VN</w:t>
            </w:r>
            <w:r w:rsidR="00940CEC">
              <w:rPr>
                <w:rFonts w:ascii="Times New Roman" w:eastAsia="Times New Roman" w:hAnsi="Times New Roman" w:cs="Times New Roman"/>
                <w:color w:val="000000" w:themeColor="text1"/>
                <w:spacing w:val="4"/>
                <w:sz w:val="28"/>
                <w:szCs w:val="28"/>
              </w:rPr>
              <w:t>; Thăm viếng Nghĩa trang liệt sĩ, Bia Chiến Thắng</w:t>
            </w:r>
          </w:p>
        </w:tc>
        <w:tc>
          <w:tcPr>
            <w:tcW w:w="1417" w:type="dxa"/>
            <w:tcBorders>
              <w:top w:val="single" w:sz="5" w:space="0" w:color="000000"/>
              <w:left w:val="single" w:sz="5" w:space="0" w:color="000000"/>
              <w:bottom w:val="single" w:sz="5" w:space="0" w:color="000000"/>
              <w:right w:val="single" w:sz="5" w:space="0" w:color="000000"/>
            </w:tcBorders>
            <w:vAlign w:val="center"/>
          </w:tcPr>
          <w:p w14:paraId="02803E3F" w14:textId="77777777" w:rsidR="006C03AE" w:rsidRPr="006C03AE" w:rsidRDefault="006C03AE" w:rsidP="006C03AE">
            <w:pPr>
              <w:spacing w:after="0" w:line="240" w:lineRule="auto"/>
              <w:rPr>
                <w:rFonts w:ascii="Times New Roman" w:hAnsi="Times New Roman" w:cs="Times New Roman"/>
                <w:color w:val="000000" w:themeColor="text1"/>
                <w:spacing w:val="4"/>
                <w:sz w:val="28"/>
                <w:szCs w:val="28"/>
              </w:rPr>
            </w:pPr>
          </w:p>
          <w:p w14:paraId="0CE0B575" w14:textId="77777777" w:rsidR="006C03AE" w:rsidRPr="006C03AE" w:rsidRDefault="006C03AE" w:rsidP="006C03AE">
            <w:pPr>
              <w:spacing w:after="0" w:line="240" w:lineRule="auto"/>
              <w:ind w:left="407"/>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Sáng</w:t>
            </w:r>
          </w:p>
          <w:p w14:paraId="239DF052" w14:textId="77777777" w:rsidR="006C03AE" w:rsidRPr="006C03AE" w:rsidRDefault="006C03AE" w:rsidP="006C03AE">
            <w:pPr>
              <w:spacing w:after="0" w:line="240" w:lineRule="auto"/>
              <w:ind w:left="369"/>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22/12</w:t>
            </w:r>
          </w:p>
        </w:tc>
        <w:tc>
          <w:tcPr>
            <w:tcW w:w="2127" w:type="dxa"/>
            <w:tcBorders>
              <w:top w:val="single" w:sz="5" w:space="0" w:color="000000"/>
              <w:left w:val="single" w:sz="5" w:space="0" w:color="000000"/>
              <w:bottom w:val="single" w:sz="5" w:space="0" w:color="000000"/>
              <w:right w:val="single" w:sz="5" w:space="0" w:color="000000"/>
            </w:tcBorders>
            <w:vAlign w:val="center"/>
          </w:tcPr>
          <w:p w14:paraId="4DE0B1BF" w14:textId="77777777" w:rsidR="006C03AE" w:rsidRPr="006C03AE" w:rsidRDefault="006C03AE" w:rsidP="006C03AE">
            <w:pPr>
              <w:spacing w:after="0" w:line="240" w:lineRule="auto"/>
              <w:ind w:right="115"/>
              <w:rPr>
                <w:rFonts w:ascii="Times New Roman" w:eastAsia="Times New Roman" w:hAnsi="Times New Roman" w:cs="Times New Roman"/>
                <w:color w:val="000000" w:themeColor="text1"/>
                <w:spacing w:val="4"/>
                <w:sz w:val="28"/>
                <w:szCs w:val="28"/>
              </w:rPr>
            </w:pPr>
          </w:p>
          <w:p w14:paraId="400FDD74" w14:textId="77777777" w:rsidR="006C03AE" w:rsidRPr="006C03AE" w:rsidRDefault="006C03AE" w:rsidP="006C03AE">
            <w:pPr>
              <w:spacing w:after="0" w:line="240" w:lineRule="auto"/>
              <w:ind w:left="112" w:right="115"/>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TPT</w:t>
            </w:r>
          </w:p>
        </w:tc>
        <w:tc>
          <w:tcPr>
            <w:tcW w:w="2835" w:type="dxa"/>
            <w:tcBorders>
              <w:top w:val="single" w:sz="5" w:space="0" w:color="000000"/>
              <w:left w:val="single" w:sz="5" w:space="0" w:color="000000"/>
              <w:bottom w:val="single" w:sz="5" w:space="0" w:color="000000"/>
              <w:right w:val="single" w:sz="5" w:space="0" w:color="000000"/>
            </w:tcBorders>
            <w:vAlign w:val="center"/>
          </w:tcPr>
          <w:p w14:paraId="581A3C84" w14:textId="7214095A" w:rsidR="006C03AE" w:rsidRPr="006C03AE" w:rsidRDefault="006C03AE" w:rsidP="006C03AE">
            <w:pPr>
              <w:spacing w:after="0" w:line="240" w:lineRule="auto"/>
              <w:ind w:right="205"/>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 xml:space="preserve">Đoàn TN, </w:t>
            </w:r>
            <w:r w:rsidR="00940CEC">
              <w:rPr>
                <w:rFonts w:ascii="Times New Roman" w:eastAsia="Times New Roman" w:hAnsi="Times New Roman" w:cs="Times New Roman"/>
                <w:color w:val="000000" w:themeColor="text1"/>
                <w:spacing w:val="4"/>
                <w:sz w:val="28"/>
                <w:szCs w:val="28"/>
              </w:rPr>
              <w:t>giáo viên</w:t>
            </w:r>
          </w:p>
        </w:tc>
      </w:tr>
      <w:tr w:rsidR="006C03AE" w:rsidRPr="006C03AE" w14:paraId="00F35A8B" w14:textId="77777777" w:rsidTr="00816AB5">
        <w:trPr>
          <w:trHeight w:hRule="exact" w:val="1423"/>
        </w:trPr>
        <w:tc>
          <w:tcPr>
            <w:tcW w:w="1743" w:type="dxa"/>
            <w:tcBorders>
              <w:top w:val="single" w:sz="5" w:space="0" w:color="000000"/>
              <w:left w:val="single" w:sz="5" w:space="0" w:color="000000"/>
              <w:bottom w:val="single" w:sz="5" w:space="0" w:color="000000"/>
              <w:right w:val="single" w:sz="5" w:space="0" w:color="000000"/>
            </w:tcBorders>
            <w:vAlign w:val="center"/>
          </w:tcPr>
          <w:p w14:paraId="20FB4671" w14:textId="77777777" w:rsidR="006C03AE" w:rsidRPr="006C03AE" w:rsidRDefault="006C03AE" w:rsidP="006C03AE">
            <w:pPr>
              <w:spacing w:after="0" w:line="240" w:lineRule="auto"/>
              <w:rPr>
                <w:rFonts w:ascii="Times New Roman" w:hAnsi="Times New Roman" w:cs="Times New Roman"/>
                <w:color w:val="000000" w:themeColor="text1"/>
                <w:spacing w:val="4"/>
                <w:sz w:val="28"/>
                <w:szCs w:val="28"/>
              </w:rPr>
            </w:pPr>
          </w:p>
          <w:p w14:paraId="7DAF3F4A" w14:textId="77777777" w:rsidR="006C03AE" w:rsidRPr="006C03AE" w:rsidRDefault="006C03AE" w:rsidP="006C03AE">
            <w:pPr>
              <w:spacing w:after="0" w:line="240" w:lineRule="auto"/>
              <w:ind w:right="135"/>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Tháng</w:t>
            </w:r>
          </w:p>
          <w:p w14:paraId="471BF883" w14:textId="77777777" w:rsidR="006C03AE" w:rsidRPr="006C03AE" w:rsidRDefault="006C03AE" w:rsidP="006C03AE">
            <w:pPr>
              <w:spacing w:after="0" w:line="240" w:lineRule="auto"/>
              <w:ind w:left="419" w:right="422"/>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3</w:t>
            </w:r>
          </w:p>
        </w:tc>
        <w:tc>
          <w:tcPr>
            <w:tcW w:w="1843" w:type="dxa"/>
            <w:tcBorders>
              <w:top w:val="single" w:sz="5" w:space="0" w:color="000000"/>
              <w:left w:val="single" w:sz="5" w:space="0" w:color="000000"/>
              <w:bottom w:val="single" w:sz="5" w:space="0" w:color="000000"/>
              <w:right w:val="single" w:sz="5" w:space="0" w:color="000000"/>
            </w:tcBorders>
            <w:vAlign w:val="center"/>
          </w:tcPr>
          <w:p w14:paraId="4B17362F" w14:textId="77777777" w:rsidR="006C03AE" w:rsidRPr="006C03AE" w:rsidRDefault="006C03AE" w:rsidP="006C03AE">
            <w:pPr>
              <w:spacing w:after="0" w:line="240" w:lineRule="auto"/>
              <w:rPr>
                <w:rFonts w:ascii="Times New Roman" w:hAnsi="Times New Roman" w:cs="Times New Roman"/>
                <w:color w:val="000000" w:themeColor="text1"/>
                <w:spacing w:val="4"/>
                <w:sz w:val="28"/>
                <w:szCs w:val="28"/>
              </w:rPr>
            </w:pPr>
          </w:p>
          <w:p w14:paraId="54868D8D" w14:textId="77777777" w:rsidR="006C03AE" w:rsidRPr="006C03AE" w:rsidRDefault="006C03AE" w:rsidP="006C03AE">
            <w:pPr>
              <w:spacing w:after="0" w:line="240" w:lineRule="auto"/>
              <w:ind w:left="114" w:right="124" w:firstLine="3"/>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Tiến bước lên Đoàn</w:t>
            </w:r>
          </w:p>
        </w:tc>
        <w:tc>
          <w:tcPr>
            <w:tcW w:w="3685" w:type="dxa"/>
            <w:tcBorders>
              <w:top w:val="single" w:sz="5" w:space="0" w:color="000000"/>
              <w:left w:val="single" w:sz="5" w:space="0" w:color="000000"/>
              <w:bottom w:val="single" w:sz="5" w:space="0" w:color="000000"/>
              <w:right w:val="single" w:sz="5" w:space="0" w:color="000000"/>
            </w:tcBorders>
            <w:vAlign w:val="center"/>
          </w:tcPr>
          <w:p w14:paraId="48F14A51" w14:textId="50233EF3" w:rsidR="006C03AE" w:rsidRPr="006C03AE" w:rsidRDefault="006C03AE" w:rsidP="006C03AE">
            <w:pPr>
              <w:spacing w:after="0" w:line="240" w:lineRule="auto"/>
              <w:ind w:left="246" w:right="248" w:hanging="1"/>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 xml:space="preserve">Tổ chức </w:t>
            </w:r>
            <w:r w:rsidR="00BA6C9A">
              <w:rPr>
                <w:rFonts w:ascii="Times New Roman" w:eastAsia="Times New Roman" w:hAnsi="Times New Roman" w:cs="Times New Roman"/>
                <w:color w:val="000000" w:themeColor="text1"/>
                <w:spacing w:val="4"/>
                <w:sz w:val="28"/>
                <w:szCs w:val="28"/>
              </w:rPr>
              <w:t>Ngày hội Thiếu nhi vui khỏe, tiến bước lên Đoàn</w:t>
            </w:r>
          </w:p>
        </w:tc>
        <w:tc>
          <w:tcPr>
            <w:tcW w:w="1417" w:type="dxa"/>
            <w:tcBorders>
              <w:top w:val="single" w:sz="5" w:space="0" w:color="000000"/>
              <w:left w:val="single" w:sz="5" w:space="0" w:color="000000"/>
              <w:bottom w:val="single" w:sz="5" w:space="0" w:color="000000"/>
              <w:right w:val="single" w:sz="5" w:space="0" w:color="000000"/>
            </w:tcBorders>
            <w:vAlign w:val="center"/>
          </w:tcPr>
          <w:p w14:paraId="5B0D4C7D" w14:textId="283C3E5D" w:rsidR="00940CEC" w:rsidRDefault="006C03AE" w:rsidP="00940CEC">
            <w:pPr>
              <w:spacing w:after="0" w:line="240" w:lineRule="auto"/>
              <w:jc w:val="center"/>
              <w:rPr>
                <w:rFonts w:ascii="Times New Roman" w:eastAsia="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Sáng</w:t>
            </w:r>
          </w:p>
          <w:p w14:paraId="7F3E8F7C" w14:textId="3BD44FFC" w:rsidR="006C03AE" w:rsidRPr="006C03AE" w:rsidRDefault="006C03AE" w:rsidP="00940CEC">
            <w:pPr>
              <w:spacing w:after="0" w:line="240" w:lineRule="auto"/>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26/3</w:t>
            </w:r>
          </w:p>
        </w:tc>
        <w:tc>
          <w:tcPr>
            <w:tcW w:w="2127" w:type="dxa"/>
            <w:tcBorders>
              <w:top w:val="single" w:sz="5" w:space="0" w:color="000000"/>
              <w:left w:val="single" w:sz="5" w:space="0" w:color="000000"/>
              <w:bottom w:val="single" w:sz="5" w:space="0" w:color="000000"/>
              <w:right w:val="single" w:sz="5" w:space="0" w:color="000000"/>
            </w:tcBorders>
            <w:vAlign w:val="center"/>
          </w:tcPr>
          <w:p w14:paraId="2CD2294F" w14:textId="497A79A0" w:rsidR="006C03AE" w:rsidRPr="006C03AE" w:rsidRDefault="006C03AE" w:rsidP="00280D57">
            <w:pPr>
              <w:spacing w:after="0" w:line="240" w:lineRule="auto"/>
              <w:ind w:right="255"/>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Bí thư</w:t>
            </w:r>
            <w:r w:rsidR="00280D57">
              <w:rPr>
                <w:rFonts w:ascii="Times New Roman" w:hAnsi="Times New Roman" w:cs="Times New Roman"/>
                <w:color w:val="000000" w:themeColor="text1"/>
                <w:spacing w:val="4"/>
                <w:sz w:val="28"/>
                <w:szCs w:val="28"/>
              </w:rPr>
              <w:t xml:space="preserve"> </w:t>
            </w:r>
            <w:r w:rsidRPr="006C03AE">
              <w:rPr>
                <w:rFonts w:ascii="Times New Roman" w:eastAsia="Times New Roman" w:hAnsi="Times New Roman" w:cs="Times New Roman"/>
                <w:color w:val="000000" w:themeColor="text1"/>
                <w:spacing w:val="4"/>
                <w:sz w:val="28"/>
                <w:szCs w:val="28"/>
              </w:rPr>
              <w:t>Đoàn</w:t>
            </w:r>
          </w:p>
          <w:p w14:paraId="15879970" w14:textId="77777777" w:rsidR="006C03AE" w:rsidRPr="006C03AE" w:rsidRDefault="006C03AE" w:rsidP="00280D57">
            <w:pPr>
              <w:spacing w:after="0" w:line="240" w:lineRule="auto"/>
              <w:ind w:left="102" w:right="106"/>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TN, TPT</w:t>
            </w:r>
          </w:p>
        </w:tc>
        <w:tc>
          <w:tcPr>
            <w:tcW w:w="2835" w:type="dxa"/>
            <w:tcBorders>
              <w:top w:val="single" w:sz="5" w:space="0" w:color="000000"/>
              <w:left w:val="single" w:sz="5" w:space="0" w:color="000000"/>
              <w:bottom w:val="single" w:sz="5" w:space="0" w:color="000000"/>
              <w:right w:val="single" w:sz="5" w:space="0" w:color="000000"/>
            </w:tcBorders>
            <w:vAlign w:val="center"/>
          </w:tcPr>
          <w:p w14:paraId="0E161A15" w14:textId="05B7BDB5" w:rsidR="006C03AE" w:rsidRPr="006C03AE" w:rsidRDefault="006C03AE" w:rsidP="00816AB5">
            <w:pPr>
              <w:spacing w:after="0" w:line="240" w:lineRule="auto"/>
              <w:ind w:right="153"/>
              <w:jc w:val="center"/>
              <w:rPr>
                <w:rFonts w:ascii="Times New Roman" w:hAnsi="Times New Roman" w:cs="Times New Roman"/>
                <w:color w:val="000000" w:themeColor="text1"/>
                <w:spacing w:val="4"/>
                <w:sz w:val="28"/>
                <w:szCs w:val="28"/>
              </w:rPr>
            </w:pPr>
            <w:r w:rsidRPr="006C03AE">
              <w:rPr>
                <w:rFonts w:ascii="Times New Roman" w:eastAsia="Times New Roman" w:hAnsi="Times New Roman" w:cs="Times New Roman"/>
                <w:color w:val="000000" w:themeColor="text1"/>
                <w:spacing w:val="4"/>
                <w:sz w:val="28"/>
                <w:szCs w:val="28"/>
              </w:rPr>
              <w:t>GV, NV toàn trường</w:t>
            </w:r>
          </w:p>
        </w:tc>
      </w:tr>
    </w:tbl>
    <w:bookmarkEnd w:id="10"/>
    <w:p w14:paraId="3CDE381D" w14:textId="24906019" w:rsidR="00F90BEC" w:rsidRPr="00EA5DDF" w:rsidRDefault="00B04D5E" w:rsidP="004B1991">
      <w:pPr>
        <w:tabs>
          <w:tab w:val="left" w:pos="0"/>
        </w:tabs>
        <w:spacing w:before="60" w:after="0" w:line="276" w:lineRule="auto"/>
        <w:outlineLvl w:val="2"/>
        <w:rPr>
          <w:rFonts w:ascii="Times New Roman" w:hAnsi="Times New Roman" w:cs="Times New Roman"/>
          <w:bCs/>
          <w:i/>
          <w:sz w:val="28"/>
          <w:szCs w:val="28"/>
          <w:lang w:val="fr-FR"/>
        </w:rPr>
      </w:pPr>
      <w:r>
        <w:rPr>
          <w:rFonts w:ascii="Times New Roman" w:hAnsi="Times New Roman" w:cs="Times New Roman"/>
          <w:b/>
          <w:i/>
          <w:sz w:val="28"/>
          <w:szCs w:val="28"/>
          <w:lang w:val="fr-FR"/>
        </w:rPr>
        <w:tab/>
      </w:r>
      <w:r w:rsidR="00CB7498">
        <w:rPr>
          <w:rFonts w:ascii="Times New Roman" w:hAnsi="Times New Roman" w:cs="Times New Roman"/>
          <w:b/>
          <w:i/>
          <w:sz w:val="28"/>
          <w:szCs w:val="28"/>
          <w:lang w:val="fr-FR"/>
        </w:rPr>
        <w:t>4</w:t>
      </w:r>
      <w:r w:rsidR="00F90BEC" w:rsidRPr="00EA5DDF">
        <w:rPr>
          <w:rFonts w:ascii="Times New Roman" w:hAnsi="Times New Roman" w:cs="Times New Roman"/>
          <w:b/>
          <w:i/>
          <w:sz w:val="28"/>
          <w:szCs w:val="28"/>
          <w:lang w:val="fr-FR"/>
        </w:rPr>
        <w:t>.2. Tổ chức các hoạt động sau giờ học chính thức trong ngày, theo nhu cầu người học</w:t>
      </w:r>
      <w:r w:rsidR="00F90BEC" w:rsidRPr="00EA5DDF">
        <w:rPr>
          <w:rFonts w:ascii="Times New Roman" w:hAnsi="Times New Roman" w:cs="Times New Roman"/>
          <w:b/>
          <w:sz w:val="28"/>
          <w:szCs w:val="28"/>
          <w:lang w:val="fr-FR"/>
        </w:rPr>
        <w:t xml:space="preserve"> </w:t>
      </w:r>
      <w:r w:rsidR="00594D31">
        <w:rPr>
          <w:rFonts w:ascii="Times New Roman" w:hAnsi="Times New Roman" w:cs="Times New Roman"/>
          <w:b/>
          <w:sz w:val="28"/>
          <w:szCs w:val="28"/>
          <w:lang w:val="fr-FR"/>
        </w:rPr>
        <w:t>(</w:t>
      </w:r>
      <w:r w:rsidR="00EA4A99" w:rsidRPr="00EA4A99">
        <w:rPr>
          <w:rFonts w:ascii="Times New Roman" w:hAnsi="Times New Roman" w:cs="Times New Roman"/>
          <w:b/>
          <w:i/>
          <w:iCs/>
          <w:sz w:val="28"/>
          <w:szCs w:val="28"/>
          <w:lang w:val="fr-FR"/>
        </w:rPr>
        <w:t>khối tiểu học</w:t>
      </w:r>
      <w:r w:rsidR="00594D31">
        <w:rPr>
          <w:rFonts w:ascii="Times New Roman" w:hAnsi="Times New Roman" w:cs="Times New Roman"/>
          <w:b/>
          <w:i/>
          <w:iCs/>
          <w:sz w:val="28"/>
          <w:szCs w:val="28"/>
          <w:lang w:val="fr-FR"/>
        </w:rPr>
        <w:t>)</w:t>
      </w:r>
    </w:p>
    <w:p w14:paraId="2EAB8E31" w14:textId="77777777" w:rsidR="008F15E1" w:rsidRDefault="008F15E1" w:rsidP="00816AB5">
      <w:pPr>
        <w:spacing w:before="60" w:after="0" w:line="276" w:lineRule="auto"/>
        <w:ind w:firstLine="567"/>
        <w:jc w:val="both"/>
        <w:rPr>
          <w:rFonts w:ascii="Times New Roman" w:hAnsi="Times New Roman" w:cs="Times New Roman"/>
          <w:b/>
          <w:sz w:val="28"/>
          <w:szCs w:val="28"/>
          <w:lang w:val="fr-FR"/>
        </w:rPr>
      </w:pPr>
    </w:p>
    <w:tbl>
      <w:tblPr>
        <w:tblW w:w="137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2552"/>
        <w:gridCol w:w="2835"/>
        <w:gridCol w:w="2409"/>
        <w:gridCol w:w="2410"/>
      </w:tblGrid>
      <w:tr w:rsidR="008F15E1" w:rsidRPr="008F15E1" w14:paraId="7255E9A4" w14:textId="77777777" w:rsidTr="008F15E1">
        <w:trPr>
          <w:trHeight w:val="257"/>
        </w:trPr>
        <w:tc>
          <w:tcPr>
            <w:tcW w:w="851" w:type="dxa"/>
            <w:tcBorders>
              <w:top w:val="single" w:sz="4" w:space="0" w:color="auto"/>
              <w:left w:val="single" w:sz="4" w:space="0" w:color="auto"/>
              <w:bottom w:val="single" w:sz="4" w:space="0" w:color="auto"/>
              <w:right w:val="single" w:sz="4" w:space="0" w:color="auto"/>
            </w:tcBorders>
            <w:vAlign w:val="center"/>
          </w:tcPr>
          <w:p w14:paraId="7CDEB886" w14:textId="77777777" w:rsidR="008F15E1" w:rsidRPr="008F15E1" w:rsidRDefault="008F15E1" w:rsidP="00406CE0">
            <w:pPr>
              <w:spacing w:before="60" w:after="60"/>
              <w:jc w:val="center"/>
              <w:rPr>
                <w:rFonts w:ascii="Times New Roman" w:eastAsia="Arial" w:hAnsi="Times New Roman"/>
                <w:b/>
                <w:bCs/>
                <w:iCs/>
                <w:sz w:val="26"/>
                <w:szCs w:val="26"/>
              </w:rPr>
            </w:pPr>
            <w:r w:rsidRPr="008F15E1">
              <w:rPr>
                <w:rFonts w:ascii="Times New Roman" w:eastAsia="Arial" w:hAnsi="Times New Roman"/>
                <w:b/>
                <w:bCs/>
                <w:iCs/>
                <w:sz w:val="26"/>
                <w:szCs w:val="26"/>
              </w:rPr>
              <w:t>STT</w:t>
            </w:r>
          </w:p>
        </w:tc>
        <w:tc>
          <w:tcPr>
            <w:tcW w:w="2693" w:type="dxa"/>
            <w:tcBorders>
              <w:top w:val="single" w:sz="4" w:space="0" w:color="auto"/>
              <w:left w:val="single" w:sz="4" w:space="0" w:color="auto"/>
              <w:bottom w:val="single" w:sz="4" w:space="0" w:color="auto"/>
              <w:right w:val="single" w:sz="4" w:space="0" w:color="auto"/>
            </w:tcBorders>
            <w:vAlign w:val="center"/>
          </w:tcPr>
          <w:p w14:paraId="0759DB5A" w14:textId="77777777" w:rsidR="008F15E1" w:rsidRPr="008F15E1" w:rsidRDefault="008F15E1" w:rsidP="00406CE0">
            <w:pPr>
              <w:spacing w:before="60" w:after="60"/>
              <w:jc w:val="center"/>
              <w:rPr>
                <w:rFonts w:ascii="Times New Roman" w:eastAsia="Arial" w:hAnsi="Times New Roman"/>
                <w:bCs/>
                <w:i/>
                <w:iCs/>
                <w:sz w:val="26"/>
                <w:szCs w:val="26"/>
              </w:rPr>
            </w:pPr>
            <w:r w:rsidRPr="008F15E1">
              <w:rPr>
                <w:rFonts w:ascii="Times New Roman" w:eastAsia="Arial" w:hAnsi="Times New Roman"/>
                <w:b/>
                <w:bCs/>
                <w:iCs/>
                <w:sz w:val="26"/>
                <w:szCs w:val="26"/>
              </w:rPr>
              <w:t>Nội dung</w:t>
            </w:r>
          </w:p>
        </w:tc>
        <w:tc>
          <w:tcPr>
            <w:tcW w:w="2552" w:type="dxa"/>
            <w:tcBorders>
              <w:top w:val="single" w:sz="4" w:space="0" w:color="auto"/>
              <w:left w:val="single" w:sz="4" w:space="0" w:color="auto"/>
              <w:bottom w:val="single" w:sz="4" w:space="0" w:color="auto"/>
              <w:right w:val="single" w:sz="4" w:space="0" w:color="auto"/>
            </w:tcBorders>
            <w:vAlign w:val="center"/>
          </w:tcPr>
          <w:p w14:paraId="1D40CA1D" w14:textId="77777777" w:rsidR="008F15E1" w:rsidRPr="008F15E1" w:rsidRDefault="008F15E1" w:rsidP="00406CE0">
            <w:pPr>
              <w:spacing w:before="60" w:after="60"/>
              <w:jc w:val="center"/>
              <w:rPr>
                <w:rFonts w:ascii="Times New Roman" w:eastAsia="Arial" w:hAnsi="Times New Roman"/>
                <w:bCs/>
                <w:i/>
                <w:iCs/>
                <w:sz w:val="26"/>
                <w:szCs w:val="26"/>
              </w:rPr>
            </w:pPr>
            <w:r w:rsidRPr="008F15E1">
              <w:rPr>
                <w:rFonts w:ascii="Times New Roman" w:eastAsia="Arial" w:hAnsi="Times New Roman"/>
                <w:b/>
                <w:bCs/>
                <w:iCs/>
                <w:sz w:val="26"/>
                <w:szCs w:val="26"/>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14:paraId="599679C6" w14:textId="77777777" w:rsidR="008F15E1" w:rsidRPr="008F15E1" w:rsidRDefault="008F15E1" w:rsidP="00406CE0">
            <w:pPr>
              <w:spacing w:before="60" w:after="60"/>
              <w:jc w:val="center"/>
              <w:rPr>
                <w:rFonts w:ascii="Times New Roman" w:eastAsia="Arial" w:hAnsi="Times New Roman"/>
                <w:b/>
                <w:bCs/>
                <w:iCs/>
                <w:sz w:val="26"/>
                <w:szCs w:val="26"/>
              </w:rPr>
            </w:pPr>
            <w:r w:rsidRPr="008F15E1">
              <w:rPr>
                <w:rFonts w:ascii="Times New Roman" w:eastAsia="Arial" w:hAnsi="Times New Roman"/>
                <w:b/>
                <w:bCs/>
                <w:iCs/>
                <w:sz w:val="26"/>
                <w:szCs w:val="26"/>
              </w:rPr>
              <w:t>Đối tượng/quy mô</w:t>
            </w:r>
          </w:p>
        </w:tc>
        <w:tc>
          <w:tcPr>
            <w:tcW w:w="2409" w:type="dxa"/>
            <w:tcBorders>
              <w:top w:val="single" w:sz="4" w:space="0" w:color="auto"/>
              <w:left w:val="single" w:sz="4" w:space="0" w:color="auto"/>
              <w:bottom w:val="single" w:sz="4" w:space="0" w:color="auto"/>
              <w:right w:val="single" w:sz="4" w:space="0" w:color="auto"/>
            </w:tcBorders>
            <w:vAlign w:val="center"/>
          </w:tcPr>
          <w:p w14:paraId="7CCA8674" w14:textId="77777777" w:rsidR="008F15E1" w:rsidRPr="008F15E1" w:rsidRDefault="008F15E1" w:rsidP="00406CE0">
            <w:pPr>
              <w:spacing w:before="60" w:after="60"/>
              <w:jc w:val="center"/>
              <w:rPr>
                <w:rFonts w:ascii="Times New Roman" w:eastAsia="Arial" w:hAnsi="Times New Roman"/>
                <w:b/>
                <w:bCs/>
                <w:iCs/>
                <w:sz w:val="26"/>
                <w:szCs w:val="26"/>
              </w:rPr>
            </w:pPr>
            <w:r w:rsidRPr="008F15E1">
              <w:rPr>
                <w:rFonts w:ascii="Times New Roman" w:eastAsia="Arial" w:hAnsi="Times New Roman"/>
                <w:b/>
                <w:bCs/>
                <w:iCs/>
                <w:sz w:val="26"/>
                <w:szCs w:val="26"/>
              </w:rPr>
              <w:t>Thời gian</w:t>
            </w:r>
          </w:p>
        </w:tc>
        <w:tc>
          <w:tcPr>
            <w:tcW w:w="2410" w:type="dxa"/>
            <w:tcBorders>
              <w:top w:val="single" w:sz="4" w:space="0" w:color="auto"/>
              <w:left w:val="single" w:sz="4" w:space="0" w:color="auto"/>
              <w:bottom w:val="single" w:sz="4" w:space="0" w:color="auto"/>
              <w:right w:val="single" w:sz="4" w:space="0" w:color="auto"/>
            </w:tcBorders>
            <w:vAlign w:val="center"/>
          </w:tcPr>
          <w:p w14:paraId="00951511" w14:textId="77777777" w:rsidR="008F15E1" w:rsidRPr="008F15E1" w:rsidRDefault="008F15E1" w:rsidP="00406CE0">
            <w:pPr>
              <w:spacing w:before="60" w:after="60"/>
              <w:jc w:val="center"/>
              <w:rPr>
                <w:rFonts w:ascii="Times New Roman" w:eastAsia="Arial" w:hAnsi="Times New Roman"/>
                <w:b/>
                <w:bCs/>
                <w:iCs/>
                <w:sz w:val="26"/>
                <w:szCs w:val="26"/>
              </w:rPr>
            </w:pPr>
            <w:r w:rsidRPr="008F15E1">
              <w:rPr>
                <w:rFonts w:ascii="Times New Roman" w:eastAsia="Arial" w:hAnsi="Times New Roman"/>
                <w:b/>
                <w:bCs/>
                <w:iCs/>
                <w:sz w:val="26"/>
                <w:szCs w:val="26"/>
              </w:rPr>
              <w:t>Địa điểm</w:t>
            </w:r>
          </w:p>
        </w:tc>
      </w:tr>
      <w:tr w:rsidR="008F15E1" w:rsidRPr="008F15E1" w14:paraId="0AAC7279" w14:textId="77777777" w:rsidTr="008F15E1">
        <w:trPr>
          <w:trHeight w:val="139"/>
        </w:trPr>
        <w:tc>
          <w:tcPr>
            <w:tcW w:w="851" w:type="dxa"/>
            <w:tcBorders>
              <w:top w:val="single" w:sz="4" w:space="0" w:color="auto"/>
              <w:left w:val="single" w:sz="4" w:space="0" w:color="auto"/>
              <w:bottom w:val="single" w:sz="4" w:space="0" w:color="auto"/>
              <w:right w:val="single" w:sz="4" w:space="0" w:color="auto"/>
            </w:tcBorders>
          </w:tcPr>
          <w:p w14:paraId="64F128D2" w14:textId="77777777" w:rsidR="008F15E1" w:rsidRPr="008F15E1" w:rsidRDefault="008F15E1" w:rsidP="00406CE0">
            <w:pPr>
              <w:spacing w:before="60" w:after="60"/>
              <w:jc w:val="center"/>
              <w:rPr>
                <w:rFonts w:ascii="Times New Roman" w:eastAsia="Arial" w:hAnsi="Times New Roman"/>
                <w:bCs/>
                <w:iCs/>
                <w:sz w:val="26"/>
                <w:szCs w:val="26"/>
              </w:rPr>
            </w:pPr>
            <w:r w:rsidRPr="008F15E1">
              <w:rPr>
                <w:rFonts w:ascii="Times New Roman" w:eastAsia="Arial" w:hAnsi="Times New Roman"/>
                <w:bCs/>
                <w:iCs/>
                <w:sz w:val="26"/>
                <w:szCs w:val="26"/>
              </w:rPr>
              <w:t>1</w:t>
            </w:r>
          </w:p>
        </w:tc>
        <w:tc>
          <w:tcPr>
            <w:tcW w:w="2693" w:type="dxa"/>
            <w:tcBorders>
              <w:top w:val="single" w:sz="4" w:space="0" w:color="auto"/>
              <w:left w:val="single" w:sz="4" w:space="0" w:color="auto"/>
              <w:bottom w:val="single" w:sz="4" w:space="0" w:color="auto"/>
              <w:right w:val="single" w:sz="4" w:space="0" w:color="auto"/>
            </w:tcBorders>
            <w:vAlign w:val="center"/>
          </w:tcPr>
          <w:p w14:paraId="12B7E96B" w14:textId="77777777" w:rsidR="008F15E1" w:rsidRPr="008F15E1" w:rsidRDefault="008F15E1" w:rsidP="00406CE0">
            <w:pPr>
              <w:spacing w:before="60" w:after="60"/>
              <w:jc w:val="center"/>
              <w:rPr>
                <w:rFonts w:ascii="Times New Roman" w:eastAsia="Arial" w:hAnsi="Times New Roman"/>
                <w:bCs/>
                <w:iCs/>
                <w:sz w:val="26"/>
                <w:szCs w:val="26"/>
              </w:rPr>
            </w:pPr>
            <w:r w:rsidRPr="008F15E1">
              <w:rPr>
                <w:rFonts w:ascii="Times New Roman" w:eastAsia="Arial" w:hAnsi="Times New Roman"/>
                <w:bCs/>
                <w:iCs/>
                <w:sz w:val="26"/>
                <w:szCs w:val="26"/>
              </w:rPr>
              <w:t>Đọc sách</w:t>
            </w:r>
          </w:p>
        </w:tc>
        <w:tc>
          <w:tcPr>
            <w:tcW w:w="2552" w:type="dxa"/>
            <w:tcBorders>
              <w:top w:val="single" w:sz="4" w:space="0" w:color="auto"/>
              <w:left w:val="single" w:sz="4" w:space="0" w:color="auto"/>
              <w:bottom w:val="single" w:sz="4" w:space="0" w:color="auto"/>
              <w:right w:val="single" w:sz="4" w:space="0" w:color="auto"/>
            </w:tcBorders>
            <w:vAlign w:val="center"/>
          </w:tcPr>
          <w:p w14:paraId="34825B47" w14:textId="77777777" w:rsidR="008F15E1" w:rsidRPr="008F15E1" w:rsidRDefault="008F15E1" w:rsidP="00406CE0">
            <w:pPr>
              <w:spacing w:before="60" w:after="60"/>
              <w:jc w:val="center"/>
              <w:rPr>
                <w:rFonts w:ascii="Times New Roman" w:eastAsia="Arial" w:hAnsi="Times New Roman"/>
                <w:bCs/>
                <w:iCs/>
                <w:sz w:val="26"/>
                <w:szCs w:val="26"/>
              </w:rPr>
            </w:pPr>
            <w:r w:rsidRPr="008F15E1">
              <w:rPr>
                <w:rFonts w:ascii="Times New Roman" w:eastAsia="Arial" w:hAnsi="Times New Roman"/>
                <w:bCs/>
                <w:iCs/>
                <w:sz w:val="26"/>
                <w:szCs w:val="26"/>
              </w:rPr>
              <w:t>Đọc sách</w:t>
            </w:r>
          </w:p>
        </w:tc>
        <w:tc>
          <w:tcPr>
            <w:tcW w:w="2835" w:type="dxa"/>
            <w:tcBorders>
              <w:top w:val="single" w:sz="4" w:space="0" w:color="auto"/>
              <w:left w:val="single" w:sz="4" w:space="0" w:color="auto"/>
              <w:bottom w:val="single" w:sz="4" w:space="0" w:color="auto"/>
              <w:right w:val="single" w:sz="4" w:space="0" w:color="auto"/>
            </w:tcBorders>
            <w:vAlign w:val="center"/>
          </w:tcPr>
          <w:p w14:paraId="07F48F7C" w14:textId="77777777" w:rsidR="008F15E1" w:rsidRPr="008F15E1" w:rsidRDefault="008F15E1" w:rsidP="00406CE0">
            <w:pPr>
              <w:spacing w:before="60" w:after="60"/>
              <w:jc w:val="center"/>
              <w:rPr>
                <w:rFonts w:ascii="Times New Roman" w:eastAsia="Arial" w:hAnsi="Times New Roman"/>
                <w:bCs/>
                <w:iCs/>
                <w:sz w:val="26"/>
                <w:szCs w:val="26"/>
              </w:rPr>
            </w:pPr>
            <w:r w:rsidRPr="008F15E1">
              <w:rPr>
                <w:rFonts w:ascii="Times New Roman" w:eastAsia="Arial" w:hAnsi="Times New Roman"/>
                <w:bCs/>
                <w:iCs/>
                <w:sz w:val="26"/>
                <w:szCs w:val="26"/>
              </w:rPr>
              <w:t>HS có nhu cầu</w:t>
            </w:r>
          </w:p>
        </w:tc>
        <w:tc>
          <w:tcPr>
            <w:tcW w:w="2409" w:type="dxa"/>
            <w:tcBorders>
              <w:top w:val="single" w:sz="4" w:space="0" w:color="auto"/>
              <w:left w:val="single" w:sz="4" w:space="0" w:color="auto"/>
              <w:bottom w:val="single" w:sz="4" w:space="0" w:color="auto"/>
              <w:right w:val="single" w:sz="4" w:space="0" w:color="auto"/>
            </w:tcBorders>
            <w:vAlign w:val="center"/>
          </w:tcPr>
          <w:p w14:paraId="4C312F9C" w14:textId="77777777" w:rsidR="008F15E1" w:rsidRPr="008F15E1" w:rsidRDefault="008F15E1" w:rsidP="00406CE0">
            <w:pPr>
              <w:spacing w:before="60" w:after="60"/>
              <w:jc w:val="center"/>
              <w:rPr>
                <w:rFonts w:ascii="Times New Roman" w:eastAsia="Arial" w:hAnsi="Times New Roman"/>
                <w:bCs/>
                <w:iCs/>
                <w:sz w:val="26"/>
                <w:szCs w:val="26"/>
              </w:rPr>
            </w:pPr>
            <w:r w:rsidRPr="008F15E1">
              <w:rPr>
                <w:rFonts w:ascii="Times New Roman" w:hAnsi="Times New Roman"/>
                <w:sz w:val="26"/>
                <w:szCs w:val="26"/>
              </w:rPr>
              <w:t>Tiết 4 buổi 2 hàng tuần</w:t>
            </w:r>
          </w:p>
        </w:tc>
        <w:tc>
          <w:tcPr>
            <w:tcW w:w="2410" w:type="dxa"/>
            <w:tcBorders>
              <w:top w:val="single" w:sz="4" w:space="0" w:color="auto"/>
              <w:left w:val="single" w:sz="4" w:space="0" w:color="auto"/>
              <w:bottom w:val="single" w:sz="4" w:space="0" w:color="auto"/>
              <w:right w:val="single" w:sz="4" w:space="0" w:color="auto"/>
            </w:tcBorders>
            <w:vAlign w:val="center"/>
          </w:tcPr>
          <w:p w14:paraId="15FC49EB" w14:textId="77777777" w:rsidR="008F15E1" w:rsidRPr="008F15E1" w:rsidRDefault="008F15E1" w:rsidP="00406CE0">
            <w:pPr>
              <w:spacing w:before="60" w:after="60"/>
              <w:jc w:val="center"/>
              <w:rPr>
                <w:rFonts w:ascii="Times New Roman" w:eastAsia="Arial" w:hAnsi="Times New Roman"/>
                <w:bCs/>
                <w:iCs/>
                <w:sz w:val="26"/>
                <w:szCs w:val="26"/>
              </w:rPr>
            </w:pPr>
            <w:r w:rsidRPr="008F15E1">
              <w:rPr>
                <w:rFonts w:ascii="Times New Roman" w:eastAsia="Arial" w:hAnsi="Times New Roman"/>
                <w:bCs/>
                <w:iCs/>
                <w:sz w:val="26"/>
                <w:szCs w:val="26"/>
              </w:rPr>
              <w:t>Tại thư viện trường</w:t>
            </w:r>
          </w:p>
        </w:tc>
      </w:tr>
    </w:tbl>
    <w:p w14:paraId="7F8D5EF0" w14:textId="73CDE309" w:rsidR="00F90BEC" w:rsidRPr="00EA5DDF" w:rsidRDefault="00CB7498" w:rsidP="00B04D5E">
      <w:pPr>
        <w:spacing w:before="60" w:after="0" w:line="276" w:lineRule="auto"/>
        <w:ind w:firstLine="720"/>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5</w:t>
      </w:r>
      <w:r w:rsidR="00257910" w:rsidRPr="00EA5DDF">
        <w:rPr>
          <w:rFonts w:ascii="Times New Roman" w:hAnsi="Times New Roman" w:cs="Times New Roman"/>
          <w:b/>
          <w:sz w:val="28"/>
          <w:szCs w:val="28"/>
          <w:lang w:val="fr-FR"/>
        </w:rPr>
        <w:t>. Kế hoạch dạy học các môn học và hoạt động giáo dục</w:t>
      </w:r>
    </w:p>
    <w:p w14:paraId="2885C3B8" w14:textId="5942954A" w:rsidR="00DC7B99" w:rsidRPr="00EA5DDF" w:rsidRDefault="00CB7498" w:rsidP="00B04D5E">
      <w:pPr>
        <w:spacing w:before="60" w:after="0" w:line="276" w:lineRule="auto"/>
        <w:ind w:firstLine="720"/>
        <w:rPr>
          <w:rFonts w:ascii="Times New Roman" w:hAnsi="Times New Roman" w:cs="Times New Roman"/>
          <w:bCs/>
          <w:i/>
          <w:sz w:val="28"/>
          <w:szCs w:val="28"/>
          <w:lang w:val="fr-FR"/>
        </w:rPr>
      </w:pPr>
      <w:r>
        <w:rPr>
          <w:rFonts w:ascii="Times New Roman" w:hAnsi="Times New Roman" w:cs="Times New Roman"/>
          <w:b/>
          <w:i/>
          <w:sz w:val="28"/>
          <w:szCs w:val="28"/>
          <w:lang w:val="fr-FR"/>
        </w:rPr>
        <w:t>5</w:t>
      </w:r>
      <w:r w:rsidR="00257910" w:rsidRPr="00EA5DDF">
        <w:rPr>
          <w:rFonts w:ascii="Times New Roman" w:hAnsi="Times New Roman" w:cs="Times New Roman"/>
          <w:b/>
          <w:i/>
          <w:sz w:val="28"/>
          <w:szCs w:val="28"/>
          <w:lang w:val="fr-FR"/>
        </w:rPr>
        <w:t xml:space="preserve">.1. Thời gian tổ chức các môn học và hoạt động giáo dục theo tuần/tháng trong năm học và số lượng tiết học các môn học và hoạt động giáo dục thực hiện theo tuần trong năm học </w:t>
      </w:r>
      <w:r w:rsidR="00BB0622" w:rsidRPr="00EA5DDF">
        <w:rPr>
          <w:rFonts w:ascii="Times New Roman" w:hAnsi="Times New Roman" w:cs="Times New Roman"/>
          <w:b/>
          <w:i/>
          <w:sz w:val="28"/>
          <w:szCs w:val="28"/>
          <w:lang w:val="fr-FR"/>
        </w:rPr>
        <w:t xml:space="preserve">từng khối lớp </w:t>
      </w:r>
    </w:p>
    <w:p w14:paraId="49A14DE5" w14:textId="7F3B5661" w:rsidR="00DC7B99" w:rsidRPr="00EA5DDF" w:rsidRDefault="00DC7B99" w:rsidP="000307DF">
      <w:pPr>
        <w:spacing w:before="60" w:after="0" w:line="276" w:lineRule="auto"/>
        <w:jc w:val="both"/>
        <w:rPr>
          <w:rFonts w:ascii="Times New Roman" w:hAnsi="Times New Roman" w:cs="Times New Roman"/>
          <w:bCs/>
          <w:sz w:val="28"/>
          <w:szCs w:val="28"/>
          <w:lang w:val="vi-VN"/>
        </w:rPr>
      </w:pPr>
      <w:r w:rsidRPr="00EA5DDF">
        <w:rPr>
          <w:rFonts w:ascii="Times New Roman" w:hAnsi="Times New Roman" w:cs="Times New Roman"/>
          <w:bCs/>
          <w:i/>
          <w:sz w:val="28"/>
          <w:szCs w:val="28"/>
          <w:lang w:val="fr-FR"/>
        </w:rPr>
        <w:t xml:space="preserve">      </w:t>
      </w:r>
      <w:r w:rsidRPr="00EA5DDF">
        <w:rPr>
          <w:rFonts w:ascii="Times New Roman" w:hAnsi="Times New Roman" w:cs="Times New Roman"/>
          <w:bCs/>
          <w:sz w:val="28"/>
          <w:szCs w:val="28"/>
          <w:lang w:val="fr-FR"/>
        </w:rPr>
        <w:t>Căn cứ Kế hoạch khung thời gian thực hiện chương trình năm học 202</w:t>
      </w:r>
      <w:r w:rsidR="00C90FA8">
        <w:rPr>
          <w:rFonts w:ascii="Times New Roman" w:hAnsi="Times New Roman" w:cs="Times New Roman"/>
          <w:bCs/>
          <w:sz w:val="28"/>
          <w:szCs w:val="28"/>
          <w:lang w:val="fr-FR"/>
        </w:rPr>
        <w:t>5</w:t>
      </w:r>
      <w:r w:rsidRPr="00EA5DDF">
        <w:rPr>
          <w:rFonts w:ascii="Times New Roman" w:hAnsi="Times New Roman" w:cs="Times New Roman"/>
          <w:bCs/>
          <w:sz w:val="28"/>
          <w:szCs w:val="28"/>
          <w:lang w:val="fr-FR"/>
        </w:rPr>
        <w:t>-202</w:t>
      </w:r>
      <w:r w:rsidR="00C90FA8">
        <w:rPr>
          <w:rFonts w:ascii="Times New Roman" w:hAnsi="Times New Roman" w:cs="Times New Roman"/>
          <w:bCs/>
          <w:sz w:val="28"/>
          <w:szCs w:val="28"/>
          <w:lang w:val="fr-FR"/>
        </w:rPr>
        <w:t>6</w:t>
      </w:r>
      <w:r w:rsidRPr="00EA5DDF">
        <w:rPr>
          <w:rFonts w:ascii="Times New Roman" w:hAnsi="Times New Roman" w:cs="Times New Roman"/>
          <w:bCs/>
          <w:sz w:val="28"/>
          <w:szCs w:val="28"/>
          <w:lang w:val="fr-FR"/>
        </w:rPr>
        <w:t xml:space="preserve"> của nhà trường, thời gian tổ chứ</w:t>
      </w:r>
      <w:r w:rsidR="00471178" w:rsidRPr="00EA5DDF">
        <w:rPr>
          <w:rFonts w:ascii="Times New Roman" w:hAnsi="Times New Roman" w:cs="Times New Roman"/>
          <w:bCs/>
          <w:sz w:val="28"/>
          <w:szCs w:val="28"/>
          <w:lang w:val="fr-FR"/>
        </w:rPr>
        <w:t xml:space="preserve">c hội họp, tổ chức các </w:t>
      </w:r>
      <w:r w:rsidRPr="00EA5DDF">
        <w:rPr>
          <w:rFonts w:ascii="Times New Roman" w:hAnsi="Times New Roman" w:cs="Times New Roman"/>
          <w:bCs/>
          <w:sz w:val="28"/>
          <w:szCs w:val="28"/>
          <w:lang w:val="fr-FR"/>
        </w:rPr>
        <w:t>ng</w:t>
      </w:r>
      <w:r w:rsidR="00471178" w:rsidRPr="00EA5DDF">
        <w:rPr>
          <w:rFonts w:ascii="Times New Roman" w:hAnsi="Times New Roman" w:cs="Times New Roman"/>
          <w:bCs/>
          <w:sz w:val="28"/>
          <w:szCs w:val="28"/>
          <w:lang w:val="fr-FR"/>
        </w:rPr>
        <w:t xml:space="preserve">ày lễ lớn trong năm, các Tổ/Nhóm chuyên môn xây dựng số tiết học các môn học và hoạt động giáo dục thực hiện theo tuần/tháng từng khối lớp. Sắp xếp dạy bù khi học sinh được nghỉ các ngày lễ theo quy định phù hợp với thực tiễn, đảm bảo khung chương trình giáo dục phổ thông 2018 đối với từng khối lớp. Cụ thể: </w:t>
      </w:r>
      <w:r w:rsidR="00471178" w:rsidRPr="00EA5DDF">
        <w:rPr>
          <w:rFonts w:ascii="Times New Roman" w:hAnsi="Times New Roman" w:cs="Times New Roman"/>
          <w:bCs/>
          <w:i/>
          <w:sz w:val="28"/>
          <w:szCs w:val="28"/>
          <w:lang w:val="fr-FR"/>
        </w:rPr>
        <w:t>(Phụ lục 1.4</w:t>
      </w:r>
      <w:r w:rsidR="008F7466" w:rsidRPr="00EA5DDF">
        <w:rPr>
          <w:rFonts w:ascii="Times New Roman" w:hAnsi="Times New Roman" w:cs="Times New Roman"/>
          <w:bCs/>
          <w:i/>
          <w:sz w:val="28"/>
          <w:szCs w:val="28"/>
          <w:lang w:val="vi-VN"/>
        </w:rPr>
        <w:t xml:space="preserve"> TH</w:t>
      </w:r>
      <w:r w:rsidR="00471178" w:rsidRPr="00EA5DDF">
        <w:rPr>
          <w:rFonts w:ascii="Times New Roman" w:hAnsi="Times New Roman" w:cs="Times New Roman"/>
          <w:bCs/>
          <w:i/>
          <w:sz w:val="28"/>
          <w:szCs w:val="28"/>
          <w:lang w:val="fr-FR"/>
        </w:rPr>
        <w:t xml:space="preserve"> kèm theo)</w:t>
      </w:r>
      <w:r w:rsidR="008F7466" w:rsidRPr="00EA5DDF">
        <w:rPr>
          <w:rFonts w:ascii="Times New Roman" w:hAnsi="Times New Roman" w:cs="Times New Roman"/>
          <w:bCs/>
          <w:i/>
          <w:sz w:val="28"/>
          <w:szCs w:val="28"/>
          <w:lang w:val="vi-VN"/>
        </w:rPr>
        <w:t xml:space="preserve">; Bảng </w:t>
      </w:r>
      <w:r w:rsidR="008F7466" w:rsidRPr="00EA5DDF">
        <w:rPr>
          <w:rFonts w:ascii="Times New Roman" w:hAnsi="Times New Roman" w:cs="Times New Roman"/>
          <w:bCs/>
          <w:i/>
          <w:sz w:val="28"/>
          <w:szCs w:val="28"/>
          <w:lang w:val="fr-FR"/>
        </w:rPr>
        <w:t>Kế hoạch thời gian của từng môn học/hoạt động giáo dục</w:t>
      </w:r>
      <w:r w:rsidR="008F7466" w:rsidRPr="00EA5DDF">
        <w:rPr>
          <w:rFonts w:ascii="Times New Roman" w:hAnsi="Times New Roman" w:cs="Times New Roman"/>
          <w:bCs/>
          <w:i/>
          <w:sz w:val="28"/>
          <w:szCs w:val="28"/>
          <w:lang w:val="vi-VN"/>
        </w:rPr>
        <w:t xml:space="preserve"> từng tuần (THCS kèm theo)</w:t>
      </w:r>
    </w:p>
    <w:p w14:paraId="0E9C104E" w14:textId="6D3DA447" w:rsidR="00257910" w:rsidRPr="00EA5DDF" w:rsidRDefault="00CB7498" w:rsidP="00B04D5E">
      <w:pPr>
        <w:spacing w:before="60" w:after="0" w:line="276" w:lineRule="auto"/>
        <w:ind w:firstLine="720"/>
        <w:rPr>
          <w:rFonts w:ascii="Times New Roman" w:hAnsi="Times New Roman" w:cs="Times New Roman"/>
          <w:b/>
          <w:i/>
          <w:sz w:val="28"/>
          <w:szCs w:val="28"/>
          <w:lang w:val="fr-FR"/>
        </w:rPr>
      </w:pPr>
      <w:r>
        <w:rPr>
          <w:rFonts w:ascii="Times New Roman" w:hAnsi="Times New Roman" w:cs="Times New Roman"/>
          <w:b/>
          <w:i/>
          <w:sz w:val="28"/>
          <w:szCs w:val="28"/>
          <w:lang w:val="fr-FR"/>
        </w:rPr>
        <w:t>5</w:t>
      </w:r>
      <w:r w:rsidR="00257910" w:rsidRPr="00EA5DDF">
        <w:rPr>
          <w:rFonts w:ascii="Times New Roman" w:hAnsi="Times New Roman" w:cs="Times New Roman"/>
          <w:b/>
          <w:i/>
          <w:sz w:val="28"/>
          <w:szCs w:val="28"/>
          <w:lang w:val="fr-FR"/>
        </w:rPr>
        <w:t>.2. Kế hoạch dạy học các môn học và hoạt động giáo dục từng khối lớ</w:t>
      </w:r>
      <w:r w:rsidR="00BB0622" w:rsidRPr="00EA5DDF">
        <w:rPr>
          <w:rFonts w:ascii="Times New Roman" w:hAnsi="Times New Roman" w:cs="Times New Roman"/>
          <w:b/>
          <w:i/>
          <w:sz w:val="28"/>
          <w:szCs w:val="28"/>
          <w:lang w:val="fr-FR"/>
        </w:rPr>
        <w:t xml:space="preserve">p </w:t>
      </w:r>
    </w:p>
    <w:p w14:paraId="0F36905E" w14:textId="66310774" w:rsidR="00DC7B99" w:rsidRPr="00EA5DDF" w:rsidRDefault="00DC7B99" w:rsidP="009470FD">
      <w:pPr>
        <w:spacing w:before="60" w:after="0" w:line="276" w:lineRule="auto"/>
        <w:ind w:firstLine="720"/>
        <w:jc w:val="both"/>
        <w:rPr>
          <w:rFonts w:ascii="Times New Roman" w:hAnsi="Times New Roman" w:cs="Times New Roman"/>
          <w:b/>
          <w:sz w:val="28"/>
          <w:szCs w:val="28"/>
          <w:lang w:val="fr-FR"/>
        </w:rPr>
      </w:pPr>
      <w:r w:rsidRPr="00EA5DDF">
        <w:rPr>
          <w:rFonts w:ascii="Times New Roman" w:hAnsi="Times New Roman" w:cs="Times New Roman"/>
          <w:b/>
          <w:color w:val="000000"/>
          <w:sz w:val="28"/>
          <w:szCs w:val="28"/>
          <w:lang w:val="vi-VN"/>
        </w:rPr>
        <w:t xml:space="preserve"> </w:t>
      </w:r>
      <w:r w:rsidRPr="00EA5DDF">
        <w:rPr>
          <w:rFonts w:ascii="Times New Roman" w:hAnsi="Times New Roman" w:cs="Times New Roman"/>
          <w:color w:val="000000"/>
          <w:sz w:val="28"/>
          <w:szCs w:val="28"/>
          <w:lang w:val="vi-VN"/>
        </w:rPr>
        <w:t xml:space="preserve">Các tổ/Nhóm chuyên môn xây dựng kế hoạch dạy học các môn học và hoạt động giáo dục, </w:t>
      </w:r>
      <w:r w:rsidRPr="00EA5DDF">
        <w:rPr>
          <w:rFonts w:ascii="Times New Roman" w:eastAsia="Times New Roman" w:hAnsi="Times New Roman" w:cs="Times New Roman"/>
          <w:color w:val="000000"/>
          <w:sz w:val="28"/>
          <w:szCs w:val="28"/>
          <w:lang w:val="vi-VN"/>
        </w:rPr>
        <w:t>bố trí thời gian thực hiện chương trình hiệu quả bảo đảm tính khoa học, sư phạm, không gây áp lực đối với học sinh. Cụ thể:</w:t>
      </w:r>
      <w:r w:rsidRPr="00EA5DDF">
        <w:rPr>
          <w:rFonts w:ascii="Times New Roman" w:hAnsi="Times New Roman" w:cs="Times New Roman"/>
          <w:bCs/>
          <w:i/>
          <w:sz w:val="28"/>
          <w:szCs w:val="28"/>
          <w:lang w:val="vi-VN"/>
        </w:rPr>
        <w:t xml:space="preserve"> (Phụ lục 2 kèm theo)</w:t>
      </w:r>
    </w:p>
    <w:p w14:paraId="7FF31A55" w14:textId="77777777" w:rsidR="00B04D5E" w:rsidRDefault="00B04D5E" w:rsidP="00EA5DDF">
      <w:pPr>
        <w:tabs>
          <w:tab w:val="left" w:pos="0"/>
          <w:tab w:val="left" w:pos="567"/>
        </w:tabs>
        <w:spacing w:before="60" w:after="0" w:line="276" w:lineRule="auto"/>
        <w:rPr>
          <w:rFonts w:ascii="Times New Roman" w:hAnsi="Times New Roman" w:cs="Times New Roman"/>
          <w:b/>
          <w:sz w:val="28"/>
          <w:szCs w:val="28"/>
          <w:lang w:val="nl-NL"/>
        </w:rPr>
      </w:pPr>
    </w:p>
    <w:p w14:paraId="479D6D8A" w14:textId="43C5B494" w:rsidR="00FA6C29" w:rsidRDefault="00B04D5E" w:rsidP="00EA5DDF">
      <w:pPr>
        <w:tabs>
          <w:tab w:val="left" w:pos="0"/>
          <w:tab w:val="left" w:pos="567"/>
        </w:tabs>
        <w:spacing w:before="60" w:after="0" w:line="276" w:lineRule="auto"/>
        <w:rPr>
          <w:rFonts w:ascii="Times New Roman" w:eastAsia="Times New Roman" w:hAnsi="Times New Roman" w:cs="Times New Roman"/>
          <w:b/>
          <w:sz w:val="28"/>
          <w:szCs w:val="28"/>
          <w:lang w:val="nl-NL"/>
        </w:rPr>
      </w:pPr>
      <w:r>
        <w:rPr>
          <w:rFonts w:ascii="Times New Roman" w:hAnsi="Times New Roman" w:cs="Times New Roman"/>
          <w:b/>
          <w:sz w:val="28"/>
          <w:szCs w:val="28"/>
          <w:lang w:val="nl-NL"/>
        </w:rPr>
        <w:tab/>
      </w:r>
      <w:r w:rsidR="00EE585B">
        <w:rPr>
          <w:rFonts w:ascii="Times New Roman" w:hAnsi="Times New Roman" w:cs="Times New Roman"/>
          <w:b/>
          <w:sz w:val="28"/>
          <w:szCs w:val="28"/>
          <w:lang w:val="nl-NL"/>
        </w:rPr>
        <w:t>6</w:t>
      </w:r>
      <w:r w:rsidR="00FA6C29" w:rsidRPr="00EA5DDF">
        <w:rPr>
          <w:rFonts w:ascii="Times New Roman" w:hAnsi="Times New Roman" w:cs="Times New Roman"/>
          <w:b/>
          <w:sz w:val="28"/>
          <w:szCs w:val="28"/>
          <w:lang w:val="nl-NL"/>
        </w:rPr>
        <w:t xml:space="preserve">. </w:t>
      </w:r>
      <w:r w:rsidR="00FA6C29" w:rsidRPr="00EA5DDF">
        <w:rPr>
          <w:rFonts w:ascii="Times New Roman" w:eastAsia="Times New Roman" w:hAnsi="Times New Roman" w:cs="Times New Roman"/>
          <w:b/>
          <w:sz w:val="28"/>
          <w:szCs w:val="28"/>
          <w:lang w:val="nl-NL"/>
        </w:rPr>
        <w:t>Tổ chức hoạt động trải nghiệm cấp Tiểu học, hoạt động trải nghiệm hướng nghiệp cấp THCS</w:t>
      </w:r>
    </w:p>
    <w:p w14:paraId="4AF9A9E9" w14:textId="77777777" w:rsidR="00473DC3" w:rsidRDefault="00FA6C29" w:rsidP="008425DE">
      <w:pPr>
        <w:spacing w:before="60" w:after="0" w:line="276" w:lineRule="auto"/>
        <w:ind w:left="567" w:right="-6" w:firstLine="720"/>
        <w:jc w:val="both"/>
        <w:rPr>
          <w:rFonts w:ascii="Times New Roman" w:hAnsi="Times New Roman" w:cs="Times New Roman"/>
          <w:sz w:val="28"/>
          <w:szCs w:val="28"/>
          <w:lang w:val="nl-NL"/>
        </w:rPr>
      </w:pPr>
      <w:r w:rsidRPr="00EA5DDF">
        <w:rPr>
          <w:rFonts w:ascii="Times New Roman" w:eastAsia="Times New Roman" w:hAnsi="Times New Roman" w:cs="Times New Roman"/>
          <w:b/>
          <w:bCs/>
          <w:i/>
          <w:sz w:val="28"/>
          <w:szCs w:val="28"/>
          <w:lang w:val="nl-NL"/>
        </w:rPr>
        <w:t xml:space="preserve">* </w:t>
      </w:r>
      <w:r w:rsidR="004A11A0">
        <w:rPr>
          <w:rFonts w:ascii="Times New Roman" w:eastAsia="Times New Roman" w:hAnsi="Times New Roman" w:cs="Times New Roman"/>
          <w:b/>
          <w:bCs/>
          <w:i/>
          <w:sz w:val="28"/>
          <w:szCs w:val="28"/>
          <w:lang w:val="nl-NL"/>
        </w:rPr>
        <w:t>Khối</w:t>
      </w:r>
      <w:r w:rsidRPr="00EA5DDF">
        <w:rPr>
          <w:rFonts w:ascii="Times New Roman" w:eastAsia="Times New Roman" w:hAnsi="Times New Roman" w:cs="Times New Roman"/>
          <w:b/>
          <w:bCs/>
          <w:i/>
          <w:sz w:val="28"/>
          <w:szCs w:val="28"/>
          <w:lang w:val="nl-NL"/>
        </w:rPr>
        <w:t xml:space="preserve"> tiểu học</w:t>
      </w:r>
      <w:r w:rsidR="00473DC3" w:rsidRPr="00473DC3">
        <w:rPr>
          <w:rFonts w:ascii="Times New Roman" w:hAnsi="Times New Roman" w:cs="Times New Roman"/>
          <w:sz w:val="28"/>
          <w:szCs w:val="28"/>
          <w:lang w:val="nl-NL"/>
        </w:rPr>
        <w:t xml:space="preserve"> </w:t>
      </w:r>
    </w:p>
    <w:p w14:paraId="3D5543CB" w14:textId="77777777" w:rsidR="00FA6C29" w:rsidRPr="00EA5DDF" w:rsidRDefault="00FA6C29" w:rsidP="005C61B3">
      <w:pPr>
        <w:spacing w:before="60" w:after="0" w:line="276" w:lineRule="auto"/>
        <w:ind w:left="567" w:firstLine="454"/>
        <w:jc w:val="both"/>
        <w:rPr>
          <w:rFonts w:ascii="Times New Roman" w:eastAsia="Times New Roman" w:hAnsi="Times New Roman" w:cs="Times New Roman"/>
          <w:sz w:val="28"/>
          <w:szCs w:val="28"/>
          <w:lang w:val="nl-NL"/>
        </w:rPr>
      </w:pPr>
      <w:r w:rsidRPr="00EA5DDF">
        <w:rPr>
          <w:rFonts w:ascii="Times New Roman" w:eastAsia="Times New Roman" w:hAnsi="Times New Roman" w:cs="Times New Roman"/>
          <w:sz w:val="28"/>
          <w:szCs w:val="28"/>
          <w:lang w:val="nl-NL"/>
        </w:rPr>
        <w:t xml:space="preserve">- Đối với lớp 1, 2, 3, 4, 5, theo quy định có 105 tiết/ lớp/năm học, trong đó có 35 tiết sinh hoạt dưới cờ, 35 tiết sinh hoạt lớp, 35 tiết hoạt động trải nghiệm theo chủ đề, hoạt động câu lạc bộ... tuỳ quy mô lớp học, khối học cần linh hoạt. </w:t>
      </w:r>
    </w:p>
    <w:p w14:paraId="0B168D3A" w14:textId="77777777" w:rsidR="00FA6C29" w:rsidRPr="00EA5DDF" w:rsidRDefault="00FA6C29" w:rsidP="005C61B3">
      <w:pPr>
        <w:spacing w:before="60" w:after="0" w:line="276" w:lineRule="auto"/>
        <w:ind w:left="567" w:firstLine="454"/>
        <w:jc w:val="both"/>
        <w:rPr>
          <w:rFonts w:ascii="Times New Roman" w:eastAsia="Times New Roman" w:hAnsi="Times New Roman" w:cs="Times New Roman"/>
          <w:sz w:val="28"/>
          <w:szCs w:val="28"/>
          <w:lang w:val="nl-NL"/>
        </w:rPr>
      </w:pPr>
      <w:r w:rsidRPr="00EA5DDF">
        <w:rPr>
          <w:rFonts w:ascii="Times New Roman" w:eastAsia="Times New Roman" w:hAnsi="Times New Roman" w:cs="Times New Roman"/>
          <w:sz w:val="28"/>
          <w:szCs w:val="28"/>
          <w:lang w:val="nl-NL"/>
        </w:rPr>
        <w:t>- Lựa chọn các nhóm hoạt động cần thực hiện trong năm học phù hợp theo các chủ đề tháng và năm học để làm căn cứ cho giáo viên xây dựng kế hoạch hoạt động của từng lớp hay khối lớp trong trường theo đúng quy định, phân phối chương trình HĐTN như sau:</w:t>
      </w:r>
    </w:p>
    <w:p w14:paraId="7B34B2AC" w14:textId="77777777" w:rsidR="00FA6C29" w:rsidRPr="00EA5DDF" w:rsidRDefault="00FA6C29" w:rsidP="005C61B3">
      <w:pPr>
        <w:spacing w:before="60" w:after="0" w:line="276" w:lineRule="auto"/>
        <w:ind w:left="567" w:firstLine="454"/>
        <w:jc w:val="both"/>
        <w:rPr>
          <w:rFonts w:ascii="Times New Roman" w:eastAsia="Times New Roman" w:hAnsi="Times New Roman" w:cs="Times New Roman"/>
          <w:sz w:val="28"/>
          <w:szCs w:val="28"/>
          <w:lang w:val="nl-NL"/>
        </w:rPr>
      </w:pPr>
      <w:r w:rsidRPr="00EA5DDF">
        <w:rPr>
          <w:rFonts w:ascii="Times New Roman" w:eastAsia="Times New Roman" w:hAnsi="Times New Roman" w:cs="Times New Roman"/>
          <w:sz w:val="28"/>
          <w:szCs w:val="28"/>
          <w:lang w:val="nl-NL"/>
        </w:rPr>
        <w:t>+ Hoạt động hướng vào bản thân: 60%</w:t>
      </w:r>
    </w:p>
    <w:p w14:paraId="2FB77110" w14:textId="77777777" w:rsidR="00FA6C29" w:rsidRPr="00EA5DDF" w:rsidRDefault="00FA6C29" w:rsidP="005C61B3">
      <w:pPr>
        <w:spacing w:before="60" w:after="0" w:line="276" w:lineRule="auto"/>
        <w:ind w:left="567" w:firstLine="454"/>
        <w:jc w:val="both"/>
        <w:rPr>
          <w:rFonts w:ascii="Times New Roman" w:eastAsia="Times New Roman" w:hAnsi="Times New Roman" w:cs="Times New Roman"/>
          <w:sz w:val="28"/>
          <w:szCs w:val="28"/>
          <w:lang w:val="nl-NL"/>
        </w:rPr>
      </w:pPr>
      <w:r w:rsidRPr="00EA5DDF">
        <w:rPr>
          <w:rFonts w:ascii="Times New Roman" w:eastAsia="Times New Roman" w:hAnsi="Times New Roman" w:cs="Times New Roman"/>
          <w:sz w:val="28"/>
          <w:szCs w:val="28"/>
          <w:lang w:val="nl-NL"/>
        </w:rPr>
        <w:t>+ Hoạt động hướng đến xã hội: 20%</w:t>
      </w:r>
    </w:p>
    <w:p w14:paraId="2B7940F7" w14:textId="77777777" w:rsidR="00FA6C29" w:rsidRPr="00EA5DDF" w:rsidRDefault="00FA6C29" w:rsidP="005C61B3">
      <w:pPr>
        <w:spacing w:before="60" w:after="0" w:line="276" w:lineRule="auto"/>
        <w:ind w:left="567" w:firstLine="454"/>
        <w:jc w:val="both"/>
        <w:rPr>
          <w:rFonts w:ascii="Times New Roman" w:eastAsia="Times New Roman" w:hAnsi="Times New Roman" w:cs="Times New Roman"/>
          <w:sz w:val="28"/>
          <w:szCs w:val="28"/>
          <w:lang w:val="nl-NL"/>
        </w:rPr>
      </w:pPr>
      <w:r w:rsidRPr="00EA5DDF">
        <w:rPr>
          <w:rFonts w:ascii="Times New Roman" w:eastAsia="Times New Roman" w:hAnsi="Times New Roman" w:cs="Times New Roman"/>
          <w:sz w:val="28"/>
          <w:szCs w:val="28"/>
          <w:lang w:val="nl-NL"/>
        </w:rPr>
        <w:t>+ Hoạt động hướng đến tự nhiên: 10%</w:t>
      </w:r>
    </w:p>
    <w:p w14:paraId="65BE0883" w14:textId="77777777" w:rsidR="00FA6C29" w:rsidRPr="00EA5DDF" w:rsidRDefault="00FA6C29" w:rsidP="005C61B3">
      <w:pPr>
        <w:spacing w:before="60" w:after="0" w:line="276" w:lineRule="auto"/>
        <w:ind w:left="567" w:firstLine="454"/>
        <w:jc w:val="both"/>
        <w:rPr>
          <w:rFonts w:ascii="Times New Roman" w:eastAsia="Times New Roman" w:hAnsi="Times New Roman" w:cs="Times New Roman"/>
          <w:sz w:val="28"/>
          <w:szCs w:val="28"/>
          <w:lang w:val="nl-NL"/>
        </w:rPr>
      </w:pPr>
      <w:r w:rsidRPr="00EA5DDF">
        <w:rPr>
          <w:rFonts w:ascii="Times New Roman" w:eastAsia="Times New Roman" w:hAnsi="Times New Roman" w:cs="Times New Roman"/>
          <w:sz w:val="28"/>
          <w:szCs w:val="28"/>
          <w:lang w:val="nl-NL"/>
        </w:rPr>
        <w:t>+ Hoạt động hướng nghiệp: 10%</w:t>
      </w:r>
    </w:p>
    <w:p w14:paraId="4659800D" w14:textId="77777777" w:rsidR="00FA6C29" w:rsidRPr="00EA5DDF" w:rsidRDefault="00FA6C29" w:rsidP="005C61B3">
      <w:pPr>
        <w:spacing w:before="60" w:after="0" w:line="276" w:lineRule="auto"/>
        <w:ind w:left="567" w:firstLine="454"/>
        <w:jc w:val="both"/>
        <w:rPr>
          <w:rFonts w:ascii="Times New Roman" w:eastAsia="Times New Roman" w:hAnsi="Times New Roman" w:cs="Times New Roman"/>
          <w:sz w:val="28"/>
          <w:szCs w:val="28"/>
          <w:lang w:val="nl-NL"/>
        </w:rPr>
      </w:pPr>
      <w:r w:rsidRPr="00EA5DDF">
        <w:rPr>
          <w:rFonts w:ascii="Times New Roman" w:eastAsia="Times New Roman" w:hAnsi="Times New Roman" w:cs="Times New Roman"/>
          <w:sz w:val="28"/>
          <w:szCs w:val="28"/>
          <w:lang w:val="nl-NL"/>
        </w:rPr>
        <w:t xml:space="preserve">- Chỉ đạo các bộ phận liên quan xây dựng kế hoạch hoạt động trải nghiệm thống nhất với kế hoạch hoạt động giáo dục của nhà trường, tránh việc chồng chéo khi tổ chức thực hiện. </w:t>
      </w:r>
    </w:p>
    <w:p w14:paraId="7292533A" w14:textId="77777777" w:rsidR="00FA6C29" w:rsidRPr="00EA5DDF" w:rsidRDefault="00FA6C29" w:rsidP="005C61B3">
      <w:pPr>
        <w:spacing w:before="60" w:after="0" w:line="276" w:lineRule="auto"/>
        <w:ind w:left="567" w:firstLine="454"/>
        <w:jc w:val="both"/>
        <w:rPr>
          <w:rFonts w:ascii="Times New Roman" w:eastAsia="Times New Roman" w:hAnsi="Times New Roman" w:cs="Times New Roman"/>
          <w:sz w:val="28"/>
          <w:szCs w:val="28"/>
          <w:lang w:val="nl-NL"/>
        </w:rPr>
      </w:pPr>
      <w:r w:rsidRPr="00EA5DDF">
        <w:rPr>
          <w:rFonts w:ascii="Times New Roman" w:eastAsia="Times New Roman" w:hAnsi="Times New Roman" w:cs="Times New Roman"/>
          <w:sz w:val="28"/>
          <w:szCs w:val="28"/>
          <w:lang w:val="nl-NL"/>
        </w:rPr>
        <w:lastRenderedPageBreak/>
        <w:t>- Chỉ đạo tổ chức hoạt động trải nghiệm cho học sinh với bốn loại hình hoạt động chủ yếu là Sinh hoạt dưới cờ, Sinh hoạt lớp, Hoạt động giáo dục theo chủ đề và Hoạt động câu lạc bộ bằng hình thức đa dạng, phong phú, mềm dẻo, linh hoạt, mở về không gian, thời gian, quy mô, đối tượng và số lượng:</w:t>
      </w:r>
    </w:p>
    <w:p w14:paraId="728FD679" w14:textId="77777777" w:rsidR="00FA6C29" w:rsidRPr="00EA5DDF" w:rsidRDefault="00FA6C29" w:rsidP="005C61B3">
      <w:pPr>
        <w:spacing w:before="60" w:after="0" w:line="276" w:lineRule="auto"/>
        <w:ind w:left="567" w:firstLine="454"/>
        <w:jc w:val="both"/>
        <w:rPr>
          <w:rFonts w:ascii="Times New Roman" w:eastAsia="Times New Roman" w:hAnsi="Times New Roman" w:cs="Times New Roman"/>
          <w:sz w:val="28"/>
          <w:szCs w:val="28"/>
          <w:lang w:val="nl-NL"/>
        </w:rPr>
      </w:pPr>
      <w:r w:rsidRPr="00EA5DDF">
        <w:rPr>
          <w:rFonts w:ascii="Times New Roman" w:eastAsia="Times New Roman" w:hAnsi="Times New Roman" w:cs="Times New Roman"/>
          <w:sz w:val="28"/>
          <w:szCs w:val="28"/>
          <w:lang w:val="nl-NL"/>
        </w:rPr>
        <w:t>+ Sinh hoạt dưới cờ: quy mô toàn trường hoặc lớp học.</w:t>
      </w:r>
    </w:p>
    <w:p w14:paraId="1323CA49" w14:textId="77777777" w:rsidR="00FA6C29" w:rsidRPr="00EA5DDF" w:rsidRDefault="00FA6C29" w:rsidP="005C61B3">
      <w:pPr>
        <w:spacing w:before="60" w:after="0" w:line="276" w:lineRule="auto"/>
        <w:ind w:left="567" w:firstLine="454"/>
        <w:jc w:val="both"/>
        <w:rPr>
          <w:rFonts w:ascii="Times New Roman" w:eastAsia="Times New Roman" w:hAnsi="Times New Roman" w:cs="Times New Roman"/>
          <w:sz w:val="28"/>
          <w:szCs w:val="28"/>
          <w:lang w:val="nl-NL"/>
        </w:rPr>
      </w:pPr>
      <w:r w:rsidRPr="00EA5DDF">
        <w:rPr>
          <w:rFonts w:ascii="Times New Roman" w:eastAsia="Times New Roman" w:hAnsi="Times New Roman" w:cs="Times New Roman"/>
          <w:sz w:val="28"/>
          <w:szCs w:val="28"/>
          <w:lang w:val="nl-NL"/>
        </w:rPr>
        <w:t>+ Sinh hoạt lớp: quy mô lớp học.</w:t>
      </w:r>
    </w:p>
    <w:p w14:paraId="32C2D3D5" w14:textId="426883A7" w:rsidR="00FA6C29" w:rsidRPr="00EA5DDF" w:rsidRDefault="00FA6C29" w:rsidP="005C61B3">
      <w:pPr>
        <w:spacing w:before="60" w:after="0" w:line="276" w:lineRule="auto"/>
        <w:ind w:left="567" w:firstLine="454"/>
        <w:jc w:val="both"/>
        <w:rPr>
          <w:rFonts w:ascii="Times New Roman" w:eastAsia="Times New Roman" w:hAnsi="Times New Roman" w:cs="Times New Roman"/>
          <w:sz w:val="28"/>
          <w:szCs w:val="28"/>
          <w:lang w:val="nl-NL"/>
        </w:rPr>
      </w:pPr>
      <w:r w:rsidRPr="00EA5DDF">
        <w:rPr>
          <w:rFonts w:ascii="Times New Roman" w:eastAsia="Times New Roman" w:hAnsi="Times New Roman" w:cs="Times New Roman"/>
          <w:sz w:val="28"/>
          <w:szCs w:val="28"/>
          <w:lang w:val="nl-NL"/>
        </w:rPr>
        <w:t>+ Hoạt động theo chủ đề, hoạt động CLB: quy mô nhóm lớn, quy mô lớp học.</w:t>
      </w:r>
    </w:p>
    <w:p w14:paraId="7D801CEC" w14:textId="510B242D" w:rsidR="00FA6C29" w:rsidRPr="004A11A0" w:rsidRDefault="00FA6C29" w:rsidP="00EA5DDF">
      <w:pPr>
        <w:tabs>
          <w:tab w:val="left" w:pos="0"/>
          <w:tab w:val="left" w:pos="567"/>
        </w:tabs>
        <w:spacing w:before="60" w:after="0" w:line="276" w:lineRule="auto"/>
        <w:ind w:right="71" w:firstLine="720"/>
        <w:jc w:val="both"/>
        <w:rPr>
          <w:rFonts w:ascii="Times New Roman" w:eastAsia="Times New Roman" w:hAnsi="Times New Roman" w:cs="Times New Roman"/>
          <w:b/>
          <w:bCs/>
          <w:i/>
          <w:sz w:val="28"/>
          <w:szCs w:val="28"/>
          <w:lang w:val="nl-NL"/>
        </w:rPr>
      </w:pPr>
      <w:r w:rsidRPr="004A11A0">
        <w:rPr>
          <w:rFonts w:ascii="Times New Roman" w:eastAsia="Times New Roman" w:hAnsi="Times New Roman" w:cs="Times New Roman"/>
          <w:b/>
          <w:bCs/>
          <w:i/>
          <w:sz w:val="28"/>
          <w:szCs w:val="28"/>
          <w:lang w:val="nl-NL"/>
        </w:rPr>
        <w:t xml:space="preserve">* </w:t>
      </w:r>
      <w:r w:rsidR="004A11A0" w:rsidRPr="004A11A0">
        <w:rPr>
          <w:rFonts w:ascii="Times New Roman" w:eastAsia="Times New Roman" w:hAnsi="Times New Roman" w:cs="Times New Roman"/>
          <w:b/>
          <w:bCs/>
          <w:i/>
          <w:sz w:val="28"/>
          <w:szCs w:val="28"/>
          <w:lang w:val="nl-NL"/>
        </w:rPr>
        <w:t>Khối</w:t>
      </w:r>
      <w:r w:rsidRPr="004A11A0">
        <w:rPr>
          <w:rFonts w:ascii="Times New Roman" w:eastAsia="Times New Roman" w:hAnsi="Times New Roman" w:cs="Times New Roman"/>
          <w:b/>
          <w:bCs/>
          <w:i/>
          <w:sz w:val="28"/>
          <w:szCs w:val="28"/>
          <w:lang w:val="nl-NL"/>
        </w:rPr>
        <w:t xml:space="preserve"> THCS</w:t>
      </w:r>
    </w:p>
    <w:p w14:paraId="36E2891D" w14:textId="18C52587" w:rsidR="00FA6C29" w:rsidRPr="004A11A0" w:rsidRDefault="00FA6C29" w:rsidP="00754DD1">
      <w:pPr>
        <w:tabs>
          <w:tab w:val="left" w:pos="567"/>
        </w:tabs>
        <w:spacing w:before="60" w:after="0" w:line="276" w:lineRule="auto"/>
        <w:ind w:left="567" w:right="71" w:firstLine="709"/>
        <w:jc w:val="both"/>
        <w:rPr>
          <w:rFonts w:ascii="Times New Roman" w:eastAsia="Times New Roman" w:hAnsi="Times New Roman" w:cs="Times New Roman"/>
          <w:bCs/>
          <w:sz w:val="28"/>
          <w:szCs w:val="28"/>
          <w:lang w:val="nl-NL"/>
        </w:rPr>
      </w:pPr>
      <w:r w:rsidRPr="004A11A0">
        <w:rPr>
          <w:rFonts w:ascii="Times New Roman" w:eastAsia="Times New Roman" w:hAnsi="Times New Roman" w:cs="Times New Roman"/>
          <w:bCs/>
          <w:sz w:val="28"/>
          <w:szCs w:val="28"/>
          <w:lang w:val="nl-NL"/>
        </w:rPr>
        <w:t xml:space="preserve"> </w:t>
      </w:r>
      <w:r w:rsidR="00BE1A29" w:rsidRPr="004A11A0">
        <w:rPr>
          <w:rFonts w:ascii="Times New Roman" w:eastAsia="Times New Roman" w:hAnsi="Times New Roman" w:cs="Times New Roman"/>
          <w:bCs/>
          <w:sz w:val="28"/>
          <w:szCs w:val="28"/>
          <w:lang w:val="vi-VN"/>
        </w:rPr>
        <w:t xml:space="preserve">- </w:t>
      </w:r>
      <w:r w:rsidRPr="004A11A0">
        <w:rPr>
          <w:rFonts w:ascii="Times New Roman" w:eastAsia="Times New Roman" w:hAnsi="Times New Roman" w:cs="Times New Roman"/>
          <w:bCs/>
          <w:sz w:val="28"/>
          <w:szCs w:val="28"/>
          <w:lang w:val="nl-NL"/>
        </w:rPr>
        <w:t>Các khối lớp 6, 7, 8, 9, theo quy định có 105 tiết/lớp/năm học; m</w:t>
      </w:r>
      <w:r w:rsidRPr="004A11A0">
        <w:rPr>
          <w:rFonts w:ascii="Times New Roman" w:eastAsia="Times New Roman" w:hAnsi="Times New Roman" w:cs="Times New Roman"/>
          <w:sz w:val="28"/>
          <w:szCs w:val="28"/>
          <w:lang w:val="nl-NL"/>
        </w:rPr>
        <w:t>ỗi tuần thực hiện 03 tiết/ lớp, tổ chức các hoạt động trải nghiệm, hướng nghiệp theo các chủ đề trong chương trình, KHGD của từng khối lớp đã được nhà trường xây dựng, đảm bảo đúng quy định của chương trình HĐTNHN. Cụ thể:</w:t>
      </w:r>
    </w:p>
    <w:p w14:paraId="2BB2EF49" w14:textId="77777777" w:rsidR="00FA6C29" w:rsidRPr="004A11A0" w:rsidRDefault="00FA6C29" w:rsidP="00754DD1">
      <w:pPr>
        <w:tabs>
          <w:tab w:val="left" w:pos="567"/>
        </w:tabs>
        <w:spacing w:before="60" w:after="0" w:line="276" w:lineRule="auto"/>
        <w:ind w:left="567" w:firstLine="709"/>
        <w:jc w:val="both"/>
        <w:rPr>
          <w:rFonts w:ascii="Times New Roman" w:eastAsia="Times New Roman" w:hAnsi="Times New Roman" w:cs="Times New Roman"/>
          <w:sz w:val="28"/>
          <w:szCs w:val="28"/>
          <w:lang w:val="nl-NL"/>
        </w:rPr>
      </w:pPr>
      <w:r w:rsidRPr="004A11A0">
        <w:rPr>
          <w:rFonts w:ascii="Times New Roman" w:eastAsia="Times New Roman" w:hAnsi="Times New Roman" w:cs="Times New Roman"/>
          <w:sz w:val="28"/>
          <w:szCs w:val="28"/>
          <w:lang w:val="nl-NL"/>
        </w:rPr>
        <w:t>+ Hoạt động hướng vào bản thân: 40%</w:t>
      </w:r>
    </w:p>
    <w:p w14:paraId="0A927D85" w14:textId="77777777" w:rsidR="00FA6C29" w:rsidRPr="004A11A0" w:rsidRDefault="00FA6C29" w:rsidP="00754DD1">
      <w:pPr>
        <w:tabs>
          <w:tab w:val="left" w:pos="567"/>
        </w:tabs>
        <w:spacing w:before="60" w:after="0" w:line="276" w:lineRule="auto"/>
        <w:ind w:left="567" w:firstLine="709"/>
        <w:jc w:val="both"/>
        <w:rPr>
          <w:rFonts w:ascii="Times New Roman" w:eastAsia="Times New Roman" w:hAnsi="Times New Roman" w:cs="Times New Roman"/>
          <w:sz w:val="28"/>
          <w:szCs w:val="28"/>
          <w:lang w:val="nl-NL"/>
        </w:rPr>
      </w:pPr>
      <w:r w:rsidRPr="004A11A0">
        <w:rPr>
          <w:rFonts w:ascii="Times New Roman" w:eastAsia="Times New Roman" w:hAnsi="Times New Roman" w:cs="Times New Roman"/>
          <w:sz w:val="28"/>
          <w:szCs w:val="28"/>
          <w:lang w:val="nl-NL"/>
        </w:rPr>
        <w:t>+ Hoạt động hướng đến xã hội: 25%</w:t>
      </w:r>
    </w:p>
    <w:p w14:paraId="30E5FB0F" w14:textId="77777777" w:rsidR="00FA6C29" w:rsidRPr="004A11A0" w:rsidRDefault="00FA6C29" w:rsidP="00754DD1">
      <w:pPr>
        <w:tabs>
          <w:tab w:val="left" w:pos="567"/>
        </w:tabs>
        <w:spacing w:before="60" w:after="0" w:line="276" w:lineRule="auto"/>
        <w:ind w:left="567" w:firstLine="709"/>
        <w:jc w:val="both"/>
        <w:rPr>
          <w:rFonts w:ascii="Times New Roman" w:eastAsia="Times New Roman" w:hAnsi="Times New Roman" w:cs="Times New Roman"/>
          <w:sz w:val="28"/>
          <w:szCs w:val="28"/>
          <w:lang w:val="nl-NL"/>
        </w:rPr>
      </w:pPr>
      <w:r w:rsidRPr="004A11A0">
        <w:rPr>
          <w:rFonts w:ascii="Times New Roman" w:eastAsia="Times New Roman" w:hAnsi="Times New Roman" w:cs="Times New Roman"/>
          <w:sz w:val="28"/>
          <w:szCs w:val="28"/>
          <w:lang w:val="nl-NL"/>
        </w:rPr>
        <w:t>+ Hoạt động hướng đến tự nhiên: 15%</w:t>
      </w:r>
    </w:p>
    <w:p w14:paraId="01DD3A95" w14:textId="77777777" w:rsidR="00FA6C29" w:rsidRPr="004A11A0" w:rsidRDefault="00FA6C29" w:rsidP="00754DD1">
      <w:pPr>
        <w:tabs>
          <w:tab w:val="left" w:pos="567"/>
        </w:tabs>
        <w:spacing w:before="60" w:after="0" w:line="276" w:lineRule="auto"/>
        <w:ind w:left="567" w:firstLine="709"/>
        <w:jc w:val="both"/>
        <w:rPr>
          <w:rFonts w:ascii="Times New Roman" w:eastAsia="Times New Roman" w:hAnsi="Times New Roman" w:cs="Times New Roman"/>
          <w:sz w:val="28"/>
          <w:szCs w:val="28"/>
          <w:lang w:val="nl-NL"/>
        </w:rPr>
      </w:pPr>
      <w:r w:rsidRPr="004A11A0">
        <w:rPr>
          <w:rFonts w:ascii="Times New Roman" w:eastAsia="Times New Roman" w:hAnsi="Times New Roman" w:cs="Times New Roman"/>
          <w:sz w:val="28"/>
          <w:szCs w:val="28"/>
          <w:lang w:val="nl-NL"/>
        </w:rPr>
        <w:t>+ Hoạt động hướng nghiệp: 20%.</w:t>
      </w:r>
    </w:p>
    <w:p w14:paraId="2B494E3B" w14:textId="2E614436" w:rsidR="00BE1A29" w:rsidRPr="004A11A0" w:rsidRDefault="00BE1A29" w:rsidP="00754DD1">
      <w:pPr>
        <w:pStyle w:val="NormalWeb"/>
        <w:shd w:val="clear" w:color="auto" w:fill="FFFFFF"/>
        <w:tabs>
          <w:tab w:val="left" w:pos="567"/>
        </w:tabs>
        <w:spacing w:before="60" w:beforeAutospacing="0" w:after="0" w:afterAutospacing="0" w:line="276" w:lineRule="auto"/>
        <w:ind w:left="567" w:firstLine="720"/>
        <w:jc w:val="both"/>
        <w:rPr>
          <w:sz w:val="28"/>
          <w:szCs w:val="28"/>
          <w:lang w:val="nl-NL"/>
        </w:rPr>
      </w:pPr>
      <w:r w:rsidRPr="004A11A0">
        <w:rPr>
          <w:sz w:val="28"/>
          <w:szCs w:val="28"/>
          <w:lang w:val="vi-VN"/>
        </w:rPr>
        <w:t xml:space="preserve">- </w:t>
      </w:r>
      <w:r w:rsidRPr="004A11A0">
        <w:rPr>
          <w:sz w:val="28"/>
          <w:szCs w:val="28"/>
          <w:lang w:val="nl-NL"/>
        </w:rPr>
        <w:t xml:space="preserve">Phân công giáo viên: Phân công giáo viên bảo đảm sự phù hợp giữa năng lực và chuyên môn của giáo viên với nội dung hoạt động trải nghiệm, hướng nghiệp được đảm nhiệm; phân công </w:t>
      </w:r>
      <w:r w:rsidRPr="004A11A0">
        <w:rPr>
          <w:sz w:val="28"/>
          <w:szCs w:val="28"/>
          <w:lang w:val="vi-VN"/>
        </w:rPr>
        <w:t xml:space="preserve">mỗi </w:t>
      </w:r>
      <w:r w:rsidRPr="004A11A0">
        <w:rPr>
          <w:sz w:val="28"/>
          <w:szCs w:val="28"/>
          <w:lang w:val="nl-NL"/>
        </w:rPr>
        <w:t xml:space="preserve">giáo viên phụ trách </w:t>
      </w:r>
      <w:r w:rsidRPr="004A11A0">
        <w:rPr>
          <w:sz w:val="28"/>
          <w:szCs w:val="28"/>
          <w:lang w:val="vi-VN"/>
        </w:rPr>
        <w:t xml:space="preserve">tất cả các </w:t>
      </w:r>
      <w:r w:rsidRPr="004A11A0">
        <w:rPr>
          <w:sz w:val="28"/>
          <w:szCs w:val="28"/>
          <w:lang w:val="nl-NL"/>
        </w:rPr>
        <w:t xml:space="preserve">chủ đề </w:t>
      </w:r>
      <w:r w:rsidRPr="004A11A0">
        <w:rPr>
          <w:sz w:val="28"/>
          <w:szCs w:val="28"/>
          <w:lang w:val="vi-VN"/>
        </w:rPr>
        <w:t xml:space="preserve">của 1 lớp </w:t>
      </w:r>
      <w:r w:rsidRPr="004A11A0">
        <w:rPr>
          <w:sz w:val="28"/>
          <w:szCs w:val="28"/>
          <w:lang w:val="nl-NL"/>
        </w:rPr>
        <w:t xml:space="preserve">để thuận lợi trong việc xây dựng kế hoạch tổ chức thực hiện, hướng dẫn và đánh giá học sinh trong quá trình trải nghiệm theo yêu cầu cần đạt của </w:t>
      </w:r>
      <w:r w:rsidRPr="004A11A0">
        <w:rPr>
          <w:sz w:val="28"/>
          <w:szCs w:val="28"/>
          <w:lang w:val="vi-VN"/>
        </w:rPr>
        <w:t>hoạt động</w:t>
      </w:r>
      <w:r w:rsidRPr="004A11A0">
        <w:rPr>
          <w:sz w:val="28"/>
          <w:szCs w:val="28"/>
          <w:lang w:val="nl-NL"/>
        </w:rPr>
        <w:t>.</w:t>
      </w:r>
    </w:p>
    <w:p w14:paraId="364B00E8" w14:textId="32FF1E45" w:rsidR="00BE1A29" w:rsidRPr="004A11A0" w:rsidRDefault="00BE1A29" w:rsidP="00754DD1">
      <w:pPr>
        <w:pStyle w:val="NormalWeb"/>
        <w:shd w:val="clear" w:color="auto" w:fill="FFFFFF"/>
        <w:tabs>
          <w:tab w:val="left" w:pos="567"/>
        </w:tabs>
        <w:spacing w:before="60" w:beforeAutospacing="0" w:after="0" w:afterAutospacing="0" w:line="276" w:lineRule="auto"/>
        <w:ind w:left="426" w:firstLine="567"/>
        <w:jc w:val="both"/>
        <w:rPr>
          <w:sz w:val="28"/>
          <w:szCs w:val="28"/>
          <w:lang w:val="nl-NL"/>
        </w:rPr>
      </w:pPr>
      <w:r w:rsidRPr="004A11A0">
        <w:rPr>
          <w:sz w:val="28"/>
          <w:szCs w:val="28"/>
          <w:lang w:val="nl-NL"/>
        </w:rPr>
        <w:t xml:space="preserve"> </w:t>
      </w:r>
      <w:r w:rsidRPr="004A11A0">
        <w:rPr>
          <w:sz w:val="28"/>
          <w:szCs w:val="28"/>
          <w:lang w:val="vi-VN"/>
        </w:rPr>
        <w:t xml:space="preserve">- </w:t>
      </w:r>
      <w:r w:rsidRPr="004A11A0">
        <w:rPr>
          <w:sz w:val="28"/>
          <w:szCs w:val="28"/>
          <w:lang w:val="nl-NL"/>
        </w:rPr>
        <w:t>Xây dựng kế hoạch giáo dục: Kế hoạch tổ chức thực hiện hoạt động trải nghiệm, hướng nghiệp được xây dựng theo từng chủ đề; giáo viên được phân công đảm nhận tổ chức cho học sinh tìm hiểu nội dung, phương pháp, hình thức hoạt động, tổ chức cho học sinh luyện tập, thực hành trải nghiệm theo yêu cầu của chương trình và tổ chức cho học sinh báo cáo, thảo luận, đánh giá về kết quả thực hiện. Việc xây dựng thời khóa biểu bảo đảm sự linh hoạt (không bắt buộc phải chia đều số tiết/tuần, không bắt buộc thực hiện lần lượt các chủ đề theo trình tự trong sách giáo khoa) sao cho mỗi chủ đề được tổ chức thực hiện trong một khoảng thời gian phù hợp với kế hoạch của giáo viên trong thời gian đó.</w:t>
      </w:r>
    </w:p>
    <w:p w14:paraId="766E8517" w14:textId="04785916" w:rsidR="00BE1A29" w:rsidRPr="004A11A0" w:rsidRDefault="00BE1A29" w:rsidP="00754DD1">
      <w:pPr>
        <w:pStyle w:val="NormalWeb"/>
        <w:shd w:val="clear" w:color="auto" w:fill="FFFFFF"/>
        <w:spacing w:before="60" w:beforeAutospacing="0" w:after="0" w:afterAutospacing="0" w:line="276" w:lineRule="auto"/>
        <w:ind w:firstLine="567"/>
        <w:jc w:val="both"/>
        <w:rPr>
          <w:sz w:val="28"/>
          <w:szCs w:val="28"/>
          <w:lang w:val="vi-VN"/>
        </w:rPr>
      </w:pPr>
      <w:r w:rsidRPr="004A11A0">
        <w:rPr>
          <w:sz w:val="28"/>
          <w:szCs w:val="28"/>
          <w:lang w:val="vi-VN"/>
        </w:rPr>
        <w:lastRenderedPageBreak/>
        <w:t xml:space="preserve">- </w:t>
      </w:r>
      <w:r w:rsidRPr="004A11A0">
        <w:rPr>
          <w:sz w:val="28"/>
          <w:szCs w:val="28"/>
          <w:lang w:val="nl-NL"/>
        </w:rPr>
        <w:t>Tổ chức thực hiện và kiểm tra, đánh giá:</w:t>
      </w:r>
      <w:r w:rsidRPr="004A11A0">
        <w:rPr>
          <w:sz w:val="28"/>
          <w:szCs w:val="28"/>
          <w:lang w:val="vi-VN"/>
        </w:rPr>
        <w:t xml:space="preserve"> Đa dạng các loại hình hoạt động trải nghiệm, hướng nghiệp như tổ chứ trong và ngoài lớp học, theo quy mô lớp học, khối lớp hoặc quy mô trường với 3 loại hình chủ yếu: sinh hoạt dưới cờ, hoạt đọng giáo dục theo chủ đề, sinh hoạt lớp, với sự tham gia phối hợp của nhiều lực lượng giáo dục trong và ngoài nhà trường như: giáo viên chủ nhiệm lớp, giáo viên môn học, tổng phụ trách Đội, cán bộ quản lí, cha mẹ học sinh.</w:t>
      </w:r>
    </w:p>
    <w:p w14:paraId="77BCB86F" w14:textId="0C5F128A" w:rsidR="00A94F24" w:rsidRPr="000B3E9F" w:rsidRDefault="00BE1A29" w:rsidP="00754DD1">
      <w:pPr>
        <w:pStyle w:val="NormalWeb"/>
        <w:shd w:val="clear" w:color="auto" w:fill="FFFFFF"/>
        <w:spacing w:before="60" w:beforeAutospacing="0" w:after="0" w:afterAutospacing="0" w:line="276" w:lineRule="auto"/>
        <w:ind w:firstLine="567"/>
        <w:jc w:val="both"/>
        <w:rPr>
          <w:sz w:val="28"/>
          <w:szCs w:val="28"/>
          <w:lang w:val="vi-VN"/>
        </w:rPr>
      </w:pPr>
      <w:r w:rsidRPr="004A11A0">
        <w:rPr>
          <w:sz w:val="28"/>
          <w:szCs w:val="28"/>
          <w:lang w:val="vi-VN"/>
        </w:rPr>
        <w:t xml:space="preserve"> Giáo viên tổ chức cho học sinh tìm hiểu nội dung, phương pháp và hình thức trải nghiệm trước khi thực hiện hoạt động trải nghiệm theo yêu cầu cần đạt của chủ đề. Đối với việc thực hiện hoạt động trải nghiệm, giáo viên tổ chức cho học sinh thực hành, rèn luyện và vận dụng theo nội dung, phương pháp, hình thức hoạt động đã được hướng dẫn với yêu cầu cụ thể về sản phẩm mà học sinh phải hoàn thành. Quá trình trải nghiệm có thể là hoạt động của cá nhân, nhóm nhỏ hoặc nhóm lớn, ở các không gian khác nhau trong và ngoài lớp học, trong và ngoài nhà trường tùy theo nội dung và tính chất của hoạt động. Trong quá trình học sinh thực hành trải nghiệm, giáo viên đóng vai trò tổ chức, hướng dẫn, kiểm tra quá trình thực hiện của học sinh.</w:t>
      </w:r>
    </w:p>
    <w:p w14:paraId="19DCBDB9" w14:textId="77777777" w:rsidR="00B04D5E" w:rsidRDefault="00A94F24" w:rsidP="00EA5DDF">
      <w:pPr>
        <w:tabs>
          <w:tab w:val="left" w:pos="0"/>
          <w:tab w:val="left" w:pos="567"/>
        </w:tabs>
        <w:spacing w:before="60" w:after="0" w:line="276" w:lineRule="auto"/>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tab/>
      </w:r>
    </w:p>
    <w:p w14:paraId="4C50BFFC" w14:textId="44672365" w:rsidR="000D16BB" w:rsidRPr="00EA5DDF" w:rsidRDefault="00B04D5E" w:rsidP="00EA5DDF">
      <w:pPr>
        <w:tabs>
          <w:tab w:val="left" w:pos="0"/>
          <w:tab w:val="left" w:pos="567"/>
        </w:tabs>
        <w:spacing w:before="60" w:after="0" w:line="276" w:lineRule="auto"/>
        <w:rPr>
          <w:rFonts w:ascii="Times New Roman" w:hAnsi="Times New Roman" w:cs="Times New Roman"/>
          <w:sz w:val="28"/>
          <w:szCs w:val="28"/>
          <w:lang w:val="vi-VN"/>
        </w:rPr>
      </w:pPr>
      <w:r>
        <w:rPr>
          <w:rFonts w:ascii="Times New Roman" w:hAnsi="Times New Roman" w:cs="Times New Roman"/>
          <w:b/>
          <w:color w:val="FF0000"/>
          <w:sz w:val="28"/>
          <w:szCs w:val="28"/>
          <w:lang w:val="vi-VN"/>
        </w:rPr>
        <w:tab/>
      </w:r>
      <w:r w:rsidR="00EE585B">
        <w:rPr>
          <w:rFonts w:ascii="Times New Roman" w:hAnsi="Times New Roman" w:cs="Times New Roman"/>
          <w:b/>
          <w:sz w:val="28"/>
          <w:szCs w:val="28"/>
          <w:lang w:val="vi-VN"/>
        </w:rPr>
        <w:t>7</w:t>
      </w:r>
      <w:r w:rsidR="000D16BB" w:rsidRPr="00EA5DDF">
        <w:rPr>
          <w:rFonts w:ascii="Times New Roman" w:hAnsi="Times New Roman" w:cs="Times New Roman"/>
          <w:b/>
          <w:sz w:val="28"/>
          <w:szCs w:val="28"/>
          <w:lang w:val="vi-VN"/>
        </w:rPr>
        <w:t>. Thực hiện nội dung giáo dục dị</w:t>
      </w:r>
      <w:r w:rsidR="00AD7BBE" w:rsidRPr="00EA5DDF">
        <w:rPr>
          <w:rFonts w:ascii="Times New Roman" w:hAnsi="Times New Roman" w:cs="Times New Roman"/>
          <w:b/>
          <w:sz w:val="28"/>
          <w:szCs w:val="28"/>
          <w:lang w:val="vi-VN"/>
        </w:rPr>
        <w:t xml:space="preserve">a phương </w:t>
      </w:r>
      <w:r w:rsidR="000D16BB" w:rsidRPr="00EA5DDF">
        <w:rPr>
          <w:rFonts w:ascii="Times New Roman" w:hAnsi="Times New Roman" w:cs="Times New Roman"/>
          <w:b/>
          <w:sz w:val="28"/>
          <w:szCs w:val="28"/>
          <w:lang w:val="vi-VN"/>
        </w:rPr>
        <w:t xml:space="preserve"> </w:t>
      </w:r>
    </w:p>
    <w:p w14:paraId="28085BE5" w14:textId="155ED52B" w:rsidR="00C164A2" w:rsidRPr="009F0DDB" w:rsidRDefault="00D31A9E" w:rsidP="00C164A2">
      <w:pPr>
        <w:pStyle w:val="NormalWeb"/>
        <w:spacing w:before="40" w:beforeAutospacing="0" w:after="40" w:afterAutospacing="0" w:line="264" w:lineRule="auto"/>
        <w:ind w:firstLine="567"/>
        <w:jc w:val="both"/>
        <w:rPr>
          <w:sz w:val="28"/>
          <w:szCs w:val="28"/>
          <w:lang w:val="vi-VN"/>
        </w:rPr>
      </w:pPr>
      <w:r w:rsidRPr="005C61B3">
        <w:rPr>
          <w:color w:val="FF0000"/>
          <w:sz w:val="28"/>
          <w:szCs w:val="28"/>
          <w:lang w:val="vi-VN"/>
        </w:rPr>
        <w:tab/>
      </w:r>
      <w:r w:rsidR="00C164A2" w:rsidRPr="009F0DDB">
        <w:rPr>
          <w:sz w:val="28"/>
          <w:szCs w:val="28"/>
          <w:lang w:val="vi-VN"/>
        </w:rPr>
        <w:t xml:space="preserve">Trên cơ sở hướng dẫn của Sở GDĐT về lựa chọn các nội dung/chủ đề trong tài liệu giáo dục địa phương đã được Bộ GDÐT phê duyệt, tổ chuyên môn chủ động </w:t>
      </w:r>
      <w:r w:rsidR="00C164A2" w:rsidRPr="009F0DDB">
        <w:rPr>
          <w:sz w:val="28"/>
          <w:szCs w:val="28"/>
          <w:lang w:val="pt-BR"/>
        </w:rPr>
        <w:t xml:space="preserve">xây dựng kế hoạch tổ chức dạy học nội dung giáo dục địa phương phù hợp với đặc điểm lịch sử - văn hóa - địa lý và xã hội của tỉnh Hưng Yên mới sau sáp nhập; tiếp tục </w:t>
      </w:r>
      <w:r w:rsidR="00C164A2" w:rsidRPr="009F0DDB">
        <w:rPr>
          <w:sz w:val="28"/>
          <w:szCs w:val="28"/>
          <w:lang w:val="vi-VN"/>
        </w:rPr>
        <w:t>tổ chức</w:t>
      </w:r>
      <w:r w:rsidR="00C164A2" w:rsidRPr="009F0DDB">
        <w:rPr>
          <w:sz w:val="28"/>
          <w:szCs w:val="28"/>
          <w:lang w:val="pt-BR"/>
        </w:rPr>
        <w:t xml:space="preserve"> chuyên đề, sinh hoạt chuyên môn</w:t>
      </w:r>
      <w:r w:rsidR="00336F23" w:rsidRPr="009F0DDB">
        <w:rPr>
          <w:sz w:val="28"/>
          <w:szCs w:val="28"/>
          <w:lang w:val="pt-BR"/>
        </w:rPr>
        <w:t xml:space="preserve"> để </w:t>
      </w:r>
      <w:r w:rsidR="00C164A2" w:rsidRPr="009F0DDB">
        <w:rPr>
          <w:sz w:val="28"/>
          <w:szCs w:val="28"/>
          <w:lang w:val="pt-BR"/>
        </w:rPr>
        <w:t xml:space="preserve">giúp giáo viên xác định được cách thức xây dựng và tổ chức thực hiện kế hoạch  </w:t>
      </w:r>
      <w:r w:rsidR="00C164A2" w:rsidRPr="009F0DDB">
        <w:rPr>
          <w:sz w:val="28"/>
          <w:szCs w:val="28"/>
          <w:lang w:val="vi-VN"/>
        </w:rPr>
        <w:t xml:space="preserve">nội dung </w:t>
      </w:r>
      <w:r w:rsidR="00C164A2" w:rsidRPr="009F0DDB">
        <w:rPr>
          <w:sz w:val="28"/>
          <w:szCs w:val="28"/>
          <w:lang w:val="pt-BR"/>
        </w:rPr>
        <w:t xml:space="preserve">giáo dục địa phương bảo đảm quy định theo Chương trình GDPT 2018. </w:t>
      </w:r>
    </w:p>
    <w:p w14:paraId="2338B983" w14:textId="26A07107" w:rsidR="0059748F" w:rsidRPr="00933386" w:rsidRDefault="0059748F" w:rsidP="00C164A2">
      <w:pPr>
        <w:tabs>
          <w:tab w:val="left" w:pos="0"/>
          <w:tab w:val="left" w:pos="567"/>
        </w:tabs>
        <w:spacing w:before="60" w:after="0" w:line="276" w:lineRule="auto"/>
        <w:jc w:val="both"/>
        <w:rPr>
          <w:rFonts w:ascii="Times New Roman" w:hAnsi="Times New Roman" w:cs="Times New Roman"/>
          <w:b/>
          <w:sz w:val="28"/>
          <w:szCs w:val="28"/>
        </w:rPr>
      </w:pPr>
      <w:r w:rsidRPr="005C61B3">
        <w:rPr>
          <w:rFonts w:ascii="Times New Roman" w:hAnsi="Times New Roman" w:cs="Times New Roman"/>
          <w:color w:val="FF0000"/>
          <w:sz w:val="28"/>
          <w:szCs w:val="28"/>
          <w:lang w:val="vi-VN"/>
        </w:rPr>
        <w:tab/>
      </w:r>
      <w:r w:rsidR="00EE585B">
        <w:rPr>
          <w:rFonts w:ascii="Times New Roman" w:hAnsi="Times New Roman" w:cs="Times New Roman"/>
          <w:b/>
          <w:sz w:val="28"/>
          <w:szCs w:val="28"/>
        </w:rPr>
        <w:t>8</w:t>
      </w:r>
      <w:r w:rsidRPr="00933386">
        <w:rPr>
          <w:rFonts w:ascii="Times New Roman" w:hAnsi="Times New Roman" w:cs="Times New Roman"/>
          <w:b/>
          <w:sz w:val="28"/>
          <w:szCs w:val="28"/>
        </w:rPr>
        <w:t>. Thực hiện nội dung GD STEM</w:t>
      </w:r>
    </w:p>
    <w:p w14:paraId="6FA47404" w14:textId="367272C6" w:rsidR="005C61B3" w:rsidRPr="00933386" w:rsidRDefault="00A84ED0" w:rsidP="00933386">
      <w:pPr>
        <w:spacing w:before="60" w:after="0" w:line="276" w:lineRule="auto"/>
        <w:ind w:firstLine="567"/>
        <w:jc w:val="both"/>
        <w:rPr>
          <w:rFonts w:ascii="Times New Roman" w:hAnsi="Times New Roman" w:cs="Times New Roman"/>
          <w:spacing w:val="-6"/>
          <w:sz w:val="28"/>
          <w:szCs w:val="28"/>
          <w:lang w:val="de-DE"/>
        </w:rPr>
      </w:pPr>
      <w:r w:rsidRPr="00EA5DDF">
        <w:rPr>
          <w:rFonts w:ascii="Times New Roman" w:hAnsi="Times New Roman"/>
          <w:b/>
          <w:sz w:val="28"/>
          <w:szCs w:val="28"/>
        </w:rPr>
        <w:tab/>
      </w:r>
      <w:r w:rsidR="00473DC3">
        <w:rPr>
          <w:rFonts w:ascii="Times New Roman" w:hAnsi="Times New Roman"/>
          <w:sz w:val="28"/>
          <w:szCs w:val="28"/>
        </w:rPr>
        <w:t>*</w:t>
      </w:r>
      <w:r w:rsidRPr="00EA5DDF">
        <w:rPr>
          <w:rFonts w:ascii="Times New Roman" w:hAnsi="Times New Roman"/>
          <w:b/>
          <w:sz w:val="28"/>
          <w:szCs w:val="28"/>
        </w:rPr>
        <w:t xml:space="preserve"> </w:t>
      </w:r>
      <w:r w:rsidR="00473DC3">
        <w:rPr>
          <w:rFonts w:ascii="Times New Roman" w:hAnsi="Times New Roman"/>
          <w:b/>
          <w:sz w:val="28"/>
          <w:szCs w:val="28"/>
        </w:rPr>
        <w:t>Khối</w:t>
      </w:r>
      <w:r w:rsidR="006E26D1" w:rsidRPr="00EA5DDF">
        <w:rPr>
          <w:rFonts w:ascii="Times New Roman" w:hAnsi="Times New Roman"/>
          <w:b/>
          <w:sz w:val="28"/>
          <w:szCs w:val="28"/>
        </w:rPr>
        <w:t xml:space="preserve"> Tiểu học:</w:t>
      </w:r>
      <w:r w:rsidR="008B587F" w:rsidRPr="00EA5DDF">
        <w:rPr>
          <w:rFonts w:ascii="Times New Roman" w:hAnsi="Times New Roman"/>
          <w:sz w:val="28"/>
          <w:szCs w:val="28"/>
        </w:rPr>
        <w:t xml:space="preserve"> </w:t>
      </w:r>
      <w:r w:rsidR="00933386">
        <w:rPr>
          <w:rFonts w:ascii="Times New Roman" w:hAnsi="Times New Roman"/>
          <w:sz w:val="28"/>
          <w:szCs w:val="28"/>
        </w:rPr>
        <w:t xml:space="preserve">Thực hiện theo </w:t>
      </w:r>
      <w:r w:rsidR="00933386">
        <w:rPr>
          <w:rFonts w:ascii="Times New Roman" w:hAnsi="Times New Roman" w:cs="Times New Roman"/>
          <w:spacing w:val="-6"/>
          <w:sz w:val="28"/>
          <w:szCs w:val="28"/>
          <w:lang w:val="de-DE"/>
        </w:rPr>
        <w:t>c</w:t>
      </w:r>
      <w:r w:rsidR="00933386" w:rsidRPr="00B31BB5">
        <w:rPr>
          <w:rFonts w:ascii="Times New Roman" w:hAnsi="Times New Roman" w:cs="Times New Roman"/>
          <w:spacing w:val="-6"/>
          <w:sz w:val="28"/>
          <w:szCs w:val="28"/>
          <w:lang w:val="de-DE"/>
        </w:rPr>
        <w:t xml:space="preserve">ông văn số 909/BGDĐT-GDTH ngày 08/3/2023 của Bộ GDĐT về việc hướng dẫn tổ chức hoạt động giáo dục STEM trong giáo dục </w:t>
      </w:r>
      <w:r w:rsidR="00933386">
        <w:rPr>
          <w:rFonts w:ascii="Times New Roman" w:hAnsi="Times New Roman" w:cs="Times New Roman"/>
          <w:spacing w:val="-6"/>
          <w:sz w:val="28"/>
          <w:szCs w:val="28"/>
          <w:lang w:val="de-DE"/>
        </w:rPr>
        <w:t>t</w:t>
      </w:r>
      <w:r w:rsidR="00933386" w:rsidRPr="00B31BB5">
        <w:rPr>
          <w:rFonts w:ascii="Times New Roman" w:hAnsi="Times New Roman" w:cs="Times New Roman"/>
          <w:spacing w:val="-6"/>
          <w:sz w:val="28"/>
          <w:szCs w:val="28"/>
          <w:lang w:val="de-DE"/>
        </w:rPr>
        <w:t>iểu học</w:t>
      </w:r>
      <w:r w:rsidR="00933386">
        <w:rPr>
          <w:rFonts w:ascii="Times New Roman" w:hAnsi="Times New Roman" w:cs="Times New Roman"/>
          <w:spacing w:val="-6"/>
          <w:sz w:val="28"/>
          <w:szCs w:val="28"/>
          <w:lang w:val="de-DE"/>
        </w:rPr>
        <w:t>:</w:t>
      </w:r>
    </w:p>
    <w:p w14:paraId="2FC6FC63" w14:textId="2598BD57" w:rsidR="00A84ED0" w:rsidRPr="007454A8" w:rsidRDefault="00A84ED0" w:rsidP="005C61B3">
      <w:pPr>
        <w:pStyle w:val="FootnoteText"/>
        <w:spacing w:before="60" w:line="276" w:lineRule="auto"/>
        <w:ind w:firstLine="567"/>
        <w:jc w:val="both"/>
        <w:rPr>
          <w:rFonts w:ascii="Times New Roman" w:eastAsia="Times New Roman" w:hAnsi="Times New Roman"/>
          <w:sz w:val="28"/>
          <w:szCs w:val="28"/>
          <w:lang w:val="de-DE"/>
        </w:rPr>
      </w:pPr>
      <w:r w:rsidRPr="007454A8">
        <w:rPr>
          <w:rFonts w:ascii="Times New Roman" w:eastAsia="Times New Roman" w:hAnsi="Times New Roman"/>
          <w:sz w:val="28"/>
          <w:szCs w:val="28"/>
          <w:lang w:val="de-DE"/>
        </w:rPr>
        <w:t xml:space="preserve">- Triển khai thực hiện giáo dục STEM đảm bảo chất lượng và yêu cầu theo quy định; linh hoạt các hình thức tổ chức nội dung giáo dục STEM </w:t>
      </w:r>
    </w:p>
    <w:p w14:paraId="7FCD23F9" w14:textId="5688841F" w:rsidR="00A84ED0" w:rsidRPr="007454A8" w:rsidRDefault="00A84ED0" w:rsidP="00EA5DDF">
      <w:pPr>
        <w:spacing w:before="60" w:after="0" w:line="276" w:lineRule="auto"/>
        <w:ind w:firstLine="709"/>
        <w:jc w:val="both"/>
        <w:rPr>
          <w:rFonts w:ascii="Times New Roman" w:eastAsia="Times New Roman" w:hAnsi="Times New Roman" w:cs="Times New Roman"/>
          <w:sz w:val="28"/>
          <w:szCs w:val="28"/>
          <w:lang w:val="de-DE"/>
        </w:rPr>
      </w:pPr>
      <w:r w:rsidRPr="007454A8">
        <w:rPr>
          <w:rFonts w:ascii="Times New Roman" w:eastAsia="Times New Roman" w:hAnsi="Times New Roman" w:cs="Times New Roman"/>
          <w:sz w:val="28"/>
          <w:szCs w:val="28"/>
          <w:lang w:val="de-DE"/>
        </w:rPr>
        <w:t xml:space="preserve">- </w:t>
      </w:r>
      <w:r w:rsidR="00933386">
        <w:rPr>
          <w:rFonts w:ascii="Times New Roman" w:eastAsia="Times New Roman" w:hAnsi="Times New Roman" w:cs="Times New Roman"/>
          <w:sz w:val="28"/>
          <w:szCs w:val="28"/>
          <w:lang w:val="de-DE"/>
        </w:rPr>
        <w:t>Đ</w:t>
      </w:r>
      <w:r w:rsidRPr="007454A8">
        <w:rPr>
          <w:rFonts w:ascii="Times New Roman" w:eastAsia="Times New Roman" w:hAnsi="Times New Roman" w:cs="Times New Roman"/>
          <w:sz w:val="28"/>
          <w:szCs w:val="28"/>
          <w:lang w:val="de-DE"/>
        </w:rPr>
        <w:t>ẩy mạnh tổ chức sinh hoạt chuyên môn theo chuyên đề về thực hiện nội dung giáo dục STEM để nâng cao chất lượng đội ngũ thực hiện hiệu quả Chương trình giáo dục phổ thông cấp Tiểu học.</w:t>
      </w:r>
    </w:p>
    <w:p w14:paraId="7BEA08A1" w14:textId="77777777" w:rsidR="00A84ED0" w:rsidRPr="007454A8" w:rsidRDefault="00A84ED0" w:rsidP="00EA5DDF">
      <w:pPr>
        <w:spacing w:before="60" w:after="0" w:line="276" w:lineRule="auto"/>
        <w:ind w:firstLine="720"/>
        <w:jc w:val="both"/>
        <w:rPr>
          <w:rFonts w:ascii="Times New Roman" w:eastAsia="Times New Roman" w:hAnsi="Times New Roman" w:cs="Times New Roman"/>
          <w:sz w:val="28"/>
          <w:szCs w:val="28"/>
          <w:lang w:val="de-DE"/>
        </w:rPr>
      </w:pPr>
      <w:r w:rsidRPr="007454A8">
        <w:rPr>
          <w:rFonts w:ascii="Times New Roman" w:eastAsia="Times New Roman" w:hAnsi="Times New Roman" w:cs="Times New Roman"/>
          <w:sz w:val="28"/>
          <w:szCs w:val="28"/>
          <w:lang w:val="de-DE"/>
        </w:rPr>
        <w:lastRenderedPageBreak/>
        <w:t>- Đẩy mạnh hiệu quả công tác tuyên truyền, nâng cao nhận thức của cán bộ quản lý, giáo viên, cha mẹ học sinh, học sinh về vai trò của giáo dục STEM tạo sự đồng thuận, huy động nguồn lực của cộng đồng triển khai thực hiện hiệu quả giáo dục STEM trong Chương trình giáo dục phổ thông cấp Tiểu học.</w:t>
      </w:r>
    </w:p>
    <w:p w14:paraId="39E81361" w14:textId="1FA660D8" w:rsidR="006E26D1" w:rsidRPr="00EA5DDF" w:rsidRDefault="00A84ED0" w:rsidP="00EA5DDF">
      <w:pPr>
        <w:pStyle w:val="FootnoteText"/>
        <w:spacing w:before="60" w:line="276" w:lineRule="auto"/>
        <w:ind w:firstLine="720"/>
        <w:jc w:val="both"/>
        <w:rPr>
          <w:rFonts w:ascii="Times New Roman" w:eastAsia="Times New Roman" w:hAnsi="Times New Roman"/>
          <w:color w:val="000000"/>
          <w:spacing w:val="-6"/>
          <w:sz w:val="28"/>
          <w:szCs w:val="28"/>
          <w:lang w:val="vi-VN"/>
        </w:rPr>
      </w:pPr>
      <w:r w:rsidRPr="00EA5DDF">
        <w:rPr>
          <w:rFonts w:ascii="Times New Roman" w:eastAsia="Times New Roman" w:hAnsi="Times New Roman"/>
          <w:color w:val="000000"/>
          <w:sz w:val="28"/>
          <w:szCs w:val="28"/>
          <w:lang w:val="vi-VN" w:eastAsia="en-GB"/>
        </w:rPr>
        <w:t>- Tăng cường tham mưu</w:t>
      </w:r>
      <w:r w:rsidRPr="007454A8">
        <w:rPr>
          <w:rFonts w:ascii="Times New Roman" w:eastAsia="Times New Roman" w:hAnsi="Times New Roman"/>
          <w:color w:val="000000"/>
          <w:sz w:val="28"/>
          <w:szCs w:val="28"/>
          <w:lang w:val="de-DE" w:eastAsia="en-GB"/>
        </w:rPr>
        <w:t xml:space="preserve"> chính quyền địa phương, các ban, ngành </w:t>
      </w:r>
      <w:r w:rsidRPr="00EA5DDF">
        <w:rPr>
          <w:rFonts w:ascii="Times New Roman" w:eastAsia="Times New Roman" w:hAnsi="Times New Roman"/>
          <w:color w:val="000000"/>
          <w:sz w:val="28"/>
          <w:szCs w:val="28"/>
          <w:lang w:val="vi-VN" w:eastAsia="en-GB"/>
        </w:rPr>
        <w:t xml:space="preserve">quan tâm bố trí nguồn kinh phí, trang bị cơ sở vật chất để bảo đảm thực hiện hiệu quả giáo dục STEM </w:t>
      </w:r>
      <w:r w:rsidR="00BB7BFE" w:rsidRPr="007454A8">
        <w:rPr>
          <w:rFonts w:ascii="Times New Roman" w:eastAsia="Times New Roman" w:hAnsi="Times New Roman"/>
          <w:color w:val="000000"/>
          <w:sz w:val="28"/>
          <w:szCs w:val="28"/>
          <w:lang w:val="de-DE" w:eastAsia="en-GB"/>
        </w:rPr>
        <w:t>tại nhà trường</w:t>
      </w:r>
      <w:r w:rsidRPr="007454A8">
        <w:rPr>
          <w:rFonts w:ascii="Times New Roman" w:eastAsia="Times New Roman" w:hAnsi="Times New Roman"/>
          <w:color w:val="000000"/>
          <w:sz w:val="28"/>
          <w:szCs w:val="28"/>
          <w:lang w:val="de-DE" w:eastAsia="en-GB"/>
        </w:rPr>
        <w:t xml:space="preserve"> </w:t>
      </w:r>
      <w:r w:rsidRPr="00EA5DDF">
        <w:rPr>
          <w:rFonts w:ascii="Times New Roman" w:eastAsia="Times New Roman" w:hAnsi="Times New Roman"/>
          <w:color w:val="000000"/>
          <w:sz w:val="28"/>
          <w:szCs w:val="28"/>
          <w:lang w:val="vi-VN" w:eastAsia="en-GB"/>
        </w:rPr>
        <w:t>phù hợp với điều kiện của địa phương</w:t>
      </w:r>
      <w:r w:rsidRPr="007454A8">
        <w:rPr>
          <w:rFonts w:ascii="Times New Roman" w:eastAsia="Times New Roman" w:hAnsi="Times New Roman"/>
          <w:color w:val="000000"/>
          <w:sz w:val="28"/>
          <w:szCs w:val="28"/>
          <w:lang w:val="de-DE" w:eastAsia="en-GB"/>
        </w:rPr>
        <w:t>, của nhà trường</w:t>
      </w:r>
      <w:r w:rsidRPr="00EA5DDF">
        <w:rPr>
          <w:rFonts w:ascii="Times New Roman" w:eastAsia="Times New Roman" w:hAnsi="Times New Roman"/>
          <w:color w:val="000000"/>
          <w:sz w:val="28"/>
          <w:szCs w:val="28"/>
          <w:lang w:val="vi-VN" w:eastAsia="en-GB"/>
        </w:rPr>
        <w:t xml:space="preserve"> theo quy định. </w:t>
      </w:r>
    </w:p>
    <w:p w14:paraId="6E4F5B33" w14:textId="38AAB62A" w:rsidR="006E26D1" w:rsidRPr="007454A8" w:rsidRDefault="00BB7BFE" w:rsidP="00EA5DDF">
      <w:pPr>
        <w:tabs>
          <w:tab w:val="left" w:pos="0"/>
          <w:tab w:val="left" w:pos="567"/>
        </w:tabs>
        <w:spacing w:before="60" w:after="0" w:line="276" w:lineRule="auto"/>
        <w:jc w:val="both"/>
        <w:rPr>
          <w:rFonts w:ascii="Times New Roman" w:hAnsi="Times New Roman" w:cs="Times New Roman"/>
          <w:b/>
          <w:color w:val="FF0000"/>
          <w:sz w:val="28"/>
          <w:szCs w:val="28"/>
          <w:lang w:val="de-DE"/>
        </w:rPr>
      </w:pPr>
      <w:r w:rsidRPr="007454A8">
        <w:rPr>
          <w:rFonts w:ascii="Times New Roman" w:hAnsi="Times New Roman" w:cs="Times New Roman"/>
          <w:b/>
          <w:sz w:val="28"/>
          <w:szCs w:val="28"/>
          <w:lang w:val="de-DE"/>
        </w:rPr>
        <w:tab/>
      </w:r>
      <w:r w:rsidR="00473DC3" w:rsidRPr="007454A8">
        <w:rPr>
          <w:rFonts w:ascii="Times New Roman" w:hAnsi="Times New Roman" w:cs="Times New Roman"/>
          <w:b/>
          <w:sz w:val="28"/>
          <w:szCs w:val="28"/>
          <w:lang w:val="de-DE"/>
        </w:rPr>
        <w:t>*</w:t>
      </w:r>
      <w:r w:rsidR="006E26D1" w:rsidRPr="007454A8">
        <w:rPr>
          <w:rFonts w:ascii="Times New Roman" w:hAnsi="Times New Roman" w:cs="Times New Roman"/>
          <w:b/>
          <w:sz w:val="28"/>
          <w:szCs w:val="28"/>
          <w:lang w:val="de-DE"/>
        </w:rPr>
        <w:t xml:space="preserve"> </w:t>
      </w:r>
      <w:r w:rsidR="00473DC3" w:rsidRPr="007454A8">
        <w:rPr>
          <w:rFonts w:ascii="Times New Roman" w:hAnsi="Times New Roman" w:cs="Times New Roman"/>
          <w:b/>
          <w:sz w:val="28"/>
          <w:szCs w:val="28"/>
          <w:lang w:val="de-DE"/>
        </w:rPr>
        <w:t>Khối</w:t>
      </w:r>
      <w:r w:rsidR="006E26D1" w:rsidRPr="007454A8">
        <w:rPr>
          <w:rFonts w:ascii="Times New Roman" w:hAnsi="Times New Roman" w:cs="Times New Roman"/>
          <w:b/>
          <w:sz w:val="28"/>
          <w:szCs w:val="28"/>
          <w:lang w:val="de-DE"/>
        </w:rPr>
        <w:t xml:space="preserve"> THCS</w:t>
      </w:r>
      <w:r w:rsidR="006E26D1" w:rsidRPr="007454A8">
        <w:rPr>
          <w:rFonts w:ascii="Times New Roman" w:hAnsi="Times New Roman" w:cs="Times New Roman"/>
          <w:sz w:val="28"/>
          <w:szCs w:val="28"/>
          <w:lang w:val="de-DE"/>
        </w:rPr>
        <w:t>:</w:t>
      </w:r>
      <w:r w:rsidR="008B587F" w:rsidRPr="007454A8">
        <w:rPr>
          <w:rFonts w:ascii="Times New Roman" w:hAnsi="Times New Roman" w:cs="Times New Roman"/>
          <w:sz w:val="28"/>
          <w:szCs w:val="28"/>
          <w:lang w:val="de-DE"/>
        </w:rPr>
        <w:t xml:space="preserve"> Thực hiện theo công văn 3089/BGDĐT-GDTrH </w:t>
      </w:r>
      <w:r w:rsidR="009D5DAA" w:rsidRPr="00EA5DDF">
        <w:rPr>
          <w:rFonts w:ascii="Times New Roman" w:hAnsi="Times New Roman" w:cs="Times New Roman"/>
          <w:sz w:val="28"/>
          <w:szCs w:val="28"/>
          <w:lang w:val="vi-VN"/>
        </w:rPr>
        <w:t>ngày 14</w:t>
      </w:r>
      <w:r w:rsidR="0037295D">
        <w:rPr>
          <w:rFonts w:ascii="Times New Roman" w:hAnsi="Times New Roman" w:cs="Times New Roman"/>
          <w:sz w:val="28"/>
          <w:szCs w:val="28"/>
          <w:lang w:val="vi-VN"/>
        </w:rPr>
        <w:t>/</w:t>
      </w:r>
      <w:r w:rsidR="009D5DAA" w:rsidRPr="00EA5DDF">
        <w:rPr>
          <w:rFonts w:ascii="Times New Roman" w:hAnsi="Times New Roman" w:cs="Times New Roman"/>
          <w:sz w:val="28"/>
          <w:szCs w:val="28"/>
          <w:lang w:val="vi-VN"/>
        </w:rPr>
        <w:t>8</w:t>
      </w:r>
      <w:r w:rsidR="0037295D">
        <w:rPr>
          <w:rFonts w:ascii="Times New Roman" w:hAnsi="Times New Roman" w:cs="Times New Roman"/>
          <w:sz w:val="28"/>
          <w:szCs w:val="28"/>
          <w:lang w:val="de-DE"/>
        </w:rPr>
        <w:t>/</w:t>
      </w:r>
      <w:r w:rsidR="008B587F" w:rsidRPr="007454A8">
        <w:rPr>
          <w:rFonts w:ascii="Times New Roman" w:hAnsi="Times New Roman" w:cs="Times New Roman"/>
          <w:sz w:val="28"/>
          <w:szCs w:val="28"/>
          <w:lang w:val="de-DE"/>
        </w:rPr>
        <w:t>2020</w:t>
      </w:r>
      <w:r w:rsidR="0037295D">
        <w:rPr>
          <w:rFonts w:ascii="Times New Roman" w:hAnsi="Times New Roman" w:cs="Times New Roman"/>
          <w:sz w:val="28"/>
          <w:szCs w:val="28"/>
          <w:lang w:val="de-DE"/>
        </w:rPr>
        <w:t xml:space="preserve"> của Bộ GDĐT</w:t>
      </w:r>
      <w:r w:rsidR="008B587F" w:rsidRPr="007454A8">
        <w:rPr>
          <w:rFonts w:ascii="Times New Roman" w:hAnsi="Times New Roman" w:cs="Times New Roman"/>
          <w:sz w:val="28"/>
          <w:szCs w:val="28"/>
          <w:lang w:val="de-DE"/>
        </w:rPr>
        <w:t xml:space="preserve"> về triển khai </w:t>
      </w:r>
      <w:r w:rsidR="008B587F" w:rsidRPr="007454A8">
        <w:rPr>
          <w:rFonts w:ascii="Times New Roman" w:hAnsi="Times New Roman" w:cs="Times New Roman"/>
          <w:bCs/>
          <w:sz w:val="28"/>
          <w:szCs w:val="28"/>
          <w:lang w:val="de-DE"/>
        </w:rPr>
        <w:t>giáo dục</w:t>
      </w:r>
      <w:r w:rsidR="008B587F" w:rsidRPr="007454A8">
        <w:rPr>
          <w:rFonts w:ascii="Times New Roman" w:hAnsi="Times New Roman" w:cs="Times New Roman"/>
          <w:sz w:val="28"/>
          <w:szCs w:val="28"/>
          <w:lang w:val="de-DE"/>
        </w:rPr>
        <w:t> </w:t>
      </w:r>
      <w:r w:rsidR="008B587F" w:rsidRPr="007454A8">
        <w:rPr>
          <w:rFonts w:ascii="Times New Roman" w:hAnsi="Times New Roman" w:cs="Times New Roman"/>
          <w:bCs/>
          <w:sz w:val="28"/>
          <w:szCs w:val="28"/>
          <w:lang w:val="de-DE"/>
        </w:rPr>
        <w:t>STEM</w:t>
      </w:r>
      <w:r w:rsidR="008B587F" w:rsidRPr="007454A8">
        <w:rPr>
          <w:rFonts w:ascii="Times New Roman" w:hAnsi="Times New Roman" w:cs="Times New Roman"/>
          <w:sz w:val="28"/>
          <w:szCs w:val="28"/>
          <w:lang w:val="de-DE"/>
        </w:rPr>
        <w:t> trong </w:t>
      </w:r>
      <w:r w:rsidR="008B587F" w:rsidRPr="007454A8">
        <w:rPr>
          <w:rFonts w:ascii="Times New Roman" w:hAnsi="Times New Roman" w:cs="Times New Roman"/>
          <w:bCs/>
          <w:sz w:val="28"/>
          <w:szCs w:val="28"/>
          <w:lang w:val="de-DE"/>
        </w:rPr>
        <w:t>giáo dục</w:t>
      </w:r>
      <w:r w:rsidR="008B587F" w:rsidRPr="007454A8">
        <w:rPr>
          <w:rFonts w:ascii="Times New Roman" w:hAnsi="Times New Roman" w:cs="Times New Roman"/>
          <w:sz w:val="28"/>
          <w:szCs w:val="28"/>
          <w:lang w:val="de-DE"/>
        </w:rPr>
        <w:t> trung học.</w:t>
      </w:r>
    </w:p>
    <w:p w14:paraId="11D99EE0" w14:textId="525AA924" w:rsidR="006E26D1" w:rsidRPr="00EA5DDF" w:rsidRDefault="003821E9" w:rsidP="00EA5DDF">
      <w:pPr>
        <w:shd w:val="clear" w:color="auto" w:fill="FFFFFF"/>
        <w:spacing w:before="60" w:after="0" w:line="276" w:lineRule="auto"/>
        <w:jc w:val="both"/>
        <w:rPr>
          <w:rFonts w:ascii="Times New Roman" w:eastAsia="Times New Roman" w:hAnsi="Times New Roman" w:cs="Times New Roman"/>
          <w:color w:val="000000"/>
          <w:sz w:val="28"/>
          <w:szCs w:val="28"/>
          <w:lang w:val="vi-VN"/>
        </w:rPr>
      </w:pPr>
      <w:r w:rsidRPr="00EA5DDF">
        <w:rPr>
          <w:rFonts w:ascii="Times New Roman" w:eastAsia="Times New Roman" w:hAnsi="Times New Roman" w:cs="Times New Roman"/>
          <w:color w:val="000000"/>
          <w:sz w:val="28"/>
          <w:szCs w:val="28"/>
          <w:lang w:val="vi-VN"/>
        </w:rPr>
        <w:t xml:space="preserve">        - </w:t>
      </w:r>
      <w:r w:rsidR="006E26D1" w:rsidRPr="00EA5DDF">
        <w:rPr>
          <w:rFonts w:ascii="Times New Roman" w:eastAsia="Times New Roman" w:hAnsi="Times New Roman" w:cs="Times New Roman"/>
          <w:color w:val="000000"/>
          <w:sz w:val="28"/>
          <w:szCs w:val="28"/>
          <w:lang w:val="vi-VN"/>
        </w:rPr>
        <w:t>Nội dung hoạt động trải nghiệm STEM được lựa chọn phải gắn với việc thực hiện mục tiêu của chương trình giáo dục phổ thông, tạo hứng thú và động lực học tập nhằm phát triển phẩm chất và năng lực cho học sinh.</w:t>
      </w:r>
    </w:p>
    <w:p w14:paraId="64B0B15E" w14:textId="03E5976B" w:rsidR="006E26D1" w:rsidRPr="00EA5DDF" w:rsidRDefault="003821E9" w:rsidP="00EA5DDF">
      <w:pPr>
        <w:shd w:val="clear" w:color="auto" w:fill="FFFFFF"/>
        <w:spacing w:before="60" w:after="0" w:line="276" w:lineRule="auto"/>
        <w:jc w:val="both"/>
        <w:rPr>
          <w:rFonts w:ascii="Times New Roman" w:eastAsia="Times New Roman" w:hAnsi="Times New Roman" w:cs="Times New Roman"/>
          <w:color w:val="000000"/>
          <w:sz w:val="28"/>
          <w:szCs w:val="28"/>
          <w:lang w:val="vi-VN"/>
        </w:rPr>
      </w:pPr>
      <w:r w:rsidRPr="00EA5DDF">
        <w:rPr>
          <w:rFonts w:ascii="Times New Roman" w:eastAsia="Times New Roman" w:hAnsi="Times New Roman" w:cs="Times New Roman"/>
          <w:color w:val="000000"/>
          <w:sz w:val="28"/>
          <w:szCs w:val="28"/>
          <w:lang w:val="vi-VN"/>
        </w:rPr>
        <w:t xml:space="preserve">        </w:t>
      </w:r>
      <w:r w:rsidR="006E26D1" w:rsidRPr="00EA5DDF">
        <w:rPr>
          <w:rFonts w:ascii="Times New Roman" w:eastAsia="Times New Roman" w:hAnsi="Times New Roman" w:cs="Times New Roman"/>
          <w:color w:val="000000"/>
          <w:sz w:val="28"/>
          <w:szCs w:val="28"/>
          <w:lang w:val="vi-VN"/>
        </w:rPr>
        <w:t>- Chú trọng những hoạt động liên quan, hoạt động tiếp nối ở mức vận dụng (thiết kế, thử nghiệm, thảo luận và chỉnh sửa) các hoạt động của bài học STEM trong chương trình, tập trung vào việc giải quyết các vấn đề của thực tiễn xã hội, khoa học và công nghệ.</w:t>
      </w:r>
    </w:p>
    <w:p w14:paraId="6991539D" w14:textId="5FD05B86" w:rsidR="006E26D1" w:rsidRPr="00EA5DDF" w:rsidRDefault="003821E9" w:rsidP="00EA5DDF">
      <w:pPr>
        <w:shd w:val="clear" w:color="auto" w:fill="FFFFFF"/>
        <w:spacing w:before="60" w:after="0" w:line="276" w:lineRule="auto"/>
        <w:jc w:val="both"/>
        <w:rPr>
          <w:rFonts w:ascii="Times New Roman" w:eastAsia="Times New Roman" w:hAnsi="Times New Roman" w:cs="Times New Roman"/>
          <w:color w:val="000000"/>
          <w:sz w:val="28"/>
          <w:szCs w:val="28"/>
          <w:lang w:val="vi-VN"/>
        </w:rPr>
      </w:pPr>
      <w:r w:rsidRPr="00EA5DDF">
        <w:rPr>
          <w:rFonts w:ascii="Times New Roman" w:eastAsia="Times New Roman" w:hAnsi="Times New Roman" w:cs="Times New Roman"/>
          <w:color w:val="000000"/>
          <w:sz w:val="28"/>
          <w:szCs w:val="28"/>
          <w:lang w:val="vi-VN"/>
        </w:rPr>
        <w:t xml:space="preserve">       </w:t>
      </w:r>
      <w:r w:rsidR="006E26D1" w:rsidRPr="00EA5DDF">
        <w:rPr>
          <w:rFonts w:ascii="Times New Roman" w:eastAsia="Times New Roman" w:hAnsi="Times New Roman" w:cs="Times New Roman"/>
          <w:color w:val="000000"/>
          <w:sz w:val="28"/>
          <w:szCs w:val="28"/>
          <w:lang w:val="vi-VN"/>
        </w:rPr>
        <w:t>- Nội dung hoạt động trải nghiệm STEM có thể gắn với các hoạt động nghề nghiệp liên quan đến lĩnh vực STEM nhằm bổ trợ cho quá trình học tập, tạo hứng thú và động lực học tập, góp phần định hướng nghề nghiệp cho học sinh.</w:t>
      </w:r>
    </w:p>
    <w:p w14:paraId="0741A088" w14:textId="499CBC7E" w:rsidR="006E26D1" w:rsidRPr="00EA5DDF" w:rsidRDefault="003821E9" w:rsidP="00EA5DDF">
      <w:pPr>
        <w:shd w:val="clear" w:color="auto" w:fill="FFFFFF"/>
        <w:spacing w:before="60" w:after="0" w:line="276" w:lineRule="auto"/>
        <w:jc w:val="both"/>
        <w:rPr>
          <w:rFonts w:ascii="Times New Roman" w:eastAsia="Times New Roman" w:hAnsi="Times New Roman" w:cs="Times New Roman"/>
          <w:color w:val="000000"/>
          <w:sz w:val="28"/>
          <w:szCs w:val="28"/>
          <w:lang w:val="vi-VN"/>
        </w:rPr>
      </w:pPr>
      <w:r w:rsidRPr="00EA5DDF">
        <w:rPr>
          <w:rFonts w:ascii="Times New Roman" w:eastAsia="Times New Roman" w:hAnsi="Times New Roman" w:cs="Times New Roman"/>
          <w:color w:val="000000"/>
          <w:sz w:val="28"/>
          <w:szCs w:val="28"/>
          <w:lang w:val="vi-VN"/>
        </w:rPr>
        <w:t xml:space="preserve">      - </w:t>
      </w:r>
      <w:r w:rsidR="006E26D1" w:rsidRPr="00EA5DDF">
        <w:rPr>
          <w:rFonts w:ascii="Times New Roman" w:eastAsia="Times New Roman" w:hAnsi="Times New Roman" w:cs="Times New Roman"/>
          <w:color w:val="000000"/>
          <w:sz w:val="28"/>
          <w:szCs w:val="28"/>
          <w:lang w:val="vi-VN"/>
        </w:rPr>
        <w:t>Hình thức tổ chức hoạt động trải nghiệm STEM cần phong phú, đa dạng, lôi cuốn học sinh vào hoạt động tìm tòi, khám phá và vận dụng kiến thức để giải quyết vấn đề trong thực tiễn xã hội, khoa học và công nghệ.</w:t>
      </w:r>
    </w:p>
    <w:p w14:paraId="7BB8237F" w14:textId="5D868009" w:rsidR="006E26D1" w:rsidRPr="00EA5DDF" w:rsidRDefault="003821E9" w:rsidP="00EA5DDF">
      <w:pPr>
        <w:shd w:val="clear" w:color="auto" w:fill="FFFFFF"/>
        <w:spacing w:before="60" w:after="0" w:line="276" w:lineRule="auto"/>
        <w:jc w:val="both"/>
        <w:rPr>
          <w:rFonts w:ascii="Times New Roman" w:eastAsia="Times New Roman" w:hAnsi="Times New Roman" w:cs="Times New Roman"/>
          <w:color w:val="000000"/>
          <w:sz w:val="28"/>
          <w:szCs w:val="28"/>
          <w:lang w:val="vi-VN"/>
        </w:rPr>
      </w:pPr>
      <w:r w:rsidRPr="00EA5DDF">
        <w:rPr>
          <w:rFonts w:ascii="Times New Roman" w:eastAsia="Times New Roman" w:hAnsi="Times New Roman" w:cs="Times New Roman"/>
          <w:color w:val="000000"/>
          <w:sz w:val="28"/>
          <w:szCs w:val="28"/>
          <w:lang w:val="vi-VN"/>
        </w:rPr>
        <w:t xml:space="preserve">     </w:t>
      </w:r>
      <w:r w:rsidR="006E26D1" w:rsidRPr="00EA5DDF">
        <w:rPr>
          <w:rFonts w:ascii="Times New Roman" w:eastAsia="Times New Roman" w:hAnsi="Times New Roman" w:cs="Times New Roman"/>
          <w:color w:val="000000"/>
          <w:sz w:val="28"/>
          <w:szCs w:val="28"/>
          <w:lang w:val="vi-VN"/>
        </w:rPr>
        <w:t>- Hình thức tổ chức hoạt động trải nghiệm STEM có thể linh hoạt, kết hợp các hoạt động trong trường (dưới hình thức câu lạc bộ) và ngoài trường (tìm tòi, khám phá thực tiễn).</w:t>
      </w:r>
    </w:p>
    <w:p w14:paraId="6779CBF0" w14:textId="0D4755A3" w:rsidR="006E26D1" w:rsidRPr="00EA5DDF" w:rsidRDefault="003821E9" w:rsidP="00EA5DDF">
      <w:pPr>
        <w:shd w:val="clear" w:color="auto" w:fill="FFFFFF"/>
        <w:spacing w:before="60" w:after="0" w:line="276" w:lineRule="auto"/>
        <w:jc w:val="both"/>
        <w:rPr>
          <w:rFonts w:ascii="Times New Roman" w:eastAsia="Times New Roman" w:hAnsi="Times New Roman" w:cs="Times New Roman"/>
          <w:color w:val="000000"/>
          <w:sz w:val="28"/>
          <w:szCs w:val="28"/>
          <w:lang w:val="vi-VN"/>
        </w:rPr>
      </w:pPr>
      <w:r w:rsidRPr="00EA5DDF">
        <w:rPr>
          <w:rFonts w:ascii="Times New Roman" w:eastAsia="Times New Roman" w:hAnsi="Times New Roman" w:cs="Times New Roman"/>
          <w:color w:val="000000"/>
          <w:sz w:val="28"/>
          <w:szCs w:val="28"/>
          <w:lang w:val="vi-VN"/>
        </w:rPr>
        <w:t xml:space="preserve">    </w:t>
      </w:r>
      <w:r w:rsidR="006E26D1" w:rsidRPr="00EA5DDF">
        <w:rPr>
          <w:rFonts w:ascii="Times New Roman" w:eastAsia="Times New Roman" w:hAnsi="Times New Roman" w:cs="Times New Roman"/>
          <w:color w:val="000000"/>
          <w:sz w:val="28"/>
          <w:szCs w:val="28"/>
          <w:lang w:val="vi-VN"/>
        </w:rPr>
        <w:t>-</w:t>
      </w:r>
      <w:r w:rsidRPr="00EA5DDF">
        <w:rPr>
          <w:rFonts w:ascii="Times New Roman" w:eastAsia="Times New Roman" w:hAnsi="Times New Roman" w:cs="Times New Roman"/>
          <w:color w:val="000000"/>
          <w:sz w:val="28"/>
          <w:szCs w:val="28"/>
          <w:lang w:val="vi-VN"/>
        </w:rPr>
        <w:t xml:space="preserve"> </w:t>
      </w:r>
      <w:r w:rsidR="006E26D1" w:rsidRPr="00EA5DDF">
        <w:rPr>
          <w:rFonts w:ascii="Times New Roman" w:eastAsia="Times New Roman" w:hAnsi="Times New Roman" w:cs="Times New Roman"/>
          <w:color w:val="000000"/>
          <w:sz w:val="28"/>
          <w:szCs w:val="28"/>
          <w:lang w:val="vi-VN"/>
        </w:rPr>
        <w:t>Tăng cường tổ chức hoạt động theo nhóm để phát triển năng lực giao tiếp và hợp tác cho học sinh nhưng cần đảm bảo chỉ rõ nhiệm vụ và sản phẩm cụ thể của mỗi học sinh trong nhóm.</w:t>
      </w:r>
    </w:p>
    <w:p w14:paraId="368A5118" w14:textId="11EBF3BB" w:rsidR="008C70CC" w:rsidRPr="00B83DEF" w:rsidRDefault="0059748F" w:rsidP="00B83DEF">
      <w:pPr>
        <w:widowControl w:val="0"/>
        <w:spacing w:after="0" w:line="300" w:lineRule="auto"/>
        <w:ind w:firstLine="567"/>
        <w:jc w:val="both"/>
        <w:rPr>
          <w:rFonts w:ascii="Times New Roman" w:eastAsia="Calibri" w:hAnsi="Times New Roman" w:cs="Times New Roman"/>
          <w:b/>
          <w:bCs/>
          <w:iCs/>
          <w:sz w:val="27"/>
          <w:szCs w:val="27"/>
          <w:lang w:val="vi-VN"/>
        </w:rPr>
      </w:pPr>
      <w:r w:rsidRPr="00EA5DDF">
        <w:rPr>
          <w:rFonts w:ascii="Times New Roman" w:hAnsi="Times New Roman" w:cs="Times New Roman"/>
          <w:b/>
          <w:sz w:val="28"/>
          <w:szCs w:val="28"/>
          <w:lang w:val="vi-VN"/>
        </w:rPr>
        <w:tab/>
      </w:r>
      <w:r w:rsidR="00EE585B">
        <w:rPr>
          <w:rFonts w:ascii="Times New Roman" w:hAnsi="Times New Roman" w:cs="Times New Roman"/>
          <w:b/>
          <w:sz w:val="28"/>
          <w:szCs w:val="28"/>
          <w:lang w:val="vi-VN"/>
        </w:rPr>
        <w:t>9</w:t>
      </w:r>
      <w:r w:rsidR="002B4B7C" w:rsidRPr="00EA5DDF">
        <w:rPr>
          <w:rFonts w:ascii="Times New Roman" w:hAnsi="Times New Roman" w:cs="Times New Roman"/>
          <w:b/>
          <w:sz w:val="28"/>
          <w:szCs w:val="28"/>
          <w:lang w:val="vi-VN"/>
        </w:rPr>
        <w:t>.</w:t>
      </w:r>
      <w:r w:rsidR="008C70CC" w:rsidRPr="008C70CC">
        <w:rPr>
          <w:rFonts w:ascii="Times New Roman" w:eastAsia="Calibri" w:hAnsi="Times New Roman" w:cs="Times New Roman"/>
          <w:b/>
          <w:bCs/>
          <w:iCs/>
          <w:sz w:val="27"/>
          <w:szCs w:val="27"/>
          <w:lang w:val="vi-VN"/>
        </w:rPr>
        <w:t xml:space="preserve"> Các nội dung lồng ghép, tích hợp trong tổ chức hoạt động giáo dục</w:t>
      </w:r>
      <w:r w:rsidR="008C70CC" w:rsidRPr="00B00FCE">
        <w:rPr>
          <w:rFonts w:ascii="Times New Roman" w:eastAsia="Calibri" w:hAnsi="Times New Roman" w:cs="Times New Roman"/>
          <w:sz w:val="27"/>
          <w:szCs w:val="27"/>
          <w:lang w:val="vi-VN"/>
        </w:rPr>
        <w:t xml:space="preserve"> </w:t>
      </w:r>
    </w:p>
    <w:p w14:paraId="685B66B4" w14:textId="08A43265" w:rsidR="00145044" w:rsidRPr="00B83DEF" w:rsidRDefault="00A87510" w:rsidP="00B83DEF">
      <w:pPr>
        <w:pStyle w:val="NormalWeb"/>
        <w:shd w:val="clear" w:color="auto" w:fill="FFFFFF"/>
        <w:spacing w:before="60" w:beforeAutospacing="0" w:after="0" w:afterAutospacing="0" w:line="276" w:lineRule="auto"/>
        <w:ind w:firstLine="720"/>
        <w:jc w:val="both"/>
        <w:rPr>
          <w:color w:val="000000"/>
          <w:sz w:val="28"/>
          <w:szCs w:val="28"/>
          <w:lang w:val="vi-VN"/>
        </w:rPr>
      </w:pPr>
      <w:bookmarkStart w:id="11" w:name="_Hlk175629984"/>
      <w:r>
        <w:rPr>
          <w:sz w:val="28"/>
          <w:szCs w:val="28"/>
          <w:lang w:val="vi-VN"/>
        </w:rPr>
        <w:t>Các tổ chuyên môn căn cứ vào các văn bản hướng dẫn</w:t>
      </w:r>
      <w:r w:rsidR="008C70CC" w:rsidRPr="008C70CC">
        <w:rPr>
          <w:color w:val="000000"/>
          <w:sz w:val="28"/>
          <w:szCs w:val="28"/>
          <w:lang w:val="vi-VN"/>
        </w:rPr>
        <w:t xml:space="preserve"> </w:t>
      </w:r>
      <w:r w:rsidR="008C70CC">
        <w:rPr>
          <w:color w:val="000000"/>
          <w:sz w:val="28"/>
          <w:szCs w:val="28"/>
          <w:lang w:val="vi-VN"/>
        </w:rPr>
        <w:t>(</w:t>
      </w:r>
      <w:r w:rsidR="008C70CC" w:rsidRPr="00145044">
        <w:rPr>
          <w:color w:val="000000"/>
          <w:sz w:val="28"/>
          <w:szCs w:val="28"/>
          <w:lang w:val="vi-VN"/>
        </w:rPr>
        <w:t xml:space="preserve">Thông tư số 08/2024/TT- BGDĐT ngày 15/5/2024 của Bộ trưởng Bộ GDĐT về việc hướng dẫn lồng ghép nội dung giáo dục quốc phòng và an ninh trong trường tiểu học, trường THCS và trường phổ thông có nhiều cấp học; Quyết định số 4246/QĐ-BGDĐT ngày 11/12/2023 của Bộ trưởng Bộ GDĐT </w:t>
      </w:r>
      <w:r w:rsidR="008C70CC" w:rsidRPr="00145044">
        <w:rPr>
          <w:color w:val="000000"/>
          <w:sz w:val="28"/>
          <w:szCs w:val="28"/>
          <w:lang w:val="vi-VN"/>
        </w:rPr>
        <w:lastRenderedPageBreak/>
        <w:t>về việc phê duyệt tài liệu hướng dẫn giáo viên Lồng ghép GD giáo dục lý tưởng cách mạng, đạo đức, lối sống cho học sinh tiểu học trong các môn học;</w:t>
      </w:r>
      <w:r w:rsidR="008C70CC">
        <w:rPr>
          <w:color w:val="000000"/>
          <w:sz w:val="28"/>
          <w:szCs w:val="28"/>
          <w:lang w:val="vi-VN"/>
        </w:rPr>
        <w:t xml:space="preserve"> Các văn bản hướng dẫn lồng ghép các nội dung giáo dục khác như: Quyền con người, Kĩ năng công dân số</w:t>
      </w:r>
      <w:r w:rsidR="00B83DEF">
        <w:rPr>
          <w:color w:val="000000"/>
          <w:sz w:val="28"/>
          <w:szCs w:val="28"/>
          <w:lang w:val="vi-VN"/>
        </w:rPr>
        <w:t>;</w:t>
      </w:r>
      <w:r w:rsidR="00B83DEF" w:rsidRPr="00B83DEF">
        <w:rPr>
          <w:rFonts w:eastAsia="Calibri"/>
          <w:sz w:val="27"/>
          <w:szCs w:val="27"/>
          <w:lang w:val="vi-VN"/>
        </w:rPr>
        <w:t xml:space="preserve"> </w:t>
      </w:r>
      <w:r w:rsidR="00B83DEF" w:rsidRPr="00B00FCE">
        <w:rPr>
          <w:rFonts w:eastAsia="Calibri"/>
          <w:sz w:val="27"/>
          <w:szCs w:val="27"/>
          <w:lang w:val="vi-VN"/>
        </w:rPr>
        <w:t xml:space="preserve">phòng, chống tham nhũng, tiêu cực, lãng phí và đạo đức liêm chính; STEM/STEAM; giáo dục chủ quyền quốc gia về biên giới, quốc phòng và an ninh; giáo dục sử dụng năng lượng tiết kiệm và hiệu quả; giáo dục bảo vệ môi trường, đa dạng sinh học và bảo tồn thiên nhiên; giáo dục thông qua di sản; </w:t>
      </w:r>
      <w:r w:rsidR="00B83DEF" w:rsidRPr="008C70CC">
        <w:rPr>
          <w:sz w:val="27"/>
          <w:szCs w:val="27"/>
          <w:lang w:val="vi-VN"/>
        </w:rPr>
        <w:t xml:space="preserve">giáo dục đạo đức, lối sống, kỹ năng sống cho </w:t>
      </w:r>
      <w:r w:rsidR="00B83DEF" w:rsidRPr="00B00FCE">
        <w:rPr>
          <w:sz w:val="27"/>
          <w:szCs w:val="27"/>
          <w:lang w:val="vi-VN"/>
        </w:rPr>
        <w:t xml:space="preserve">học sinh; </w:t>
      </w:r>
      <w:r w:rsidR="00B83DEF" w:rsidRPr="00B00FCE">
        <w:rPr>
          <w:rFonts w:eastAsia="Calibri"/>
          <w:sz w:val="27"/>
          <w:szCs w:val="27"/>
          <w:lang w:val="vi-VN"/>
        </w:rPr>
        <w:t>giáo dục ứng phó với biến đổi khí hậu, phòng tránh và giảm nhẹ thiên tai; giáo dục tăng cường năng lực số, k</w:t>
      </w:r>
      <w:r w:rsidR="00B83DEF" w:rsidRPr="008C70CC">
        <w:rPr>
          <w:rFonts w:eastAsia="Calibri"/>
          <w:sz w:val="27"/>
          <w:szCs w:val="27"/>
          <w:lang w:val="vi-VN"/>
        </w:rPr>
        <w:t xml:space="preserve">ỹ </w:t>
      </w:r>
      <w:r w:rsidR="00B83DEF" w:rsidRPr="00B00FCE">
        <w:rPr>
          <w:rFonts w:eastAsia="Calibri"/>
          <w:sz w:val="27"/>
          <w:szCs w:val="27"/>
          <w:lang w:val="vi-VN"/>
        </w:rPr>
        <w:t>năng chuyển đổi số và các nội dung giáo dục lồng ghép khác</w:t>
      </w:r>
      <w:r w:rsidR="002E2C07">
        <w:rPr>
          <w:color w:val="000000"/>
          <w:sz w:val="28"/>
          <w:szCs w:val="28"/>
          <w:lang w:val="vi-VN"/>
        </w:rPr>
        <w:t>)</w:t>
      </w:r>
      <w:r>
        <w:rPr>
          <w:sz w:val="28"/>
          <w:szCs w:val="28"/>
          <w:lang w:val="vi-VN"/>
        </w:rPr>
        <w:t xml:space="preserve">, sách giáo khoa, tình hình thực tế của nhà trường để xây dựng </w:t>
      </w:r>
      <w:r w:rsidR="008C70CC">
        <w:rPr>
          <w:sz w:val="28"/>
          <w:szCs w:val="28"/>
          <w:lang w:val="vi-VN"/>
        </w:rPr>
        <w:t xml:space="preserve">kế hoạch lồng ghép các nội dung giáo dục. </w:t>
      </w:r>
      <w:r w:rsidR="00145044" w:rsidRPr="00E10CAB">
        <w:rPr>
          <w:sz w:val="28"/>
          <w:szCs w:val="28"/>
          <w:lang w:val="vi-VN"/>
        </w:rPr>
        <w:t xml:space="preserve">Các chủ đề lồng ghép được đưa vào cụ thể từng khối lớp ở các môn học/hoạt động giáo dục </w:t>
      </w:r>
      <w:r w:rsidR="00145044" w:rsidRPr="00E10CAB">
        <w:rPr>
          <w:i/>
          <w:sz w:val="28"/>
          <w:szCs w:val="28"/>
          <w:lang w:val="vi-VN"/>
        </w:rPr>
        <w:t>(Được thể hiện qua kế hoạch giáo dục, kế hoạch dạy học và kế hoạch bài dạy của mỗi môn học)</w:t>
      </w:r>
      <w:r>
        <w:rPr>
          <w:i/>
          <w:sz w:val="28"/>
          <w:szCs w:val="28"/>
          <w:lang w:val="vi-VN"/>
        </w:rPr>
        <w:t>.</w:t>
      </w:r>
    </w:p>
    <w:bookmarkEnd w:id="11"/>
    <w:p w14:paraId="4F42B29A" w14:textId="77777777" w:rsidR="00B04D5E" w:rsidRDefault="00B04D5E" w:rsidP="003A40EA">
      <w:pPr>
        <w:spacing w:before="60" w:after="0"/>
        <w:ind w:firstLine="709"/>
        <w:jc w:val="both"/>
        <w:rPr>
          <w:rFonts w:ascii="Times New Roman" w:hAnsi="Times New Roman"/>
          <w:b/>
          <w:sz w:val="28"/>
          <w:szCs w:val="28"/>
          <w:lang w:val="pt-BR"/>
        </w:rPr>
      </w:pPr>
    </w:p>
    <w:p w14:paraId="126A547D" w14:textId="77777777" w:rsidR="00B04D5E" w:rsidRDefault="00B04D5E" w:rsidP="003A40EA">
      <w:pPr>
        <w:spacing w:before="60" w:after="0"/>
        <w:ind w:firstLine="709"/>
        <w:jc w:val="both"/>
        <w:rPr>
          <w:rFonts w:ascii="Times New Roman" w:hAnsi="Times New Roman"/>
          <w:b/>
          <w:sz w:val="28"/>
          <w:szCs w:val="28"/>
          <w:lang w:val="pt-BR"/>
        </w:rPr>
      </w:pPr>
    </w:p>
    <w:p w14:paraId="592142A1" w14:textId="4CCA92B0" w:rsidR="003A40EA" w:rsidRPr="005175D2" w:rsidRDefault="003A40EA" w:rsidP="003A40EA">
      <w:pPr>
        <w:spacing w:before="60" w:after="0"/>
        <w:ind w:firstLine="709"/>
        <w:jc w:val="both"/>
        <w:rPr>
          <w:rFonts w:ascii="Times New Roman" w:hAnsi="Times New Roman"/>
          <w:b/>
          <w:sz w:val="28"/>
          <w:szCs w:val="28"/>
          <w:lang w:val="pt-BR"/>
        </w:rPr>
      </w:pPr>
      <w:r>
        <w:rPr>
          <w:rFonts w:ascii="Times New Roman" w:hAnsi="Times New Roman"/>
          <w:b/>
          <w:sz w:val="28"/>
          <w:szCs w:val="28"/>
          <w:lang w:val="pt-BR"/>
        </w:rPr>
        <w:t>1</w:t>
      </w:r>
      <w:r w:rsidR="00EE585B">
        <w:rPr>
          <w:rFonts w:ascii="Times New Roman" w:hAnsi="Times New Roman"/>
          <w:b/>
          <w:sz w:val="28"/>
          <w:szCs w:val="28"/>
          <w:lang w:val="pt-BR"/>
        </w:rPr>
        <w:t>0</w:t>
      </w:r>
      <w:r w:rsidRPr="005175D2">
        <w:rPr>
          <w:rFonts w:ascii="Times New Roman" w:hAnsi="Times New Roman"/>
          <w:b/>
          <w:sz w:val="28"/>
          <w:szCs w:val="28"/>
          <w:lang w:val="pt-BR"/>
        </w:rPr>
        <w:t>. Nội dung tự chọn</w:t>
      </w:r>
      <w:r>
        <w:rPr>
          <w:rFonts w:ascii="Times New Roman" w:hAnsi="Times New Roman"/>
          <w:b/>
          <w:sz w:val="28"/>
          <w:szCs w:val="28"/>
          <w:lang w:val="pt-BR"/>
        </w:rPr>
        <w:t xml:space="preserve"> của khối tiểu học</w:t>
      </w:r>
    </w:p>
    <w:p w14:paraId="6C060D93" w14:textId="77777777" w:rsidR="003A40EA" w:rsidRPr="00AA3ABB" w:rsidRDefault="003A40EA" w:rsidP="003A40EA">
      <w:pPr>
        <w:spacing w:before="60" w:after="0"/>
        <w:ind w:firstLine="567"/>
        <w:jc w:val="both"/>
        <w:rPr>
          <w:rFonts w:ascii="Times New Roman" w:eastAsia="Arial" w:hAnsi="Times New Roman"/>
          <w:sz w:val="28"/>
          <w:szCs w:val="28"/>
          <w:lang w:val="nl-NL"/>
        </w:rPr>
      </w:pPr>
      <w:r w:rsidRPr="00AA3ABB">
        <w:rPr>
          <w:rFonts w:ascii="Times New Roman" w:eastAsia="Arial" w:hAnsi="Times New Roman"/>
          <w:sz w:val="28"/>
          <w:szCs w:val="28"/>
          <w:lang w:val="nl-NL"/>
        </w:rPr>
        <w:t>Tổ chức dạy học Tiếng Anh làm quen với khố</w:t>
      </w:r>
      <w:r w:rsidRPr="00AA3ABB">
        <w:rPr>
          <w:rFonts w:ascii="Times New Roman" w:hAnsi="Times New Roman"/>
          <w:sz w:val="28"/>
          <w:szCs w:val="28"/>
          <w:lang w:val="nl-NL"/>
        </w:rPr>
        <w:t xml:space="preserve">i 1+2 </w:t>
      </w:r>
      <w:r w:rsidRPr="00AA3ABB">
        <w:rPr>
          <w:rFonts w:ascii="Times New Roman" w:eastAsia="Arial" w:hAnsi="Times New Roman"/>
          <w:sz w:val="28"/>
          <w:szCs w:val="28"/>
          <w:lang w:val="nl-NL"/>
        </w:rPr>
        <w:t xml:space="preserve">theo chương trình </w:t>
      </w:r>
      <w:r w:rsidRPr="00AA3ABB">
        <w:rPr>
          <w:rFonts w:ascii="Times New Roman" w:eastAsia="Arial" w:hAnsi="Times New Roman"/>
          <w:spacing w:val="-2"/>
          <w:sz w:val="28"/>
          <w:szCs w:val="28"/>
          <w:lang w:val="nl-NL"/>
        </w:rPr>
        <w:t>hợp tác với Công ty CPGD Victoria trên tinh thần đăng kí tự nguyện của PHHS</w:t>
      </w:r>
      <w:r w:rsidRPr="00AA3ABB">
        <w:rPr>
          <w:rFonts w:ascii="Times New Roman" w:hAnsi="Times New Roman"/>
          <w:sz w:val="28"/>
          <w:szCs w:val="28"/>
          <w:lang w:val="vi-VN"/>
        </w:rPr>
        <w:t>; Sử dụng tài liệu Macmillan Next Move 1,2 đã được Bộ GDĐT phê duyệt.</w:t>
      </w:r>
    </w:p>
    <w:p w14:paraId="3F43C09B" w14:textId="77777777" w:rsidR="003A40EA" w:rsidRPr="00AA3ABB" w:rsidRDefault="003A40EA" w:rsidP="003A40EA">
      <w:pPr>
        <w:shd w:val="clear" w:color="auto" w:fill="FFFFFF"/>
        <w:spacing w:before="60" w:after="0"/>
        <w:ind w:firstLine="567"/>
        <w:jc w:val="both"/>
        <w:rPr>
          <w:rFonts w:ascii="Times New Roman" w:hAnsi="Times New Roman"/>
          <w:sz w:val="28"/>
          <w:szCs w:val="28"/>
          <w:lang w:val="nl-NL"/>
        </w:rPr>
      </w:pPr>
      <w:r w:rsidRPr="00AA3ABB">
        <w:rPr>
          <w:rFonts w:ascii="Times New Roman" w:hAnsi="Times New Roman"/>
          <w:sz w:val="28"/>
          <w:szCs w:val="28"/>
          <w:lang w:val="pt-BR"/>
        </w:rPr>
        <w:t xml:space="preserve">- </w:t>
      </w:r>
      <w:r w:rsidRPr="00AA3ABB">
        <w:rPr>
          <w:rFonts w:ascii="Times New Roman" w:hAnsi="Times New Roman"/>
          <w:sz w:val="28"/>
          <w:szCs w:val="28"/>
          <w:lang w:val="nl-NL"/>
        </w:rPr>
        <w:t>Tạo sự chuyển biến rõ nét về môi trường “nâng cao năng lực sử dụng tiếng Anh” trong nhà trường; nâng cao chất lượng dạy học tiếng Anh, góp phần thực hiện đạt mục tiêu phát triển năng lực ngoại ngữ cho HS.</w:t>
      </w:r>
    </w:p>
    <w:p w14:paraId="2540CC0F" w14:textId="77777777" w:rsidR="003A40EA" w:rsidRPr="00AA3ABB" w:rsidRDefault="003A40EA" w:rsidP="003A40EA">
      <w:pPr>
        <w:shd w:val="clear" w:color="auto" w:fill="FFFFFF"/>
        <w:spacing w:before="60" w:after="0"/>
        <w:ind w:firstLine="567"/>
        <w:jc w:val="both"/>
        <w:rPr>
          <w:rFonts w:ascii="Times New Roman" w:hAnsi="Times New Roman"/>
          <w:sz w:val="28"/>
          <w:szCs w:val="28"/>
          <w:lang w:val="nl-NL"/>
        </w:rPr>
      </w:pPr>
      <w:r w:rsidRPr="00AA3ABB">
        <w:rPr>
          <w:rFonts w:ascii="Times New Roman" w:hAnsi="Times New Roman"/>
          <w:sz w:val="28"/>
          <w:szCs w:val="28"/>
          <w:lang w:val="nl-NL"/>
        </w:rPr>
        <w:t>- Cải thiện chất lượng đại trà, phát triển kỹ năng giao tiếp và kĩ năng Nghe-nói cho học sinh, giúp học sinh tự tin, mạnh dạn trong giao tiếp tiếng Anh, phát hiện HS có năng khiếu tiếng Anh để bồi dưỡng.</w:t>
      </w:r>
    </w:p>
    <w:p w14:paraId="41E11572" w14:textId="77777777" w:rsidR="003A40EA" w:rsidRPr="00AA3ABB" w:rsidRDefault="003A40EA" w:rsidP="003A40EA">
      <w:pPr>
        <w:shd w:val="clear" w:color="auto" w:fill="FFFFFF"/>
        <w:spacing w:before="60" w:after="0"/>
        <w:ind w:firstLine="567"/>
        <w:jc w:val="both"/>
        <w:rPr>
          <w:rFonts w:ascii="Times New Roman" w:hAnsi="Times New Roman"/>
          <w:sz w:val="28"/>
          <w:szCs w:val="28"/>
          <w:lang w:val="nl-NL"/>
        </w:rPr>
      </w:pPr>
      <w:r w:rsidRPr="00AA3ABB">
        <w:rPr>
          <w:rFonts w:ascii="Times New Roman" w:hAnsi="Times New Roman"/>
          <w:sz w:val="28"/>
          <w:szCs w:val="28"/>
          <w:lang w:val="nl-NL"/>
        </w:rPr>
        <w:t>- Xây dựng và phát huy mạnh mẽ phong trào học tập tiếng Anh trong nhà trường, tạo sự đồng bộ trong việc thực hiện các giải pháp và lề lối phối hợp giữa các lực lượng trong và ngoài nhà trường trong việc dạy học tiếng Anh, hướng tới nâng cao chất lượng thực chất về năng lực sử dụng tiếng Anh trong trường học.</w:t>
      </w:r>
    </w:p>
    <w:p w14:paraId="73008084" w14:textId="6DE20E92" w:rsidR="003A40EA" w:rsidRPr="00982DF6" w:rsidRDefault="003A40EA" w:rsidP="003A40EA">
      <w:pPr>
        <w:spacing w:before="60" w:after="0"/>
        <w:ind w:firstLine="567"/>
        <w:jc w:val="both"/>
        <w:rPr>
          <w:rFonts w:ascii="Times New Roman" w:hAnsi="Times New Roman"/>
          <w:b/>
          <w:sz w:val="28"/>
          <w:szCs w:val="28"/>
          <w:lang w:val="pt-BR"/>
        </w:rPr>
      </w:pPr>
      <w:r w:rsidRPr="00982DF6">
        <w:rPr>
          <w:rFonts w:ascii="Times New Roman" w:hAnsi="Times New Roman"/>
          <w:b/>
          <w:sz w:val="28"/>
          <w:szCs w:val="28"/>
          <w:lang w:val="pt-BR"/>
        </w:rPr>
        <w:t>1</w:t>
      </w:r>
      <w:r w:rsidR="00EE585B">
        <w:rPr>
          <w:rFonts w:ascii="Times New Roman" w:hAnsi="Times New Roman"/>
          <w:b/>
          <w:sz w:val="28"/>
          <w:szCs w:val="28"/>
          <w:lang w:val="pt-BR"/>
        </w:rPr>
        <w:t>1</w:t>
      </w:r>
      <w:r w:rsidRPr="00982DF6">
        <w:rPr>
          <w:rFonts w:ascii="Times New Roman" w:hAnsi="Times New Roman"/>
          <w:b/>
          <w:sz w:val="28"/>
          <w:szCs w:val="28"/>
          <w:lang w:val="pt-BR"/>
        </w:rPr>
        <w:t>. Hoạt động củng cố kiến thức và tiết đọc thư viện của khối tiểu học</w:t>
      </w:r>
    </w:p>
    <w:p w14:paraId="754F3A71" w14:textId="68C02EE5" w:rsidR="003A40EA" w:rsidRPr="00982DF6" w:rsidRDefault="003A40EA" w:rsidP="003A40EA">
      <w:pPr>
        <w:spacing w:before="60" w:after="0"/>
        <w:ind w:firstLine="720"/>
        <w:jc w:val="both"/>
        <w:rPr>
          <w:rFonts w:ascii="Times New Roman" w:hAnsi="Times New Roman"/>
          <w:sz w:val="28"/>
          <w:szCs w:val="28"/>
          <w:lang w:val="pt-BR"/>
        </w:rPr>
      </w:pPr>
      <w:r w:rsidRPr="00982DF6">
        <w:rPr>
          <w:rFonts w:ascii="Times New Roman" w:hAnsi="Times New Roman"/>
          <w:sz w:val="28"/>
          <w:szCs w:val="28"/>
          <w:lang w:val="pt-BR"/>
        </w:rPr>
        <w:t>-</w:t>
      </w:r>
      <w:r w:rsidRPr="00982DF6">
        <w:rPr>
          <w:rFonts w:ascii="Times New Roman" w:eastAsia="Arial" w:hAnsi="Times New Roman"/>
          <w:sz w:val="28"/>
          <w:szCs w:val="28"/>
          <w:lang w:val="pt-BR"/>
        </w:rPr>
        <w:t xml:space="preserve"> Học sinh được học một số tiết củng cố Toán</w:t>
      </w:r>
      <w:r w:rsidR="00982DF6" w:rsidRPr="00982DF6">
        <w:rPr>
          <w:rFonts w:ascii="Times New Roman" w:eastAsia="Arial" w:hAnsi="Times New Roman"/>
          <w:sz w:val="28"/>
          <w:szCs w:val="28"/>
          <w:lang w:val="pt-BR"/>
        </w:rPr>
        <w:t xml:space="preserve"> (Lớp 1,2,3 có 2 tiết/tuần; lớp 4,5 có 1 tiết/tuần)</w:t>
      </w:r>
      <w:r w:rsidRPr="00982DF6">
        <w:rPr>
          <w:rFonts w:ascii="Times New Roman" w:eastAsia="Arial" w:hAnsi="Times New Roman"/>
          <w:sz w:val="28"/>
          <w:szCs w:val="28"/>
          <w:lang w:val="pt-BR"/>
        </w:rPr>
        <w:t>, củng cố Tiếng Việt</w:t>
      </w:r>
      <w:r w:rsidR="00982DF6" w:rsidRPr="00982DF6">
        <w:rPr>
          <w:rFonts w:ascii="Times New Roman" w:eastAsia="Arial" w:hAnsi="Times New Roman"/>
          <w:sz w:val="28"/>
          <w:szCs w:val="28"/>
          <w:lang w:val="pt-BR"/>
        </w:rPr>
        <w:t xml:space="preserve"> (Lớp 1,2 có 2 tiết/tuần; lớp 3 có 1 tiết/tuần) </w:t>
      </w:r>
      <w:r w:rsidRPr="00982DF6">
        <w:rPr>
          <w:rFonts w:ascii="Times New Roman" w:hAnsi="Times New Roman"/>
          <w:sz w:val="28"/>
          <w:szCs w:val="28"/>
          <w:lang w:val="pt-BR"/>
        </w:rPr>
        <w:t xml:space="preserve"> </w:t>
      </w:r>
      <w:r w:rsidRPr="00982DF6">
        <w:rPr>
          <w:rFonts w:ascii="Times New Roman" w:eastAsia="Arial" w:hAnsi="Times New Roman"/>
          <w:sz w:val="28"/>
          <w:szCs w:val="28"/>
          <w:lang w:val="pt-BR"/>
        </w:rPr>
        <w:t xml:space="preserve">nhằm củng cố thêm kĩ năng tính toán, kĩ năng sử dụng Tiếng Việt trong giao tiếp cho học sinh. </w:t>
      </w:r>
    </w:p>
    <w:p w14:paraId="7B81EFDE" w14:textId="73E5453C" w:rsidR="003A40EA" w:rsidRPr="00982DF6" w:rsidRDefault="003A40EA" w:rsidP="003A40EA">
      <w:pPr>
        <w:spacing w:before="60" w:after="0"/>
        <w:ind w:firstLine="720"/>
        <w:jc w:val="both"/>
        <w:rPr>
          <w:rFonts w:ascii="Times New Roman" w:eastAsia="Arial" w:hAnsi="Times New Roman"/>
          <w:sz w:val="28"/>
          <w:szCs w:val="28"/>
          <w:lang w:val="pt-BR"/>
        </w:rPr>
      </w:pPr>
      <w:r w:rsidRPr="00982DF6">
        <w:rPr>
          <w:rFonts w:ascii="Times New Roman" w:hAnsi="Times New Roman"/>
          <w:sz w:val="28"/>
          <w:szCs w:val="28"/>
          <w:lang w:val="pt-BR"/>
        </w:rPr>
        <w:lastRenderedPageBreak/>
        <w:t>-</w:t>
      </w:r>
      <w:r w:rsidRPr="00982DF6">
        <w:rPr>
          <w:rFonts w:ascii="Times New Roman" w:eastAsia="Arial" w:hAnsi="Times New Roman"/>
          <w:sz w:val="28"/>
          <w:szCs w:val="28"/>
          <w:lang w:val="pt-BR"/>
        </w:rPr>
        <w:t xml:space="preserve"> Nội dung các tiết </w:t>
      </w:r>
      <w:r w:rsidR="00982DF6" w:rsidRPr="00982DF6">
        <w:rPr>
          <w:rFonts w:ascii="Times New Roman" w:eastAsia="Arial" w:hAnsi="Times New Roman"/>
          <w:sz w:val="28"/>
          <w:szCs w:val="28"/>
          <w:lang w:val="pt-BR"/>
        </w:rPr>
        <w:t>củng cố</w:t>
      </w:r>
      <w:r w:rsidRPr="00982DF6">
        <w:rPr>
          <w:rFonts w:ascii="Times New Roman" w:eastAsia="Arial" w:hAnsi="Times New Roman"/>
          <w:sz w:val="28"/>
          <w:szCs w:val="28"/>
          <w:lang w:val="pt-BR"/>
        </w:rPr>
        <w:t xml:space="preserve"> được giáo viên chủ nhiệm biên soạn và thiết kế phù hợp với đối tượng học sinh lớp mình phụ trách, tập trung vào những nội dung nhiều học sinh chưa hoàn thành, chưa đạt yêu cầu về chuẩn kiến thức kĩ năng; tập trung củng cố, khắc sâu, mở rộng kiến thức, giúp học sinh hoàn thành các nội dung học tập và phát huy tối đa năng lực của học sinh khá giỏi.</w:t>
      </w:r>
    </w:p>
    <w:p w14:paraId="42DC0A5D" w14:textId="70B09F27" w:rsidR="003A40EA" w:rsidRPr="00D115F6" w:rsidRDefault="003A40EA" w:rsidP="003A40EA">
      <w:pPr>
        <w:shd w:val="clear" w:color="auto" w:fill="FFFFFF"/>
        <w:spacing w:before="60" w:after="0"/>
        <w:ind w:firstLine="720"/>
        <w:jc w:val="both"/>
        <w:rPr>
          <w:rFonts w:ascii="Times New Roman" w:hAnsi="Times New Roman"/>
          <w:sz w:val="28"/>
          <w:szCs w:val="28"/>
          <w:lang w:val="pt-BR"/>
        </w:rPr>
      </w:pPr>
      <w:r w:rsidRPr="00D115F6">
        <w:rPr>
          <w:rFonts w:ascii="Times New Roman" w:hAnsi="Times New Roman"/>
          <w:sz w:val="28"/>
          <w:szCs w:val="28"/>
          <w:lang w:val="pt-BR"/>
        </w:rPr>
        <w:t>- Tiết đọc thư viện được thực hiện tại thư viện của nhà trường 1 tiết/tuần</w:t>
      </w:r>
      <w:r w:rsidR="00982DF6" w:rsidRPr="00D115F6">
        <w:rPr>
          <w:rFonts w:ascii="Times New Roman" w:hAnsi="Times New Roman"/>
          <w:sz w:val="28"/>
          <w:szCs w:val="28"/>
          <w:lang w:val="pt-BR"/>
        </w:rPr>
        <w:t xml:space="preserve"> ở tất cả các khối lớp</w:t>
      </w:r>
      <w:r w:rsidRPr="00D115F6">
        <w:rPr>
          <w:rFonts w:ascii="Times New Roman" w:hAnsi="Times New Roman"/>
          <w:sz w:val="28"/>
          <w:szCs w:val="28"/>
          <w:lang w:val="pt-BR"/>
        </w:rPr>
        <w:t>, thời lượng mỗi tiết khoảng 35 phút, bao gồm hoạt động đọc chính và hoạt động mở rộng. Có 4 hình thức đọc chính: Đọc to nghe chung, Cùng đọc, Đọc cặp đôi và Đọc cá nhân. Tiết đọc thư viện do giáo viên chủ nhiệm đảm nhận. Giáo viên được tập huấn về cách thức tổ chức tiết đọc thư viện; tổ chuyên môn thống nhất phân chia tỉ lệ các hình thức đọc cho phù hợp với đối tượng học sinh phụ trách.</w:t>
      </w:r>
    </w:p>
    <w:p w14:paraId="1DE0E481" w14:textId="4332E6F6" w:rsidR="006B3F0F" w:rsidRPr="00EA5DDF" w:rsidRDefault="006B3F0F" w:rsidP="00EA5DDF">
      <w:pPr>
        <w:spacing w:before="60" w:after="0" w:line="276" w:lineRule="auto"/>
        <w:ind w:firstLine="360"/>
        <w:rPr>
          <w:rFonts w:ascii="Times New Roman" w:hAnsi="Times New Roman" w:cs="Times New Roman"/>
          <w:b/>
          <w:sz w:val="28"/>
          <w:szCs w:val="28"/>
          <w:lang w:val="vi-VN"/>
        </w:rPr>
      </w:pPr>
      <w:r w:rsidRPr="00EA5DDF">
        <w:rPr>
          <w:rFonts w:ascii="Times New Roman" w:hAnsi="Times New Roman" w:cs="Times New Roman"/>
          <w:b/>
          <w:sz w:val="28"/>
          <w:szCs w:val="28"/>
          <w:lang w:val="vi-VN"/>
        </w:rPr>
        <w:t>V</w:t>
      </w:r>
      <w:r w:rsidR="0060058E" w:rsidRPr="00EA5DDF">
        <w:rPr>
          <w:rFonts w:ascii="Times New Roman" w:hAnsi="Times New Roman" w:cs="Times New Roman"/>
          <w:b/>
          <w:sz w:val="28"/>
          <w:szCs w:val="28"/>
          <w:lang w:val="vi-VN"/>
        </w:rPr>
        <w:t>I</w:t>
      </w:r>
      <w:r w:rsidR="00276554" w:rsidRPr="00EA5DDF">
        <w:rPr>
          <w:rFonts w:ascii="Times New Roman" w:hAnsi="Times New Roman" w:cs="Times New Roman"/>
          <w:b/>
          <w:sz w:val="28"/>
          <w:szCs w:val="28"/>
          <w:lang w:val="vi-VN"/>
        </w:rPr>
        <w:t>. GIẢI PHÁP THỰC HIỆN</w:t>
      </w:r>
    </w:p>
    <w:p w14:paraId="6C2B865C" w14:textId="35C0153C" w:rsidR="00B40B2C" w:rsidRPr="00B40B2C" w:rsidRDefault="00B40B2C" w:rsidP="00B40B2C">
      <w:pPr>
        <w:spacing w:before="60" w:after="0" w:line="276" w:lineRule="auto"/>
        <w:ind w:firstLine="360"/>
        <w:rPr>
          <w:rFonts w:ascii="Times New Roman" w:hAnsi="Times New Roman" w:cs="Times New Roman"/>
          <w:b/>
          <w:sz w:val="28"/>
          <w:szCs w:val="28"/>
          <w:lang w:val="vi-VN"/>
        </w:rPr>
      </w:pPr>
      <w:bookmarkStart w:id="12" w:name="_Hlk207375372"/>
      <w:r>
        <w:rPr>
          <w:rFonts w:ascii="Times New Roman" w:hAnsi="Times New Roman" w:cs="Times New Roman"/>
          <w:b/>
          <w:sz w:val="28"/>
          <w:szCs w:val="28"/>
          <w:lang w:val="vi-VN"/>
        </w:rPr>
        <w:t xml:space="preserve">1. </w:t>
      </w:r>
      <w:r w:rsidRPr="00B40B2C">
        <w:rPr>
          <w:rFonts w:ascii="Times New Roman" w:hAnsi="Times New Roman" w:cs="Times New Roman"/>
          <w:b/>
          <w:sz w:val="28"/>
          <w:szCs w:val="28"/>
          <w:lang w:val="vi-VN"/>
        </w:rPr>
        <w:t>Tăng cường cơ sở vật chất và thiết bị dạy học, học liệu</w:t>
      </w:r>
    </w:p>
    <w:p w14:paraId="061AB119" w14:textId="74A3F8FB" w:rsidR="009A0BFE" w:rsidRPr="00EA5DDF" w:rsidRDefault="00B40B2C" w:rsidP="009A0BFE">
      <w:pPr>
        <w:spacing w:before="60" w:after="60" w:line="276" w:lineRule="auto"/>
        <w:ind w:firstLine="720"/>
        <w:jc w:val="both"/>
        <w:rPr>
          <w:rFonts w:ascii="Times New Roman" w:hAnsi="Times New Roman" w:cs="Times New Roman"/>
          <w:sz w:val="28"/>
          <w:szCs w:val="28"/>
          <w:lang w:val="vi-VN"/>
        </w:rPr>
      </w:pPr>
      <w:r w:rsidRPr="002711DD">
        <w:rPr>
          <w:lang w:val="vi-VN" w:eastAsia="vi-VN"/>
        </w:rPr>
        <w:t xml:space="preserve"> </w:t>
      </w:r>
      <w:r w:rsidRPr="003113FA">
        <w:rPr>
          <w:rFonts w:ascii="Times New Roman" w:hAnsi="Times New Roman" w:cs="Times New Roman"/>
          <w:sz w:val="28"/>
          <w:szCs w:val="28"/>
          <w:lang w:val="vi-VN"/>
        </w:rPr>
        <w:t xml:space="preserve">Tích cực làm tốt công tác tham mưu HĐND, UBND cấp xã bảo đảm nguồn lực về cơ sở vật chất, thiết bị dạy học, học liệu. </w:t>
      </w:r>
      <w:r w:rsidR="003113FA" w:rsidRPr="00EA5DDF">
        <w:rPr>
          <w:rFonts w:ascii="Times New Roman" w:hAnsi="Times New Roman" w:cs="Times New Roman"/>
          <w:sz w:val="28"/>
          <w:szCs w:val="28"/>
          <w:lang w:val="vi-VN"/>
        </w:rPr>
        <w:t>Kiểm tra tu bổ, sửa chữa và mua sắm thường xuyên các thiết bị dạy học đáp ứng mọi hoạt động trong công tác dạy và học, giáo dục học sinh.</w:t>
      </w:r>
      <w:r w:rsidR="003113FA">
        <w:rPr>
          <w:rFonts w:ascii="Times New Roman" w:hAnsi="Times New Roman" w:cs="Times New Roman"/>
          <w:sz w:val="28"/>
          <w:szCs w:val="28"/>
          <w:lang w:val="vi-VN"/>
        </w:rPr>
        <w:t xml:space="preserve"> </w:t>
      </w:r>
      <w:r w:rsidRPr="003113FA">
        <w:rPr>
          <w:rFonts w:ascii="Times New Roman" w:hAnsi="Times New Roman" w:cs="Times New Roman"/>
          <w:sz w:val="28"/>
          <w:szCs w:val="28"/>
          <w:lang w:val="vi-VN"/>
        </w:rPr>
        <w:t>Tiếp tục sử dụng hiệu quả cơ sở vật chất, thiết bị, đồ dùng dạy học hiện có; chỉ đạo tổ chuyên môn xây dựng kế hoạch sử dụng thiết bị dạy học trong quá trình tổ chức các hoạt động dạy học</w:t>
      </w:r>
      <w:r w:rsidR="009A0BFE">
        <w:rPr>
          <w:rFonts w:ascii="Times New Roman" w:hAnsi="Times New Roman" w:cs="Times New Roman"/>
          <w:sz w:val="28"/>
          <w:szCs w:val="28"/>
          <w:lang w:val="vi-VN"/>
        </w:rPr>
        <w:t>.</w:t>
      </w:r>
      <w:r w:rsidRPr="003113FA">
        <w:rPr>
          <w:rFonts w:ascii="Times New Roman" w:hAnsi="Times New Roman" w:cs="Times New Roman"/>
          <w:sz w:val="28"/>
          <w:szCs w:val="28"/>
          <w:lang w:val="vi-VN"/>
        </w:rPr>
        <w:t xml:space="preserve"> </w:t>
      </w:r>
      <w:r w:rsidR="009A0BFE" w:rsidRPr="00EA5DDF">
        <w:rPr>
          <w:rFonts w:ascii="Times New Roman" w:hAnsi="Times New Roman" w:cs="Times New Roman"/>
          <w:sz w:val="28"/>
          <w:szCs w:val="28"/>
          <w:lang w:val="vi-VN"/>
        </w:rPr>
        <w:t>Tăng cường sự quản lý nhằm đảm bảo sử dụng có hiệu quả tài sản hiện có cũng như bảo quản, sửa chữa bổ sung tài sản kịp thời phục vụ công tác dạy và học, tránh thất thoát, lãng phí tài sản của nhà trường</w:t>
      </w:r>
      <w:r w:rsidR="009A0BFE">
        <w:rPr>
          <w:rFonts w:ascii="Times New Roman" w:hAnsi="Times New Roman" w:cs="Times New Roman"/>
          <w:sz w:val="28"/>
          <w:szCs w:val="28"/>
          <w:lang w:val="vi-VN"/>
        </w:rPr>
        <w:t>;</w:t>
      </w:r>
      <w:r w:rsidR="009A0BFE" w:rsidRPr="009A0BFE">
        <w:rPr>
          <w:rFonts w:ascii="Times New Roman" w:hAnsi="Times New Roman" w:cs="Times New Roman"/>
          <w:sz w:val="28"/>
          <w:szCs w:val="28"/>
          <w:lang w:val="vi-VN"/>
        </w:rPr>
        <w:t xml:space="preserve"> </w:t>
      </w:r>
      <w:r w:rsidR="009A0BFE" w:rsidRPr="003113FA">
        <w:rPr>
          <w:rFonts w:ascii="Times New Roman" w:hAnsi="Times New Roman" w:cs="Times New Roman"/>
          <w:sz w:val="28"/>
          <w:szCs w:val="28"/>
          <w:lang w:val="vi-VN"/>
        </w:rPr>
        <w:t>tăng cường công tác kiểm tra việc sử dụng thiết bị đồ dùng dạy học với mục tiêu kiên quyết không để tình trạng “thiết bị đến trường mà không ra lớp”.</w:t>
      </w:r>
    </w:p>
    <w:p w14:paraId="77A7C8AE" w14:textId="41C98C37" w:rsidR="00B40B2C" w:rsidRPr="003113FA" w:rsidRDefault="00B40B2C" w:rsidP="009A0BFE">
      <w:pPr>
        <w:spacing w:before="60" w:after="60" w:line="276" w:lineRule="auto"/>
        <w:ind w:right="49" w:firstLine="709"/>
        <w:jc w:val="both"/>
        <w:rPr>
          <w:rFonts w:ascii="Times New Roman" w:hAnsi="Times New Roman" w:cs="Times New Roman"/>
          <w:sz w:val="28"/>
          <w:szCs w:val="28"/>
          <w:lang w:val="vi-VN"/>
        </w:rPr>
      </w:pPr>
      <w:r w:rsidRPr="003113FA">
        <w:rPr>
          <w:rFonts w:ascii="Times New Roman" w:hAnsi="Times New Roman" w:cs="Times New Roman"/>
          <w:sz w:val="28"/>
          <w:szCs w:val="28"/>
          <w:lang w:val="vi-VN"/>
        </w:rPr>
        <w:t>Tiếp tục triển khai hiệu quả, thiết thực các hoạt động thư viện, hoạt động khuyến đọc</w:t>
      </w:r>
      <w:r w:rsidR="009A0BFE">
        <w:rPr>
          <w:rFonts w:ascii="Times New Roman" w:hAnsi="Times New Roman" w:cs="Times New Roman"/>
          <w:sz w:val="28"/>
          <w:szCs w:val="28"/>
          <w:lang w:val="vi-VN"/>
        </w:rPr>
        <w:t>, duy trì thư viện thân thiện khối tiểu học, đảm bảo mỗi tuần có 01 tiết đọc thư viện ở tất cả các khối lớp tiểu học</w:t>
      </w:r>
      <w:r w:rsidRPr="003113FA">
        <w:rPr>
          <w:rFonts w:ascii="Times New Roman" w:hAnsi="Times New Roman" w:cs="Times New Roman"/>
          <w:sz w:val="28"/>
          <w:szCs w:val="28"/>
          <w:lang w:val="vi-VN"/>
        </w:rPr>
        <w:t>. Tham mưu chính quyền địa phương, huy động các lực lượng xã hội đầu tư cơ sở vật chất, phương tiện kĩ thuật, học liệu, tăng cường ứng dụng công nghệ thông tin trong công tác quản lý và tổ chức hoạt động thư viện, đặc biệt là phát triển thư viện số, thư viện trực tuyến; phát triển học liệu số để hỗ trợ giáo viên tổ chức dạy học và kiểm tra, đánh giá bảo đảm chất lượng và hiệu quả.</w:t>
      </w:r>
    </w:p>
    <w:p w14:paraId="782C2889" w14:textId="4D413C62" w:rsidR="009A0BFE" w:rsidRPr="002C1098" w:rsidRDefault="009A0BFE" w:rsidP="002C1098">
      <w:pPr>
        <w:snapToGrid w:val="0"/>
        <w:spacing w:before="60" w:after="60" w:line="276" w:lineRule="auto"/>
        <w:ind w:right="51" w:firstLine="709"/>
        <w:jc w:val="both"/>
        <w:rPr>
          <w:rFonts w:ascii="Times New Roman" w:hAnsi="Times New Roman" w:cs="Times New Roman"/>
          <w:sz w:val="28"/>
          <w:szCs w:val="28"/>
          <w:lang w:val="vi-VN"/>
        </w:rPr>
      </w:pPr>
      <w:r>
        <w:rPr>
          <w:rFonts w:ascii="Times New Roman" w:hAnsi="Times New Roman" w:cs="Times New Roman"/>
          <w:sz w:val="28"/>
          <w:szCs w:val="28"/>
          <w:lang w:val="vi-VN"/>
        </w:rPr>
        <w:t>H</w:t>
      </w:r>
      <w:r w:rsidR="00B40B2C" w:rsidRPr="003113FA">
        <w:rPr>
          <w:rFonts w:ascii="Times New Roman" w:hAnsi="Times New Roman" w:cs="Times New Roman"/>
          <w:sz w:val="28"/>
          <w:szCs w:val="28"/>
          <w:lang w:val="vi-VN"/>
        </w:rPr>
        <w:t xml:space="preserve">ướng dẫn học sinh, phụ huynh học sinh chuẩn bị sách giáo khoa đảm bảo học sinh có đủ sách giáo khoa khi bước vào năm học mới. Rà soát, huy động, khai thác hiệu quả nguồn sách giáo khoa đã sử dụng từ các năm học trước, tổ chức bổ sung vào thư viện nhà trường để phục vụ nhu cầu mượn – đọc sách giáo khoa; đồng thời hướng dẫn giáo viên chủ động </w:t>
      </w:r>
      <w:r w:rsidR="00B40B2C" w:rsidRPr="003113FA">
        <w:rPr>
          <w:rFonts w:ascii="Times New Roman" w:hAnsi="Times New Roman" w:cs="Times New Roman"/>
          <w:sz w:val="28"/>
          <w:szCs w:val="28"/>
          <w:lang w:val="vi-VN"/>
        </w:rPr>
        <w:lastRenderedPageBreak/>
        <w:t>rà soát, điều chỉnh ngữ liệu trong bài học, chủ đề, ngữ liệu thực hành trong sách giáo khoa nhằm phù hợp với thực tiễn địa phương, đặc biệt trong bối cảnh sắp xếp địa giới hành chính và mô hình chính quyền địa phương hai cấp.</w:t>
      </w:r>
    </w:p>
    <w:p w14:paraId="64967951" w14:textId="16E206D0" w:rsidR="00F01E06" w:rsidRPr="00EA5DDF" w:rsidRDefault="002A4804" w:rsidP="00F16379">
      <w:pPr>
        <w:spacing w:before="60" w:after="60" w:line="276" w:lineRule="auto"/>
        <w:ind w:firstLine="709"/>
        <w:jc w:val="both"/>
        <w:rPr>
          <w:rFonts w:ascii="Times New Roman" w:hAnsi="Times New Roman" w:cs="Times New Roman"/>
          <w:b/>
          <w:sz w:val="28"/>
          <w:szCs w:val="28"/>
          <w:lang w:val="vi-VN"/>
        </w:rPr>
      </w:pPr>
      <w:r w:rsidRPr="00EA5DDF">
        <w:rPr>
          <w:rFonts w:ascii="Times New Roman" w:hAnsi="Times New Roman" w:cs="Times New Roman"/>
          <w:b/>
          <w:sz w:val="28"/>
          <w:szCs w:val="28"/>
          <w:lang w:val="vi-VN"/>
        </w:rPr>
        <w:t>2. Thực hiện công tác đội ngũ</w:t>
      </w:r>
    </w:p>
    <w:p w14:paraId="3D0C0309" w14:textId="50783EA7" w:rsidR="00F01E06" w:rsidRPr="00EA5DDF" w:rsidRDefault="00F01E06" w:rsidP="00EA5DDF">
      <w:pPr>
        <w:spacing w:before="60" w:after="0" w:line="276" w:lineRule="auto"/>
        <w:ind w:firstLine="720"/>
        <w:jc w:val="both"/>
        <w:rPr>
          <w:rFonts w:ascii="Times New Roman" w:hAnsi="Times New Roman" w:cs="Times New Roman"/>
          <w:b/>
          <w:sz w:val="28"/>
          <w:szCs w:val="28"/>
          <w:lang w:val="vi-VN"/>
        </w:rPr>
      </w:pPr>
      <w:r w:rsidRPr="00EA5DDF">
        <w:rPr>
          <w:rFonts w:ascii="Times New Roman" w:hAnsi="Times New Roman" w:cs="Times New Roman"/>
          <w:sz w:val="28"/>
          <w:szCs w:val="28"/>
          <w:lang w:val="vi-VN"/>
        </w:rPr>
        <w:t xml:space="preserve">Nhà </w:t>
      </w:r>
      <w:r w:rsidRPr="00EA5DDF">
        <w:rPr>
          <w:rFonts w:ascii="Times New Roman" w:eastAsia="Times New Roman" w:hAnsi="Times New Roman" w:cs="Times New Roman"/>
          <w:spacing w:val="-2"/>
          <w:sz w:val="28"/>
          <w:szCs w:val="28"/>
          <w:lang w:val="vi-VN"/>
        </w:rPr>
        <w:t>trường chủ động rà soát đội ngũ, bố trí sắp xếp để đảm bảo về số lượng, chất lượng, cân đối về cơ cấu giáo viên, cho các môn học, nhất là các môn Tin học, Ngoại ngữ, cán bộ tư vấn trường học, nhân viên phụ trách thư viện, thiết bị dạy học.</w:t>
      </w:r>
      <w:r w:rsidRPr="00EA5DDF">
        <w:rPr>
          <w:rFonts w:ascii="Times New Roman" w:eastAsia="Times New Roman" w:hAnsi="Times New Roman" w:cs="Times New Roman"/>
          <w:sz w:val="28"/>
          <w:szCs w:val="28"/>
          <w:lang w:val="vi-VN"/>
        </w:rPr>
        <w:t xml:space="preserve"> Tăng cường công tác kiểm tra nhằm điều chỉnh những sai sót, lệch lạc; biến quá trình kiểm tra thành quá trình tự kiểm tra, tự đánh giá của giáo viên trong việc nâng cao chất lượng giảng dạy của mình.</w:t>
      </w:r>
    </w:p>
    <w:p w14:paraId="4FF6B7DB" w14:textId="7DB5E0A3" w:rsidR="00F01E06" w:rsidRPr="00EA5DDF" w:rsidRDefault="00F01E06" w:rsidP="004F2100">
      <w:pPr>
        <w:tabs>
          <w:tab w:val="left" w:pos="720"/>
        </w:tabs>
        <w:spacing w:before="60" w:after="0" w:line="276" w:lineRule="auto"/>
        <w:jc w:val="both"/>
        <w:rPr>
          <w:rFonts w:ascii="Times New Roman" w:eastAsia="Times New Roman" w:hAnsi="Times New Roman" w:cs="Times New Roman"/>
          <w:sz w:val="28"/>
          <w:szCs w:val="28"/>
          <w:lang w:val="vi-VN"/>
        </w:rPr>
      </w:pPr>
      <w:r w:rsidRPr="00EA5DDF">
        <w:rPr>
          <w:rFonts w:ascii="Times New Roman" w:eastAsia="Times New Roman" w:hAnsi="Times New Roman" w:cs="Times New Roman"/>
          <w:spacing w:val="-2"/>
          <w:sz w:val="28"/>
          <w:szCs w:val="28"/>
          <w:lang w:val="vi-VN"/>
        </w:rPr>
        <w:tab/>
        <w:t xml:space="preserve">Tổ chức bồi dưỡng thường xuyên đối với giáo viên </w:t>
      </w:r>
      <w:r w:rsidRPr="00EA5DDF">
        <w:rPr>
          <w:rFonts w:ascii="Times New Roman" w:eastAsia="Times New Roman" w:hAnsi="Times New Roman" w:cs="Times New Roman"/>
          <w:spacing w:val="-2"/>
          <w:sz w:val="28"/>
          <w:szCs w:val="28"/>
          <w:lang w:val="es-BO"/>
        </w:rPr>
        <w:t>theo quy chế</w:t>
      </w:r>
      <w:r w:rsidR="00ED3F8B" w:rsidRPr="00EA5DDF">
        <w:rPr>
          <w:rFonts w:ascii="Times New Roman" w:eastAsia="Times New Roman" w:hAnsi="Times New Roman" w:cs="Times New Roman"/>
          <w:spacing w:val="-2"/>
          <w:sz w:val="28"/>
          <w:szCs w:val="28"/>
          <w:lang w:val="vi-VN"/>
        </w:rPr>
        <w:t xml:space="preserve">. </w:t>
      </w:r>
      <w:r w:rsidRPr="00EA5DDF">
        <w:rPr>
          <w:rFonts w:ascii="Times New Roman" w:eastAsia="Times New Roman" w:hAnsi="Times New Roman" w:cs="Times New Roman"/>
          <w:spacing w:val="-2"/>
          <w:sz w:val="28"/>
          <w:szCs w:val="28"/>
          <w:lang w:val="vi-VN"/>
        </w:rPr>
        <w:t xml:space="preserve">Đổi mới, nâng cao hiệu quả công tác bồi dưỡng cán bộ quản lý, giáo viên về chuyên môn và nghiệp vụ theo chuẩn hiệu trưởng, </w:t>
      </w:r>
      <w:r w:rsidR="00ED3F8B" w:rsidRPr="00EA5DDF">
        <w:rPr>
          <w:rFonts w:ascii="Times New Roman" w:eastAsia="Times New Roman" w:hAnsi="Times New Roman" w:cs="Times New Roman"/>
          <w:spacing w:val="-2"/>
          <w:sz w:val="28"/>
          <w:szCs w:val="28"/>
          <w:lang w:val="vi-VN"/>
        </w:rPr>
        <w:t xml:space="preserve">phó hiệu trưởng, </w:t>
      </w:r>
      <w:r w:rsidRPr="00EA5DDF">
        <w:rPr>
          <w:rFonts w:ascii="Times New Roman" w:eastAsia="Times New Roman" w:hAnsi="Times New Roman" w:cs="Times New Roman"/>
          <w:spacing w:val="-2"/>
          <w:sz w:val="28"/>
          <w:szCs w:val="28"/>
          <w:lang w:val="vi-VN"/>
        </w:rPr>
        <w:t>chuẩn nghề nghiệp giáo viên theo các hướng dẫn của Bộ Giáo dục và Đào tạo.</w:t>
      </w:r>
      <w:r w:rsidR="00ED3F8B" w:rsidRPr="00EA5DDF">
        <w:rPr>
          <w:rFonts w:ascii="Times New Roman" w:eastAsia="Times New Roman" w:hAnsi="Times New Roman" w:cs="Times New Roman"/>
          <w:sz w:val="28"/>
          <w:szCs w:val="28"/>
          <w:lang w:val="vi-VN"/>
        </w:rPr>
        <w:t xml:space="preserve"> Chú trọng </w:t>
      </w:r>
      <w:r w:rsidRPr="00EA5DDF">
        <w:rPr>
          <w:rFonts w:ascii="Times New Roman" w:eastAsia="Times New Roman" w:hAnsi="Times New Roman" w:cs="Times New Roman"/>
          <w:sz w:val="28"/>
          <w:szCs w:val="28"/>
          <w:lang w:val="vi-VN"/>
        </w:rPr>
        <w:t>quy định  chuẩn  giáo viên  theo Thông tư số 20/2018/TT-BGDĐT ngày 22/8/2018 của Bộ Giáo dục và Đào tạo ban hành quy định chuẩn giá</w:t>
      </w:r>
      <w:r w:rsidR="00ED3F8B" w:rsidRPr="00EA5DDF">
        <w:rPr>
          <w:rFonts w:ascii="Times New Roman" w:eastAsia="Times New Roman" w:hAnsi="Times New Roman" w:cs="Times New Roman"/>
          <w:sz w:val="28"/>
          <w:szCs w:val="28"/>
          <w:lang w:val="vi-VN"/>
        </w:rPr>
        <w:t>o viên cơ sở giáo dục phổ thông.</w:t>
      </w:r>
    </w:p>
    <w:p w14:paraId="2480B018" w14:textId="0E499BF7" w:rsidR="00F01E06" w:rsidRPr="00EA5DDF" w:rsidRDefault="00ED3F8B" w:rsidP="004F2100">
      <w:pPr>
        <w:spacing w:before="60" w:after="0" w:line="276" w:lineRule="auto"/>
        <w:ind w:right="-1" w:firstLine="709"/>
        <w:jc w:val="both"/>
        <w:rPr>
          <w:rFonts w:ascii="Times New Roman" w:eastAsia="Times New Roman" w:hAnsi="Times New Roman" w:cs="Times New Roman"/>
          <w:spacing w:val="-68"/>
          <w:sz w:val="28"/>
          <w:szCs w:val="28"/>
          <w:lang w:val="vi-VN"/>
        </w:rPr>
      </w:pPr>
      <w:r w:rsidRPr="00EA5DDF">
        <w:rPr>
          <w:rFonts w:ascii="Times New Roman" w:eastAsia="Times New Roman" w:hAnsi="Times New Roman" w:cs="Times New Roman"/>
          <w:spacing w:val="-6"/>
          <w:sz w:val="28"/>
          <w:szCs w:val="28"/>
          <w:lang w:val="vi-VN"/>
        </w:rPr>
        <w:t>Tăng</w:t>
      </w:r>
      <w:r w:rsidRPr="00EA5DDF">
        <w:rPr>
          <w:rFonts w:ascii="Times New Roman" w:eastAsia="Times New Roman" w:hAnsi="Times New Roman" w:cs="Times New Roman"/>
          <w:spacing w:val="-16"/>
          <w:sz w:val="28"/>
          <w:szCs w:val="28"/>
          <w:lang w:val="vi-VN"/>
        </w:rPr>
        <w:t xml:space="preserve"> </w:t>
      </w:r>
      <w:r w:rsidRPr="00EA5DDF">
        <w:rPr>
          <w:rFonts w:ascii="Times New Roman" w:eastAsia="Times New Roman" w:hAnsi="Times New Roman" w:cs="Times New Roman"/>
          <w:spacing w:val="-6"/>
          <w:sz w:val="28"/>
          <w:szCs w:val="28"/>
          <w:lang w:val="vi-VN"/>
        </w:rPr>
        <w:t>cường</w:t>
      </w:r>
      <w:r w:rsidRPr="00EA5DDF">
        <w:rPr>
          <w:rFonts w:ascii="Times New Roman" w:eastAsia="Times New Roman" w:hAnsi="Times New Roman" w:cs="Times New Roman"/>
          <w:spacing w:val="-16"/>
          <w:sz w:val="28"/>
          <w:szCs w:val="28"/>
          <w:lang w:val="vi-VN"/>
        </w:rPr>
        <w:t xml:space="preserve"> </w:t>
      </w:r>
      <w:r w:rsidRPr="00EA5DDF">
        <w:rPr>
          <w:rFonts w:ascii="Times New Roman" w:eastAsia="Times New Roman" w:hAnsi="Times New Roman" w:cs="Times New Roman"/>
          <w:spacing w:val="-6"/>
          <w:sz w:val="28"/>
          <w:szCs w:val="28"/>
          <w:lang w:val="vi-VN"/>
        </w:rPr>
        <w:t>công</w:t>
      </w:r>
      <w:r w:rsidRPr="00EA5DDF">
        <w:rPr>
          <w:rFonts w:ascii="Times New Roman" w:eastAsia="Times New Roman" w:hAnsi="Times New Roman" w:cs="Times New Roman"/>
          <w:spacing w:val="-15"/>
          <w:sz w:val="28"/>
          <w:szCs w:val="28"/>
          <w:lang w:val="vi-VN"/>
        </w:rPr>
        <w:t xml:space="preserve"> </w:t>
      </w:r>
      <w:r w:rsidRPr="00EA5DDF">
        <w:rPr>
          <w:rFonts w:ascii="Times New Roman" w:eastAsia="Times New Roman" w:hAnsi="Times New Roman" w:cs="Times New Roman"/>
          <w:spacing w:val="-6"/>
          <w:sz w:val="28"/>
          <w:szCs w:val="28"/>
          <w:lang w:val="vi-VN"/>
        </w:rPr>
        <w:t>tác</w:t>
      </w:r>
      <w:r w:rsidRPr="00EA5DDF">
        <w:rPr>
          <w:rFonts w:ascii="Times New Roman" w:eastAsia="Times New Roman" w:hAnsi="Times New Roman" w:cs="Times New Roman"/>
          <w:spacing w:val="-14"/>
          <w:sz w:val="28"/>
          <w:szCs w:val="28"/>
          <w:lang w:val="vi-VN"/>
        </w:rPr>
        <w:t xml:space="preserve"> </w:t>
      </w:r>
      <w:r w:rsidRPr="00EA5DDF">
        <w:rPr>
          <w:rFonts w:ascii="Times New Roman" w:eastAsia="Times New Roman" w:hAnsi="Times New Roman" w:cs="Times New Roman"/>
          <w:spacing w:val="-6"/>
          <w:sz w:val="28"/>
          <w:szCs w:val="28"/>
          <w:lang w:val="vi-VN"/>
        </w:rPr>
        <w:t>bồi</w:t>
      </w:r>
      <w:r w:rsidRPr="00EA5DDF">
        <w:rPr>
          <w:rFonts w:ascii="Times New Roman" w:eastAsia="Times New Roman" w:hAnsi="Times New Roman" w:cs="Times New Roman"/>
          <w:spacing w:val="-15"/>
          <w:sz w:val="28"/>
          <w:szCs w:val="28"/>
          <w:lang w:val="vi-VN"/>
        </w:rPr>
        <w:t xml:space="preserve"> </w:t>
      </w:r>
      <w:r w:rsidRPr="00EA5DDF">
        <w:rPr>
          <w:rFonts w:ascii="Times New Roman" w:eastAsia="Times New Roman" w:hAnsi="Times New Roman" w:cs="Times New Roman"/>
          <w:spacing w:val="-6"/>
          <w:sz w:val="28"/>
          <w:szCs w:val="28"/>
          <w:lang w:val="vi-VN"/>
        </w:rPr>
        <w:t>dưỡng</w:t>
      </w:r>
      <w:r w:rsidRPr="00EA5DDF">
        <w:rPr>
          <w:rFonts w:ascii="Times New Roman" w:eastAsia="Times New Roman" w:hAnsi="Times New Roman" w:cs="Times New Roman"/>
          <w:spacing w:val="-15"/>
          <w:sz w:val="28"/>
          <w:szCs w:val="28"/>
          <w:lang w:val="vi-VN"/>
        </w:rPr>
        <w:t xml:space="preserve"> </w:t>
      </w:r>
      <w:r w:rsidRPr="00EA5DDF">
        <w:rPr>
          <w:rFonts w:ascii="Times New Roman" w:eastAsia="Times New Roman" w:hAnsi="Times New Roman" w:cs="Times New Roman"/>
          <w:spacing w:val="-6"/>
          <w:sz w:val="28"/>
          <w:szCs w:val="28"/>
          <w:lang w:val="vi-VN"/>
        </w:rPr>
        <w:t>đội</w:t>
      </w:r>
      <w:r w:rsidRPr="00EA5DDF">
        <w:rPr>
          <w:rFonts w:ascii="Times New Roman" w:eastAsia="Times New Roman" w:hAnsi="Times New Roman" w:cs="Times New Roman"/>
          <w:spacing w:val="-15"/>
          <w:sz w:val="28"/>
          <w:szCs w:val="28"/>
          <w:lang w:val="vi-VN"/>
        </w:rPr>
        <w:t xml:space="preserve"> </w:t>
      </w:r>
      <w:r w:rsidRPr="00EA5DDF">
        <w:rPr>
          <w:rFonts w:ascii="Times New Roman" w:eastAsia="Times New Roman" w:hAnsi="Times New Roman" w:cs="Times New Roman"/>
          <w:spacing w:val="-6"/>
          <w:sz w:val="28"/>
          <w:szCs w:val="28"/>
          <w:lang w:val="vi-VN"/>
        </w:rPr>
        <w:t>ngũ</w:t>
      </w:r>
      <w:r w:rsidRPr="00EA5DDF">
        <w:rPr>
          <w:rFonts w:ascii="Times New Roman" w:eastAsia="Times New Roman" w:hAnsi="Times New Roman" w:cs="Times New Roman"/>
          <w:spacing w:val="-16"/>
          <w:sz w:val="28"/>
          <w:szCs w:val="28"/>
          <w:lang w:val="vi-VN"/>
        </w:rPr>
        <w:t xml:space="preserve"> </w:t>
      </w:r>
      <w:r w:rsidRPr="00EA5DDF">
        <w:rPr>
          <w:rFonts w:ascii="Times New Roman" w:eastAsia="Times New Roman" w:hAnsi="Times New Roman" w:cs="Times New Roman"/>
          <w:spacing w:val="-6"/>
          <w:sz w:val="28"/>
          <w:szCs w:val="28"/>
          <w:lang w:val="vi-VN"/>
        </w:rPr>
        <w:t>bằng</w:t>
      </w:r>
      <w:r w:rsidRPr="00EA5DDF">
        <w:rPr>
          <w:rFonts w:ascii="Times New Roman" w:eastAsia="Times New Roman" w:hAnsi="Times New Roman" w:cs="Times New Roman"/>
          <w:spacing w:val="-15"/>
          <w:sz w:val="28"/>
          <w:szCs w:val="28"/>
          <w:lang w:val="vi-VN"/>
        </w:rPr>
        <w:t xml:space="preserve"> </w:t>
      </w:r>
      <w:r w:rsidRPr="00EA5DDF">
        <w:rPr>
          <w:rFonts w:ascii="Times New Roman" w:eastAsia="Times New Roman" w:hAnsi="Times New Roman" w:cs="Times New Roman"/>
          <w:spacing w:val="-6"/>
          <w:sz w:val="28"/>
          <w:szCs w:val="28"/>
          <w:lang w:val="vi-VN"/>
        </w:rPr>
        <w:t>nhiều</w:t>
      </w:r>
      <w:r w:rsidRPr="00EA5DDF">
        <w:rPr>
          <w:rFonts w:ascii="Times New Roman" w:eastAsia="Times New Roman" w:hAnsi="Times New Roman" w:cs="Times New Roman"/>
          <w:spacing w:val="-16"/>
          <w:sz w:val="28"/>
          <w:szCs w:val="28"/>
          <w:lang w:val="vi-VN"/>
        </w:rPr>
        <w:t xml:space="preserve"> </w:t>
      </w:r>
      <w:r w:rsidRPr="00EA5DDF">
        <w:rPr>
          <w:rFonts w:ascii="Times New Roman" w:eastAsia="Times New Roman" w:hAnsi="Times New Roman" w:cs="Times New Roman"/>
          <w:spacing w:val="-6"/>
          <w:sz w:val="28"/>
          <w:szCs w:val="28"/>
          <w:lang w:val="vi-VN"/>
        </w:rPr>
        <w:t>phương</w:t>
      </w:r>
      <w:r w:rsidRPr="00EA5DDF">
        <w:rPr>
          <w:rFonts w:ascii="Times New Roman" w:eastAsia="Times New Roman" w:hAnsi="Times New Roman" w:cs="Times New Roman"/>
          <w:spacing w:val="-15"/>
          <w:sz w:val="28"/>
          <w:szCs w:val="28"/>
          <w:lang w:val="vi-VN"/>
        </w:rPr>
        <w:t xml:space="preserve"> </w:t>
      </w:r>
      <w:r w:rsidRPr="00EA5DDF">
        <w:rPr>
          <w:rFonts w:ascii="Times New Roman" w:eastAsia="Times New Roman" w:hAnsi="Times New Roman" w:cs="Times New Roman"/>
          <w:spacing w:val="-6"/>
          <w:sz w:val="28"/>
          <w:szCs w:val="28"/>
          <w:lang w:val="vi-VN"/>
        </w:rPr>
        <w:t>pháp,</w:t>
      </w:r>
      <w:r w:rsidRPr="00EA5DDF">
        <w:rPr>
          <w:rFonts w:ascii="Times New Roman" w:eastAsia="Times New Roman" w:hAnsi="Times New Roman" w:cs="Times New Roman"/>
          <w:spacing w:val="-17"/>
          <w:sz w:val="28"/>
          <w:szCs w:val="28"/>
          <w:lang w:val="vi-VN"/>
        </w:rPr>
        <w:t xml:space="preserve"> </w:t>
      </w:r>
      <w:r w:rsidRPr="00EA5DDF">
        <w:rPr>
          <w:rFonts w:ascii="Times New Roman" w:eastAsia="Times New Roman" w:hAnsi="Times New Roman" w:cs="Times New Roman"/>
          <w:spacing w:val="-6"/>
          <w:sz w:val="28"/>
          <w:szCs w:val="28"/>
          <w:lang w:val="vi-VN"/>
        </w:rPr>
        <w:t>hình</w:t>
      </w:r>
      <w:r w:rsidRPr="00EA5DDF">
        <w:rPr>
          <w:rFonts w:ascii="Times New Roman" w:eastAsia="Times New Roman" w:hAnsi="Times New Roman" w:cs="Times New Roman"/>
          <w:spacing w:val="-15"/>
          <w:sz w:val="28"/>
          <w:szCs w:val="28"/>
          <w:lang w:val="vi-VN"/>
        </w:rPr>
        <w:t xml:space="preserve"> </w:t>
      </w:r>
      <w:r w:rsidRPr="00EA5DDF">
        <w:rPr>
          <w:rFonts w:ascii="Times New Roman" w:eastAsia="Times New Roman" w:hAnsi="Times New Roman" w:cs="Times New Roman"/>
          <w:spacing w:val="-6"/>
          <w:sz w:val="28"/>
          <w:szCs w:val="28"/>
          <w:lang w:val="vi-VN"/>
        </w:rPr>
        <w:t>thức</w:t>
      </w:r>
      <w:r w:rsidR="002C03E1" w:rsidRPr="00EA5DDF">
        <w:rPr>
          <w:rFonts w:ascii="Times New Roman" w:eastAsia="Times New Roman" w:hAnsi="Times New Roman" w:cs="Times New Roman"/>
          <w:spacing w:val="-6"/>
          <w:sz w:val="28"/>
          <w:szCs w:val="28"/>
          <w:lang w:val="vi-VN"/>
        </w:rPr>
        <w:t xml:space="preserve"> </w:t>
      </w:r>
      <w:r w:rsidR="00DD59CB" w:rsidRPr="00EA5DDF">
        <w:rPr>
          <w:rFonts w:ascii="Times New Roman" w:eastAsia="Times New Roman" w:hAnsi="Times New Roman" w:cs="Times New Roman"/>
          <w:spacing w:val="-6"/>
          <w:sz w:val="28"/>
          <w:szCs w:val="28"/>
          <w:lang w:val="vi-VN"/>
        </w:rPr>
        <w:t>khác nhau</w:t>
      </w:r>
      <w:r w:rsidRPr="00EA5DDF">
        <w:rPr>
          <w:rFonts w:ascii="Times New Roman" w:eastAsia="Times New Roman" w:hAnsi="Times New Roman" w:cs="Times New Roman"/>
          <w:spacing w:val="-9"/>
          <w:sz w:val="28"/>
          <w:szCs w:val="28"/>
          <w:lang w:val="vi-VN"/>
        </w:rPr>
        <w:t xml:space="preserve"> </w:t>
      </w:r>
      <w:r w:rsidRPr="00EA5DDF">
        <w:rPr>
          <w:rFonts w:ascii="Times New Roman" w:eastAsia="Times New Roman" w:hAnsi="Times New Roman" w:cs="Times New Roman"/>
          <w:spacing w:val="-6"/>
          <w:sz w:val="28"/>
          <w:szCs w:val="28"/>
          <w:lang w:val="vi-VN"/>
        </w:rPr>
        <w:t>với</w:t>
      </w:r>
      <w:r w:rsidRPr="00EA5DDF">
        <w:rPr>
          <w:rFonts w:ascii="Times New Roman" w:eastAsia="Times New Roman" w:hAnsi="Times New Roman" w:cs="Times New Roman"/>
          <w:spacing w:val="-9"/>
          <w:sz w:val="28"/>
          <w:szCs w:val="28"/>
          <w:lang w:val="vi-VN"/>
        </w:rPr>
        <w:t xml:space="preserve"> </w:t>
      </w:r>
      <w:r w:rsidRPr="00EA5DDF">
        <w:rPr>
          <w:rFonts w:ascii="Times New Roman" w:eastAsia="Times New Roman" w:hAnsi="Times New Roman" w:cs="Times New Roman"/>
          <w:spacing w:val="-6"/>
          <w:sz w:val="28"/>
          <w:szCs w:val="28"/>
          <w:lang w:val="vi-VN"/>
        </w:rPr>
        <w:t>các</w:t>
      </w:r>
      <w:r w:rsidRPr="00EA5DDF">
        <w:rPr>
          <w:rFonts w:ascii="Times New Roman" w:eastAsia="Times New Roman" w:hAnsi="Times New Roman" w:cs="Times New Roman"/>
          <w:spacing w:val="-9"/>
          <w:sz w:val="28"/>
          <w:szCs w:val="28"/>
          <w:lang w:val="vi-VN"/>
        </w:rPr>
        <w:t xml:space="preserve"> </w:t>
      </w:r>
      <w:r w:rsidRPr="00EA5DDF">
        <w:rPr>
          <w:rFonts w:ascii="Times New Roman" w:eastAsia="Times New Roman" w:hAnsi="Times New Roman" w:cs="Times New Roman"/>
          <w:spacing w:val="-6"/>
          <w:sz w:val="28"/>
          <w:szCs w:val="28"/>
          <w:lang w:val="vi-VN"/>
        </w:rPr>
        <w:t>nội</w:t>
      </w:r>
      <w:r w:rsidRPr="00EA5DDF">
        <w:rPr>
          <w:rFonts w:ascii="Times New Roman" w:eastAsia="Times New Roman" w:hAnsi="Times New Roman" w:cs="Times New Roman"/>
          <w:spacing w:val="-9"/>
          <w:sz w:val="28"/>
          <w:szCs w:val="28"/>
          <w:lang w:val="vi-VN"/>
        </w:rPr>
        <w:t xml:space="preserve"> </w:t>
      </w:r>
      <w:r w:rsidRPr="00EA5DDF">
        <w:rPr>
          <w:rFonts w:ascii="Times New Roman" w:eastAsia="Times New Roman" w:hAnsi="Times New Roman" w:cs="Times New Roman"/>
          <w:spacing w:val="-6"/>
          <w:sz w:val="28"/>
          <w:szCs w:val="28"/>
          <w:lang w:val="vi-VN"/>
        </w:rPr>
        <w:t>dung</w:t>
      </w:r>
      <w:r w:rsidRPr="00EA5DDF">
        <w:rPr>
          <w:rFonts w:ascii="Times New Roman" w:eastAsia="Times New Roman" w:hAnsi="Times New Roman" w:cs="Times New Roman"/>
          <w:spacing w:val="-9"/>
          <w:sz w:val="28"/>
          <w:szCs w:val="28"/>
          <w:lang w:val="vi-VN"/>
        </w:rPr>
        <w:t xml:space="preserve"> </w:t>
      </w:r>
      <w:r w:rsidRPr="00EA5DDF">
        <w:rPr>
          <w:rFonts w:ascii="Times New Roman" w:eastAsia="Times New Roman" w:hAnsi="Times New Roman" w:cs="Times New Roman"/>
          <w:spacing w:val="-6"/>
          <w:sz w:val="28"/>
          <w:szCs w:val="28"/>
          <w:lang w:val="vi-VN"/>
        </w:rPr>
        <w:t>bồi</w:t>
      </w:r>
      <w:r w:rsidRPr="00EA5DDF">
        <w:rPr>
          <w:rFonts w:ascii="Times New Roman" w:eastAsia="Times New Roman" w:hAnsi="Times New Roman" w:cs="Times New Roman"/>
          <w:spacing w:val="-9"/>
          <w:sz w:val="28"/>
          <w:szCs w:val="28"/>
          <w:lang w:val="vi-VN"/>
        </w:rPr>
        <w:t xml:space="preserve"> </w:t>
      </w:r>
      <w:r w:rsidRPr="00EA5DDF">
        <w:rPr>
          <w:rFonts w:ascii="Times New Roman" w:eastAsia="Times New Roman" w:hAnsi="Times New Roman" w:cs="Times New Roman"/>
          <w:spacing w:val="-6"/>
          <w:sz w:val="28"/>
          <w:szCs w:val="28"/>
          <w:lang w:val="vi-VN"/>
        </w:rPr>
        <w:t>dưỡng</w:t>
      </w:r>
      <w:r w:rsidRPr="00EA5DDF">
        <w:rPr>
          <w:rFonts w:ascii="Times New Roman" w:eastAsia="Times New Roman" w:hAnsi="Times New Roman" w:cs="Times New Roman"/>
          <w:spacing w:val="-10"/>
          <w:sz w:val="28"/>
          <w:szCs w:val="28"/>
          <w:lang w:val="vi-VN"/>
        </w:rPr>
        <w:t xml:space="preserve"> </w:t>
      </w:r>
      <w:r w:rsidRPr="00EA5DDF">
        <w:rPr>
          <w:rFonts w:ascii="Times New Roman" w:eastAsia="Times New Roman" w:hAnsi="Times New Roman" w:cs="Times New Roman"/>
          <w:spacing w:val="-6"/>
          <w:sz w:val="28"/>
          <w:szCs w:val="28"/>
          <w:lang w:val="vi-VN"/>
        </w:rPr>
        <w:t>cụ</w:t>
      </w:r>
      <w:r w:rsidRPr="00EA5DDF">
        <w:rPr>
          <w:rFonts w:ascii="Times New Roman" w:eastAsia="Times New Roman" w:hAnsi="Times New Roman" w:cs="Times New Roman"/>
          <w:spacing w:val="-9"/>
          <w:sz w:val="28"/>
          <w:szCs w:val="28"/>
          <w:lang w:val="vi-VN"/>
        </w:rPr>
        <w:t xml:space="preserve"> </w:t>
      </w:r>
      <w:r w:rsidRPr="00EA5DDF">
        <w:rPr>
          <w:rFonts w:ascii="Times New Roman" w:eastAsia="Times New Roman" w:hAnsi="Times New Roman" w:cs="Times New Roman"/>
          <w:spacing w:val="-6"/>
          <w:sz w:val="28"/>
          <w:szCs w:val="28"/>
          <w:lang w:val="vi-VN"/>
        </w:rPr>
        <w:t>thể</w:t>
      </w:r>
      <w:r w:rsidRPr="00EA5DDF">
        <w:rPr>
          <w:rFonts w:ascii="Times New Roman" w:eastAsia="Times New Roman" w:hAnsi="Times New Roman" w:cs="Times New Roman"/>
          <w:spacing w:val="-10"/>
          <w:sz w:val="28"/>
          <w:szCs w:val="28"/>
          <w:lang w:val="vi-VN"/>
        </w:rPr>
        <w:t xml:space="preserve"> </w:t>
      </w:r>
      <w:r w:rsidRPr="00EA5DDF">
        <w:rPr>
          <w:rFonts w:ascii="Times New Roman" w:eastAsia="Times New Roman" w:hAnsi="Times New Roman" w:cs="Times New Roman"/>
          <w:spacing w:val="-6"/>
          <w:sz w:val="28"/>
          <w:szCs w:val="28"/>
          <w:lang w:val="vi-VN"/>
        </w:rPr>
        <w:t>nhằm</w:t>
      </w:r>
      <w:r w:rsidRPr="00EA5DDF">
        <w:rPr>
          <w:rFonts w:ascii="Times New Roman" w:eastAsia="Times New Roman" w:hAnsi="Times New Roman" w:cs="Times New Roman"/>
          <w:spacing w:val="-10"/>
          <w:sz w:val="28"/>
          <w:szCs w:val="28"/>
          <w:lang w:val="vi-VN"/>
        </w:rPr>
        <w:t xml:space="preserve"> </w:t>
      </w:r>
      <w:r w:rsidRPr="00EA5DDF">
        <w:rPr>
          <w:rFonts w:ascii="Times New Roman" w:eastAsia="Times New Roman" w:hAnsi="Times New Roman" w:cs="Times New Roman"/>
          <w:spacing w:val="-6"/>
          <w:sz w:val="28"/>
          <w:szCs w:val="28"/>
          <w:lang w:val="vi-VN"/>
        </w:rPr>
        <w:t>xây</w:t>
      </w:r>
      <w:r w:rsidRPr="00EA5DDF">
        <w:rPr>
          <w:rFonts w:ascii="Times New Roman" w:eastAsia="Times New Roman" w:hAnsi="Times New Roman" w:cs="Times New Roman"/>
          <w:spacing w:val="-7"/>
          <w:sz w:val="28"/>
          <w:szCs w:val="28"/>
          <w:lang w:val="vi-VN"/>
        </w:rPr>
        <w:t xml:space="preserve"> </w:t>
      </w:r>
      <w:r w:rsidRPr="00EA5DDF">
        <w:rPr>
          <w:rFonts w:ascii="Times New Roman" w:eastAsia="Times New Roman" w:hAnsi="Times New Roman" w:cs="Times New Roman"/>
          <w:spacing w:val="-6"/>
          <w:sz w:val="28"/>
          <w:szCs w:val="28"/>
          <w:lang w:val="vi-VN"/>
        </w:rPr>
        <w:t>dựng</w:t>
      </w:r>
      <w:r w:rsidRPr="00EA5DDF">
        <w:rPr>
          <w:rFonts w:ascii="Times New Roman" w:eastAsia="Times New Roman" w:hAnsi="Times New Roman" w:cs="Times New Roman"/>
          <w:spacing w:val="-9"/>
          <w:sz w:val="28"/>
          <w:szCs w:val="28"/>
          <w:lang w:val="vi-VN"/>
        </w:rPr>
        <w:t xml:space="preserve"> </w:t>
      </w:r>
      <w:r w:rsidRPr="00EA5DDF">
        <w:rPr>
          <w:rFonts w:ascii="Times New Roman" w:eastAsia="Times New Roman" w:hAnsi="Times New Roman" w:cs="Times New Roman"/>
          <w:spacing w:val="-6"/>
          <w:sz w:val="28"/>
          <w:szCs w:val="28"/>
          <w:lang w:val="vi-VN"/>
        </w:rPr>
        <w:t>đội</w:t>
      </w:r>
      <w:r w:rsidRPr="00EA5DDF">
        <w:rPr>
          <w:rFonts w:ascii="Times New Roman" w:eastAsia="Times New Roman" w:hAnsi="Times New Roman" w:cs="Times New Roman"/>
          <w:spacing w:val="-7"/>
          <w:sz w:val="28"/>
          <w:szCs w:val="28"/>
          <w:lang w:val="vi-VN"/>
        </w:rPr>
        <w:t xml:space="preserve"> </w:t>
      </w:r>
      <w:r w:rsidRPr="00EA5DDF">
        <w:rPr>
          <w:rFonts w:ascii="Times New Roman" w:eastAsia="Times New Roman" w:hAnsi="Times New Roman" w:cs="Times New Roman"/>
          <w:spacing w:val="-6"/>
          <w:sz w:val="28"/>
          <w:szCs w:val="28"/>
          <w:lang w:val="vi-VN"/>
        </w:rPr>
        <w:t>ngũ</w:t>
      </w:r>
      <w:r w:rsidRPr="00EA5DDF">
        <w:rPr>
          <w:rFonts w:ascii="Times New Roman" w:eastAsia="Times New Roman" w:hAnsi="Times New Roman" w:cs="Times New Roman"/>
          <w:spacing w:val="-9"/>
          <w:sz w:val="28"/>
          <w:szCs w:val="28"/>
          <w:lang w:val="vi-VN"/>
        </w:rPr>
        <w:t xml:space="preserve"> </w:t>
      </w:r>
      <w:r w:rsidRPr="00EA5DDF">
        <w:rPr>
          <w:rFonts w:ascii="Times New Roman" w:eastAsia="Times New Roman" w:hAnsi="Times New Roman" w:cs="Times New Roman"/>
          <w:spacing w:val="-6"/>
          <w:sz w:val="28"/>
          <w:szCs w:val="28"/>
          <w:lang w:val="vi-VN"/>
        </w:rPr>
        <w:t>giáo</w:t>
      </w:r>
      <w:r w:rsidRPr="00EA5DDF">
        <w:rPr>
          <w:rFonts w:ascii="Times New Roman" w:eastAsia="Times New Roman" w:hAnsi="Times New Roman" w:cs="Times New Roman"/>
          <w:spacing w:val="-9"/>
          <w:sz w:val="28"/>
          <w:szCs w:val="28"/>
          <w:lang w:val="vi-VN"/>
        </w:rPr>
        <w:t xml:space="preserve"> </w:t>
      </w:r>
      <w:r w:rsidRPr="00EA5DDF">
        <w:rPr>
          <w:rFonts w:ascii="Times New Roman" w:eastAsia="Times New Roman" w:hAnsi="Times New Roman" w:cs="Times New Roman"/>
          <w:spacing w:val="-6"/>
          <w:sz w:val="28"/>
          <w:szCs w:val="28"/>
          <w:lang w:val="vi-VN"/>
        </w:rPr>
        <w:t>viên</w:t>
      </w:r>
      <w:r w:rsidRPr="00EA5DDF">
        <w:rPr>
          <w:rFonts w:ascii="Times New Roman" w:eastAsia="Times New Roman" w:hAnsi="Times New Roman" w:cs="Times New Roman"/>
          <w:spacing w:val="-10"/>
          <w:sz w:val="28"/>
          <w:szCs w:val="28"/>
          <w:lang w:val="vi-VN"/>
        </w:rPr>
        <w:t xml:space="preserve"> </w:t>
      </w:r>
      <w:r w:rsidRPr="00EA5DDF">
        <w:rPr>
          <w:rFonts w:ascii="Times New Roman" w:eastAsia="Times New Roman" w:hAnsi="Times New Roman" w:cs="Times New Roman"/>
          <w:spacing w:val="-6"/>
          <w:sz w:val="28"/>
          <w:szCs w:val="28"/>
          <w:lang w:val="vi-VN"/>
        </w:rPr>
        <w:t>có phẩm</w:t>
      </w:r>
      <w:r w:rsidRPr="00EA5DDF">
        <w:rPr>
          <w:rFonts w:ascii="Times New Roman" w:eastAsia="Times New Roman" w:hAnsi="Times New Roman" w:cs="Times New Roman"/>
          <w:spacing w:val="-7"/>
          <w:sz w:val="28"/>
          <w:szCs w:val="28"/>
          <w:lang w:val="vi-VN"/>
        </w:rPr>
        <w:t xml:space="preserve"> </w:t>
      </w:r>
      <w:r w:rsidRPr="00EA5DDF">
        <w:rPr>
          <w:rFonts w:ascii="Times New Roman" w:eastAsia="Times New Roman" w:hAnsi="Times New Roman" w:cs="Times New Roman"/>
          <w:spacing w:val="-6"/>
          <w:sz w:val="28"/>
          <w:szCs w:val="28"/>
          <w:lang w:val="vi-VN"/>
        </w:rPr>
        <w:t>chất,</w:t>
      </w:r>
      <w:r w:rsidRPr="00EA5DDF">
        <w:rPr>
          <w:rFonts w:ascii="Times New Roman" w:eastAsia="Times New Roman" w:hAnsi="Times New Roman" w:cs="Times New Roman"/>
          <w:spacing w:val="-7"/>
          <w:sz w:val="28"/>
          <w:szCs w:val="28"/>
          <w:lang w:val="vi-VN"/>
        </w:rPr>
        <w:t xml:space="preserve"> </w:t>
      </w:r>
      <w:r w:rsidRPr="00EA5DDF">
        <w:rPr>
          <w:rFonts w:ascii="Times New Roman" w:eastAsia="Times New Roman" w:hAnsi="Times New Roman" w:cs="Times New Roman"/>
          <w:spacing w:val="-6"/>
          <w:sz w:val="28"/>
          <w:szCs w:val="28"/>
          <w:lang w:val="vi-VN"/>
        </w:rPr>
        <w:t>năng lực,</w:t>
      </w:r>
      <w:r w:rsidRPr="00EA5DDF">
        <w:rPr>
          <w:rFonts w:ascii="Times New Roman" w:eastAsia="Times New Roman" w:hAnsi="Times New Roman" w:cs="Times New Roman"/>
          <w:spacing w:val="-2"/>
          <w:sz w:val="28"/>
          <w:szCs w:val="28"/>
          <w:lang w:val="vi-VN"/>
        </w:rPr>
        <w:t xml:space="preserve"> </w:t>
      </w:r>
      <w:r w:rsidRPr="00EA5DDF">
        <w:rPr>
          <w:rFonts w:ascii="Times New Roman" w:eastAsia="Times New Roman" w:hAnsi="Times New Roman" w:cs="Times New Roman"/>
          <w:spacing w:val="-6"/>
          <w:sz w:val="28"/>
          <w:szCs w:val="28"/>
          <w:lang w:val="vi-VN"/>
        </w:rPr>
        <w:t>chuyên môn</w:t>
      </w:r>
      <w:r w:rsidRPr="00EA5DDF">
        <w:rPr>
          <w:rFonts w:ascii="Times New Roman" w:eastAsia="Times New Roman" w:hAnsi="Times New Roman" w:cs="Times New Roman"/>
          <w:spacing w:val="-5"/>
          <w:sz w:val="28"/>
          <w:szCs w:val="28"/>
          <w:lang w:val="vi-VN"/>
        </w:rPr>
        <w:t xml:space="preserve"> </w:t>
      </w:r>
      <w:r w:rsidRPr="00EA5DDF">
        <w:rPr>
          <w:rFonts w:ascii="Times New Roman" w:eastAsia="Times New Roman" w:hAnsi="Times New Roman" w:cs="Times New Roman"/>
          <w:spacing w:val="-6"/>
          <w:sz w:val="28"/>
          <w:szCs w:val="28"/>
          <w:lang w:val="vi-VN"/>
        </w:rPr>
        <w:t>cao đáp ứng sự</w:t>
      </w:r>
      <w:r w:rsidRPr="00EA5DDF">
        <w:rPr>
          <w:rFonts w:ascii="Times New Roman" w:eastAsia="Times New Roman" w:hAnsi="Times New Roman" w:cs="Times New Roman"/>
          <w:spacing w:val="-7"/>
          <w:sz w:val="28"/>
          <w:szCs w:val="28"/>
          <w:lang w:val="vi-VN"/>
        </w:rPr>
        <w:t xml:space="preserve"> </w:t>
      </w:r>
      <w:r w:rsidRPr="00EA5DDF">
        <w:rPr>
          <w:rFonts w:ascii="Times New Roman" w:eastAsia="Times New Roman" w:hAnsi="Times New Roman" w:cs="Times New Roman"/>
          <w:spacing w:val="-6"/>
          <w:sz w:val="28"/>
          <w:szCs w:val="28"/>
          <w:lang w:val="vi-VN"/>
        </w:rPr>
        <w:t>nghiệp đổi</w:t>
      </w:r>
      <w:r w:rsidR="002C03E1" w:rsidRPr="00EA5DDF">
        <w:rPr>
          <w:rFonts w:ascii="Times New Roman" w:eastAsia="Times New Roman" w:hAnsi="Times New Roman" w:cs="Times New Roman"/>
          <w:spacing w:val="-6"/>
          <w:sz w:val="28"/>
          <w:szCs w:val="28"/>
          <w:lang w:val="vi-VN"/>
        </w:rPr>
        <w:t xml:space="preserve"> </w:t>
      </w:r>
      <w:r w:rsidRPr="00EA5DDF">
        <w:rPr>
          <w:rFonts w:ascii="Times New Roman" w:eastAsia="Times New Roman" w:hAnsi="Times New Roman" w:cs="Times New Roman"/>
          <w:spacing w:val="-6"/>
          <w:sz w:val="28"/>
          <w:szCs w:val="28"/>
          <w:lang w:val="vi-VN"/>
        </w:rPr>
        <w:t>mới</w:t>
      </w:r>
      <w:r w:rsidRPr="00EA5DDF">
        <w:rPr>
          <w:rFonts w:ascii="Times New Roman" w:eastAsia="Times New Roman" w:hAnsi="Times New Roman" w:cs="Times New Roman"/>
          <w:spacing w:val="-4"/>
          <w:sz w:val="28"/>
          <w:szCs w:val="28"/>
          <w:lang w:val="vi-VN"/>
        </w:rPr>
        <w:t xml:space="preserve"> </w:t>
      </w:r>
      <w:r w:rsidRPr="00EA5DDF">
        <w:rPr>
          <w:rFonts w:ascii="Times New Roman" w:eastAsia="Times New Roman" w:hAnsi="Times New Roman" w:cs="Times New Roman"/>
          <w:spacing w:val="-6"/>
          <w:sz w:val="28"/>
          <w:szCs w:val="28"/>
          <w:lang w:val="vi-VN"/>
        </w:rPr>
        <w:t>trong</w:t>
      </w:r>
      <w:r w:rsidRPr="00EA5DDF">
        <w:rPr>
          <w:rFonts w:ascii="Times New Roman" w:eastAsia="Times New Roman" w:hAnsi="Times New Roman" w:cs="Times New Roman"/>
          <w:spacing w:val="-3"/>
          <w:sz w:val="28"/>
          <w:szCs w:val="28"/>
          <w:lang w:val="vi-VN"/>
        </w:rPr>
        <w:t xml:space="preserve"> </w:t>
      </w:r>
      <w:r w:rsidRPr="00EA5DDF">
        <w:rPr>
          <w:rFonts w:ascii="Times New Roman" w:eastAsia="Times New Roman" w:hAnsi="Times New Roman" w:cs="Times New Roman"/>
          <w:spacing w:val="-6"/>
          <w:sz w:val="28"/>
          <w:szCs w:val="28"/>
          <w:lang w:val="vi-VN"/>
        </w:rPr>
        <w:t>giáo</w:t>
      </w:r>
      <w:r w:rsidRPr="00EA5DDF">
        <w:rPr>
          <w:rFonts w:ascii="Times New Roman" w:eastAsia="Times New Roman" w:hAnsi="Times New Roman" w:cs="Times New Roman"/>
          <w:spacing w:val="-4"/>
          <w:sz w:val="28"/>
          <w:szCs w:val="28"/>
          <w:lang w:val="vi-VN"/>
        </w:rPr>
        <w:t xml:space="preserve"> </w:t>
      </w:r>
      <w:r w:rsidRPr="00EA5DDF">
        <w:rPr>
          <w:rFonts w:ascii="Times New Roman" w:eastAsia="Times New Roman" w:hAnsi="Times New Roman" w:cs="Times New Roman"/>
          <w:spacing w:val="-6"/>
          <w:sz w:val="28"/>
          <w:szCs w:val="28"/>
          <w:lang w:val="vi-VN"/>
        </w:rPr>
        <w:t>dục.</w:t>
      </w:r>
      <w:r w:rsidRPr="00EA5DDF">
        <w:rPr>
          <w:rFonts w:ascii="Times New Roman" w:eastAsia="Times New Roman" w:hAnsi="Times New Roman" w:cs="Times New Roman"/>
          <w:spacing w:val="-2"/>
          <w:sz w:val="28"/>
          <w:szCs w:val="28"/>
          <w:lang w:val="vi-VN"/>
        </w:rPr>
        <w:t xml:space="preserve"> </w:t>
      </w:r>
      <w:r w:rsidRPr="00EA5DDF">
        <w:rPr>
          <w:rFonts w:ascii="Times New Roman" w:eastAsia="Times New Roman" w:hAnsi="Times New Roman" w:cs="Times New Roman"/>
          <w:spacing w:val="-6"/>
          <w:sz w:val="28"/>
          <w:szCs w:val="28"/>
          <w:lang w:val="vi-VN"/>
        </w:rPr>
        <w:t>Đẩy</w:t>
      </w:r>
      <w:r w:rsidRPr="00EA5DDF">
        <w:rPr>
          <w:rFonts w:ascii="Times New Roman" w:eastAsia="Times New Roman" w:hAnsi="Times New Roman" w:cs="Times New Roman"/>
          <w:spacing w:val="-4"/>
          <w:sz w:val="28"/>
          <w:szCs w:val="28"/>
          <w:lang w:val="vi-VN"/>
        </w:rPr>
        <w:t xml:space="preserve"> </w:t>
      </w:r>
      <w:r w:rsidRPr="00EA5DDF">
        <w:rPr>
          <w:rFonts w:ascii="Times New Roman" w:eastAsia="Times New Roman" w:hAnsi="Times New Roman" w:cs="Times New Roman"/>
          <w:spacing w:val="-6"/>
          <w:sz w:val="28"/>
          <w:szCs w:val="28"/>
          <w:lang w:val="vi-VN"/>
        </w:rPr>
        <w:t>mạnh</w:t>
      </w:r>
      <w:r w:rsidRPr="00EA5DDF">
        <w:rPr>
          <w:rFonts w:ascii="Times New Roman" w:eastAsia="Times New Roman" w:hAnsi="Times New Roman" w:cs="Times New Roman"/>
          <w:spacing w:val="-3"/>
          <w:sz w:val="28"/>
          <w:szCs w:val="28"/>
          <w:lang w:val="vi-VN"/>
        </w:rPr>
        <w:t xml:space="preserve"> </w:t>
      </w:r>
      <w:r w:rsidRPr="00EA5DDF">
        <w:rPr>
          <w:rFonts w:ascii="Times New Roman" w:eastAsia="Times New Roman" w:hAnsi="Times New Roman" w:cs="Times New Roman"/>
          <w:spacing w:val="-6"/>
          <w:sz w:val="28"/>
          <w:szCs w:val="28"/>
          <w:lang w:val="vi-VN"/>
        </w:rPr>
        <w:t>công</w:t>
      </w:r>
      <w:r w:rsidRPr="00EA5DDF">
        <w:rPr>
          <w:rFonts w:ascii="Times New Roman" w:eastAsia="Times New Roman" w:hAnsi="Times New Roman" w:cs="Times New Roman"/>
          <w:spacing w:val="-3"/>
          <w:sz w:val="28"/>
          <w:szCs w:val="28"/>
          <w:lang w:val="vi-VN"/>
        </w:rPr>
        <w:t xml:space="preserve"> </w:t>
      </w:r>
      <w:r w:rsidRPr="00EA5DDF">
        <w:rPr>
          <w:rFonts w:ascii="Times New Roman" w:eastAsia="Times New Roman" w:hAnsi="Times New Roman" w:cs="Times New Roman"/>
          <w:spacing w:val="-6"/>
          <w:sz w:val="28"/>
          <w:szCs w:val="28"/>
          <w:lang w:val="vi-VN"/>
        </w:rPr>
        <w:t>tác</w:t>
      </w:r>
      <w:r w:rsidRPr="00EA5DDF">
        <w:rPr>
          <w:rFonts w:ascii="Times New Roman" w:eastAsia="Times New Roman" w:hAnsi="Times New Roman" w:cs="Times New Roman"/>
          <w:spacing w:val="-5"/>
          <w:sz w:val="28"/>
          <w:szCs w:val="28"/>
          <w:lang w:val="vi-VN"/>
        </w:rPr>
        <w:t xml:space="preserve"> </w:t>
      </w:r>
      <w:r w:rsidRPr="00EA5DDF">
        <w:rPr>
          <w:rFonts w:ascii="Times New Roman" w:eastAsia="Times New Roman" w:hAnsi="Times New Roman" w:cs="Times New Roman"/>
          <w:spacing w:val="-6"/>
          <w:sz w:val="28"/>
          <w:szCs w:val="28"/>
          <w:lang w:val="vi-VN"/>
        </w:rPr>
        <w:t>bồi</w:t>
      </w:r>
      <w:r w:rsidRPr="00EA5DDF">
        <w:rPr>
          <w:rFonts w:ascii="Times New Roman" w:eastAsia="Times New Roman" w:hAnsi="Times New Roman" w:cs="Times New Roman"/>
          <w:spacing w:val="-3"/>
          <w:sz w:val="28"/>
          <w:szCs w:val="28"/>
          <w:lang w:val="vi-VN"/>
        </w:rPr>
        <w:t xml:space="preserve"> </w:t>
      </w:r>
      <w:r w:rsidRPr="00EA5DDF">
        <w:rPr>
          <w:rFonts w:ascii="Times New Roman" w:eastAsia="Times New Roman" w:hAnsi="Times New Roman" w:cs="Times New Roman"/>
          <w:spacing w:val="-6"/>
          <w:sz w:val="28"/>
          <w:szCs w:val="28"/>
          <w:lang w:val="vi-VN"/>
        </w:rPr>
        <w:t>dưỡng</w:t>
      </w:r>
      <w:r w:rsidRPr="00EA5DDF">
        <w:rPr>
          <w:rFonts w:ascii="Times New Roman" w:eastAsia="Times New Roman" w:hAnsi="Times New Roman" w:cs="Times New Roman"/>
          <w:spacing w:val="-4"/>
          <w:sz w:val="28"/>
          <w:szCs w:val="28"/>
          <w:lang w:val="vi-VN"/>
        </w:rPr>
        <w:t xml:space="preserve"> </w:t>
      </w:r>
      <w:r w:rsidRPr="00EA5DDF">
        <w:rPr>
          <w:rFonts w:ascii="Times New Roman" w:eastAsia="Times New Roman" w:hAnsi="Times New Roman" w:cs="Times New Roman"/>
          <w:spacing w:val="-6"/>
          <w:sz w:val="28"/>
          <w:szCs w:val="28"/>
          <w:lang w:val="vi-VN"/>
        </w:rPr>
        <w:t>đội</w:t>
      </w:r>
      <w:r w:rsidRPr="00EA5DDF">
        <w:rPr>
          <w:rFonts w:ascii="Times New Roman" w:eastAsia="Times New Roman" w:hAnsi="Times New Roman" w:cs="Times New Roman"/>
          <w:spacing w:val="-3"/>
          <w:sz w:val="28"/>
          <w:szCs w:val="28"/>
          <w:lang w:val="vi-VN"/>
        </w:rPr>
        <w:t xml:space="preserve"> </w:t>
      </w:r>
      <w:r w:rsidRPr="00EA5DDF">
        <w:rPr>
          <w:rFonts w:ascii="Times New Roman" w:eastAsia="Times New Roman" w:hAnsi="Times New Roman" w:cs="Times New Roman"/>
          <w:spacing w:val="-6"/>
          <w:sz w:val="28"/>
          <w:szCs w:val="28"/>
          <w:lang w:val="vi-VN"/>
        </w:rPr>
        <w:t>ngũ</w:t>
      </w:r>
      <w:r w:rsidRPr="00EA5DDF">
        <w:rPr>
          <w:rFonts w:ascii="Times New Roman" w:eastAsia="Times New Roman" w:hAnsi="Times New Roman" w:cs="Times New Roman"/>
          <w:spacing w:val="-3"/>
          <w:sz w:val="28"/>
          <w:szCs w:val="28"/>
          <w:lang w:val="vi-VN"/>
        </w:rPr>
        <w:t xml:space="preserve"> </w:t>
      </w:r>
      <w:r w:rsidRPr="00EA5DDF">
        <w:rPr>
          <w:rFonts w:ascii="Times New Roman" w:eastAsia="Times New Roman" w:hAnsi="Times New Roman" w:cs="Times New Roman"/>
          <w:spacing w:val="-6"/>
          <w:sz w:val="28"/>
          <w:szCs w:val="28"/>
          <w:lang w:val="vi-VN"/>
        </w:rPr>
        <w:t>giáo</w:t>
      </w:r>
      <w:r w:rsidRPr="00EA5DDF">
        <w:rPr>
          <w:rFonts w:ascii="Times New Roman" w:eastAsia="Times New Roman" w:hAnsi="Times New Roman" w:cs="Times New Roman"/>
          <w:spacing w:val="-4"/>
          <w:sz w:val="28"/>
          <w:szCs w:val="28"/>
          <w:lang w:val="vi-VN"/>
        </w:rPr>
        <w:t xml:space="preserve"> </w:t>
      </w:r>
      <w:r w:rsidRPr="00EA5DDF">
        <w:rPr>
          <w:rFonts w:ascii="Times New Roman" w:eastAsia="Times New Roman" w:hAnsi="Times New Roman" w:cs="Times New Roman"/>
          <w:spacing w:val="-6"/>
          <w:sz w:val="28"/>
          <w:szCs w:val="28"/>
          <w:lang w:val="vi-VN"/>
        </w:rPr>
        <w:t>viên</w:t>
      </w:r>
      <w:r w:rsidRPr="00EA5DDF">
        <w:rPr>
          <w:rFonts w:ascii="Times New Roman" w:eastAsia="Times New Roman" w:hAnsi="Times New Roman" w:cs="Times New Roman"/>
          <w:spacing w:val="-3"/>
          <w:sz w:val="28"/>
          <w:szCs w:val="28"/>
          <w:lang w:val="vi-VN"/>
        </w:rPr>
        <w:t xml:space="preserve"> </w:t>
      </w:r>
      <w:r w:rsidRPr="00EA5DDF">
        <w:rPr>
          <w:rFonts w:ascii="Times New Roman" w:eastAsia="Times New Roman" w:hAnsi="Times New Roman" w:cs="Times New Roman"/>
          <w:spacing w:val="-6"/>
          <w:sz w:val="28"/>
          <w:szCs w:val="28"/>
          <w:lang w:val="vi-VN"/>
        </w:rPr>
        <w:t>phù</w:t>
      </w:r>
      <w:r w:rsidRPr="00EA5DDF">
        <w:rPr>
          <w:rFonts w:ascii="Times New Roman" w:eastAsia="Times New Roman" w:hAnsi="Times New Roman" w:cs="Times New Roman"/>
          <w:spacing w:val="-4"/>
          <w:sz w:val="28"/>
          <w:szCs w:val="28"/>
          <w:lang w:val="vi-VN"/>
        </w:rPr>
        <w:t xml:space="preserve"> </w:t>
      </w:r>
      <w:r w:rsidRPr="00EA5DDF">
        <w:rPr>
          <w:rFonts w:ascii="Times New Roman" w:eastAsia="Times New Roman" w:hAnsi="Times New Roman" w:cs="Times New Roman"/>
          <w:spacing w:val="-6"/>
          <w:sz w:val="28"/>
          <w:szCs w:val="28"/>
          <w:lang w:val="vi-VN"/>
        </w:rPr>
        <w:t>hợp</w:t>
      </w:r>
      <w:r w:rsidR="00DD59CB" w:rsidRPr="00EA5DDF">
        <w:rPr>
          <w:rFonts w:ascii="Times New Roman" w:eastAsia="Times New Roman" w:hAnsi="Times New Roman" w:cs="Times New Roman"/>
          <w:spacing w:val="-6"/>
          <w:sz w:val="28"/>
          <w:szCs w:val="28"/>
          <w:lang w:val="vi-VN"/>
        </w:rPr>
        <w:t xml:space="preserve"> với điều kiện thực tế của nhà trường, </w:t>
      </w:r>
      <w:r w:rsidRPr="00EA5DDF">
        <w:rPr>
          <w:rFonts w:ascii="Times New Roman" w:eastAsia="Times New Roman" w:hAnsi="Times New Roman" w:cs="Times New Roman"/>
          <w:spacing w:val="-6"/>
          <w:sz w:val="28"/>
          <w:szCs w:val="28"/>
          <w:lang w:val="vi-VN"/>
        </w:rPr>
        <w:t>của</w:t>
      </w:r>
      <w:r w:rsidRPr="00EA5DDF">
        <w:rPr>
          <w:rFonts w:ascii="Times New Roman" w:eastAsia="Times New Roman" w:hAnsi="Times New Roman" w:cs="Times New Roman"/>
          <w:spacing w:val="-7"/>
          <w:sz w:val="28"/>
          <w:szCs w:val="28"/>
          <w:lang w:val="vi-VN"/>
        </w:rPr>
        <w:t xml:space="preserve"> </w:t>
      </w:r>
      <w:r w:rsidRPr="00EA5DDF">
        <w:rPr>
          <w:rFonts w:ascii="Times New Roman" w:eastAsia="Times New Roman" w:hAnsi="Times New Roman" w:cs="Times New Roman"/>
          <w:spacing w:val="-6"/>
          <w:sz w:val="28"/>
          <w:szCs w:val="28"/>
          <w:lang w:val="vi-VN"/>
        </w:rPr>
        <w:t>địa</w:t>
      </w:r>
      <w:r w:rsidRPr="00EA5DDF">
        <w:rPr>
          <w:rFonts w:ascii="Times New Roman" w:eastAsia="Times New Roman" w:hAnsi="Times New Roman" w:cs="Times New Roman"/>
          <w:spacing w:val="-7"/>
          <w:sz w:val="28"/>
          <w:szCs w:val="28"/>
          <w:lang w:val="vi-VN"/>
        </w:rPr>
        <w:t xml:space="preserve"> </w:t>
      </w:r>
      <w:r w:rsidRPr="00EA5DDF">
        <w:rPr>
          <w:rFonts w:ascii="Times New Roman" w:eastAsia="Times New Roman" w:hAnsi="Times New Roman" w:cs="Times New Roman"/>
          <w:spacing w:val="-6"/>
          <w:sz w:val="28"/>
          <w:szCs w:val="28"/>
          <w:lang w:val="vi-VN"/>
        </w:rPr>
        <w:t>phương thông qua</w:t>
      </w:r>
      <w:r w:rsidRPr="00EA5DDF">
        <w:rPr>
          <w:rFonts w:ascii="Times New Roman" w:eastAsia="Times New Roman" w:hAnsi="Times New Roman" w:cs="Times New Roman"/>
          <w:spacing w:val="-7"/>
          <w:sz w:val="28"/>
          <w:szCs w:val="28"/>
          <w:lang w:val="vi-VN"/>
        </w:rPr>
        <w:t xml:space="preserve"> </w:t>
      </w:r>
      <w:r w:rsidRPr="00EA5DDF">
        <w:rPr>
          <w:rFonts w:ascii="Times New Roman" w:eastAsia="Times New Roman" w:hAnsi="Times New Roman" w:cs="Times New Roman"/>
          <w:spacing w:val="-6"/>
          <w:sz w:val="28"/>
          <w:szCs w:val="28"/>
          <w:lang w:val="vi-VN"/>
        </w:rPr>
        <w:t>các</w:t>
      </w:r>
      <w:r w:rsidRPr="00EA5DDF">
        <w:rPr>
          <w:rFonts w:ascii="Times New Roman" w:eastAsia="Times New Roman" w:hAnsi="Times New Roman" w:cs="Times New Roman"/>
          <w:spacing w:val="-7"/>
          <w:sz w:val="28"/>
          <w:szCs w:val="28"/>
          <w:lang w:val="vi-VN"/>
        </w:rPr>
        <w:t xml:space="preserve"> </w:t>
      </w:r>
      <w:r w:rsidRPr="00EA5DDF">
        <w:rPr>
          <w:rFonts w:ascii="Times New Roman" w:eastAsia="Times New Roman" w:hAnsi="Times New Roman" w:cs="Times New Roman"/>
          <w:spacing w:val="-6"/>
          <w:sz w:val="28"/>
          <w:szCs w:val="28"/>
          <w:lang w:val="vi-VN"/>
        </w:rPr>
        <w:t>hoạt động dự</w:t>
      </w:r>
      <w:r w:rsidRPr="00EA5DDF">
        <w:rPr>
          <w:rFonts w:ascii="Times New Roman" w:eastAsia="Times New Roman" w:hAnsi="Times New Roman" w:cs="Times New Roman"/>
          <w:spacing w:val="-8"/>
          <w:sz w:val="28"/>
          <w:szCs w:val="28"/>
          <w:lang w:val="vi-VN"/>
        </w:rPr>
        <w:t xml:space="preserve"> </w:t>
      </w:r>
      <w:r w:rsidR="00DD59CB" w:rsidRPr="00EA5DDF">
        <w:rPr>
          <w:rFonts w:ascii="Times New Roman" w:eastAsia="Times New Roman" w:hAnsi="Times New Roman" w:cs="Times New Roman"/>
          <w:spacing w:val="-6"/>
          <w:sz w:val="28"/>
          <w:szCs w:val="28"/>
          <w:lang w:val="vi-VN"/>
        </w:rPr>
        <w:t xml:space="preserve">giờ, thăm lớp, </w:t>
      </w:r>
      <w:r w:rsidRPr="00EA5DDF">
        <w:rPr>
          <w:rFonts w:ascii="Times New Roman" w:eastAsia="Times New Roman" w:hAnsi="Times New Roman" w:cs="Times New Roman"/>
          <w:spacing w:val="-6"/>
          <w:sz w:val="28"/>
          <w:szCs w:val="28"/>
          <w:lang w:val="vi-VN"/>
        </w:rPr>
        <w:t>hội</w:t>
      </w:r>
      <w:r w:rsidRPr="00EA5DDF">
        <w:rPr>
          <w:rFonts w:ascii="Times New Roman" w:eastAsia="Times New Roman" w:hAnsi="Times New Roman" w:cs="Times New Roman"/>
          <w:spacing w:val="-3"/>
          <w:sz w:val="28"/>
          <w:szCs w:val="28"/>
          <w:lang w:val="vi-VN"/>
        </w:rPr>
        <w:t xml:space="preserve"> </w:t>
      </w:r>
      <w:r w:rsidRPr="00EA5DDF">
        <w:rPr>
          <w:rFonts w:ascii="Times New Roman" w:eastAsia="Times New Roman" w:hAnsi="Times New Roman" w:cs="Times New Roman"/>
          <w:spacing w:val="-6"/>
          <w:sz w:val="28"/>
          <w:szCs w:val="28"/>
          <w:lang w:val="vi-VN"/>
        </w:rPr>
        <w:t>học,</w:t>
      </w:r>
      <w:r w:rsidRPr="00EA5DDF">
        <w:rPr>
          <w:rFonts w:ascii="Times New Roman" w:eastAsia="Times New Roman" w:hAnsi="Times New Roman" w:cs="Times New Roman"/>
          <w:spacing w:val="-3"/>
          <w:sz w:val="28"/>
          <w:szCs w:val="28"/>
          <w:lang w:val="vi-VN"/>
        </w:rPr>
        <w:t xml:space="preserve"> </w:t>
      </w:r>
      <w:r w:rsidRPr="00EA5DDF">
        <w:rPr>
          <w:rFonts w:ascii="Times New Roman" w:eastAsia="Times New Roman" w:hAnsi="Times New Roman" w:cs="Times New Roman"/>
          <w:spacing w:val="-6"/>
          <w:sz w:val="28"/>
          <w:szCs w:val="28"/>
          <w:lang w:val="vi-VN"/>
        </w:rPr>
        <w:t>hội</w:t>
      </w:r>
      <w:r w:rsidRPr="00EA5DDF">
        <w:rPr>
          <w:rFonts w:ascii="Times New Roman" w:eastAsia="Times New Roman" w:hAnsi="Times New Roman" w:cs="Times New Roman"/>
          <w:spacing w:val="-5"/>
          <w:sz w:val="28"/>
          <w:szCs w:val="28"/>
          <w:lang w:val="vi-VN"/>
        </w:rPr>
        <w:t xml:space="preserve"> </w:t>
      </w:r>
      <w:r w:rsidRPr="00EA5DDF">
        <w:rPr>
          <w:rFonts w:ascii="Times New Roman" w:eastAsia="Times New Roman" w:hAnsi="Times New Roman" w:cs="Times New Roman"/>
          <w:spacing w:val="-6"/>
          <w:sz w:val="28"/>
          <w:szCs w:val="28"/>
          <w:lang w:val="vi-VN"/>
        </w:rPr>
        <w:t>giảng,</w:t>
      </w:r>
      <w:r w:rsidRPr="00EA5DDF">
        <w:rPr>
          <w:rFonts w:ascii="Times New Roman" w:eastAsia="Times New Roman" w:hAnsi="Times New Roman" w:cs="Times New Roman"/>
          <w:spacing w:val="-4"/>
          <w:sz w:val="28"/>
          <w:szCs w:val="28"/>
          <w:lang w:val="vi-VN"/>
        </w:rPr>
        <w:t xml:space="preserve"> </w:t>
      </w:r>
      <w:r w:rsidRPr="00EA5DDF">
        <w:rPr>
          <w:rFonts w:ascii="Times New Roman" w:eastAsia="Times New Roman" w:hAnsi="Times New Roman" w:cs="Times New Roman"/>
          <w:spacing w:val="-6"/>
          <w:sz w:val="28"/>
          <w:szCs w:val="28"/>
          <w:lang w:val="vi-VN"/>
        </w:rPr>
        <w:t>hội</w:t>
      </w:r>
      <w:r w:rsidRPr="00EA5DDF">
        <w:rPr>
          <w:rFonts w:ascii="Times New Roman" w:eastAsia="Times New Roman" w:hAnsi="Times New Roman" w:cs="Times New Roman"/>
          <w:spacing w:val="-2"/>
          <w:sz w:val="28"/>
          <w:szCs w:val="28"/>
          <w:lang w:val="vi-VN"/>
        </w:rPr>
        <w:t xml:space="preserve"> </w:t>
      </w:r>
      <w:r w:rsidRPr="00EA5DDF">
        <w:rPr>
          <w:rFonts w:ascii="Times New Roman" w:eastAsia="Times New Roman" w:hAnsi="Times New Roman" w:cs="Times New Roman"/>
          <w:spacing w:val="-6"/>
          <w:sz w:val="28"/>
          <w:szCs w:val="28"/>
          <w:lang w:val="vi-VN"/>
        </w:rPr>
        <w:t>thảo</w:t>
      </w:r>
      <w:r w:rsidRPr="00EA5DDF">
        <w:rPr>
          <w:rFonts w:ascii="Times New Roman" w:eastAsia="Times New Roman" w:hAnsi="Times New Roman" w:cs="Times New Roman"/>
          <w:spacing w:val="-3"/>
          <w:sz w:val="28"/>
          <w:szCs w:val="28"/>
          <w:lang w:val="vi-VN"/>
        </w:rPr>
        <w:t xml:space="preserve"> </w:t>
      </w:r>
      <w:r w:rsidRPr="00EA5DDF">
        <w:rPr>
          <w:rFonts w:ascii="Times New Roman" w:eastAsia="Times New Roman" w:hAnsi="Times New Roman" w:cs="Times New Roman"/>
          <w:spacing w:val="-6"/>
          <w:sz w:val="28"/>
          <w:szCs w:val="28"/>
          <w:lang w:val="vi-VN"/>
        </w:rPr>
        <w:t>trong</w:t>
      </w:r>
      <w:r w:rsidRPr="00EA5DDF">
        <w:rPr>
          <w:rFonts w:ascii="Times New Roman" w:eastAsia="Times New Roman" w:hAnsi="Times New Roman" w:cs="Times New Roman"/>
          <w:spacing w:val="-4"/>
          <w:sz w:val="28"/>
          <w:szCs w:val="28"/>
          <w:lang w:val="vi-VN"/>
        </w:rPr>
        <w:t xml:space="preserve"> </w:t>
      </w:r>
      <w:r w:rsidRPr="00EA5DDF">
        <w:rPr>
          <w:rFonts w:ascii="Times New Roman" w:eastAsia="Times New Roman" w:hAnsi="Times New Roman" w:cs="Times New Roman"/>
          <w:spacing w:val="-6"/>
          <w:sz w:val="28"/>
          <w:szCs w:val="28"/>
          <w:lang w:val="vi-VN"/>
        </w:rPr>
        <w:t>chuyên</w:t>
      </w:r>
      <w:r w:rsidRPr="00EA5DDF">
        <w:rPr>
          <w:rFonts w:ascii="Times New Roman" w:eastAsia="Times New Roman" w:hAnsi="Times New Roman" w:cs="Times New Roman"/>
          <w:spacing w:val="-3"/>
          <w:sz w:val="28"/>
          <w:szCs w:val="28"/>
          <w:lang w:val="vi-VN"/>
        </w:rPr>
        <w:t xml:space="preserve"> </w:t>
      </w:r>
      <w:r w:rsidRPr="00EA5DDF">
        <w:rPr>
          <w:rFonts w:ascii="Times New Roman" w:eastAsia="Times New Roman" w:hAnsi="Times New Roman" w:cs="Times New Roman"/>
          <w:spacing w:val="-6"/>
          <w:sz w:val="28"/>
          <w:szCs w:val="28"/>
          <w:lang w:val="vi-VN"/>
        </w:rPr>
        <w:t>môn,</w:t>
      </w:r>
      <w:r w:rsidRPr="00EA5DDF">
        <w:rPr>
          <w:rFonts w:ascii="Times New Roman" w:eastAsia="Times New Roman" w:hAnsi="Times New Roman" w:cs="Times New Roman"/>
          <w:spacing w:val="-4"/>
          <w:sz w:val="28"/>
          <w:szCs w:val="28"/>
          <w:lang w:val="vi-VN"/>
        </w:rPr>
        <w:t xml:space="preserve"> </w:t>
      </w:r>
      <w:r w:rsidRPr="00EA5DDF">
        <w:rPr>
          <w:rFonts w:ascii="Times New Roman" w:eastAsia="Times New Roman" w:hAnsi="Times New Roman" w:cs="Times New Roman"/>
          <w:spacing w:val="-6"/>
          <w:sz w:val="28"/>
          <w:szCs w:val="28"/>
          <w:lang w:val="vi-VN"/>
        </w:rPr>
        <w:t>hội</w:t>
      </w:r>
      <w:r w:rsidRPr="00EA5DDF">
        <w:rPr>
          <w:rFonts w:ascii="Times New Roman" w:eastAsia="Times New Roman" w:hAnsi="Times New Roman" w:cs="Times New Roman"/>
          <w:spacing w:val="-2"/>
          <w:sz w:val="28"/>
          <w:szCs w:val="28"/>
          <w:lang w:val="vi-VN"/>
        </w:rPr>
        <w:t xml:space="preserve"> </w:t>
      </w:r>
      <w:r w:rsidRPr="00EA5DDF">
        <w:rPr>
          <w:rFonts w:ascii="Times New Roman" w:eastAsia="Times New Roman" w:hAnsi="Times New Roman" w:cs="Times New Roman"/>
          <w:spacing w:val="-6"/>
          <w:sz w:val="28"/>
          <w:szCs w:val="28"/>
          <w:lang w:val="vi-VN"/>
        </w:rPr>
        <w:t>thi</w:t>
      </w:r>
      <w:r w:rsidRPr="00EA5DDF">
        <w:rPr>
          <w:rFonts w:ascii="Times New Roman" w:eastAsia="Times New Roman" w:hAnsi="Times New Roman" w:cs="Times New Roman"/>
          <w:spacing w:val="-2"/>
          <w:sz w:val="28"/>
          <w:szCs w:val="28"/>
          <w:lang w:val="vi-VN"/>
        </w:rPr>
        <w:t xml:space="preserve"> </w:t>
      </w:r>
      <w:r w:rsidRPr="00EA5DDF">
        <w:rPr>
          <w:rFonts w:ascii="Times New Roman" w:eastAsia="Times New Roman" w:hAnsi="Times New Roman" w:cs="Times New Roman"/>
          <w:spacing w:val="-6"/>
          <w:sz w:val="28"/>
          <w:szCs w:val="28"/>
          <w:lang w:val="vi-VN"/>
        </w:rPr>
        <w:t>các</w:t>
      </w:r>
      <w:r w:rsidRPr="00EA5DDF">
        <w:rPr>
          <w:rFonts w:ascii="Times New Roman" w:eastAsia="Times New Roman" w:hAnsi="Times New Roman" w:cs="Times New Roman"/>
          <w:spacing w:val="-4"/>
          <w:sz w:val="28"/>
          <w:szCs w:val="28"/>
          <w:lang w:val="vi-VN"/>
        </w:rPr>
        <w:t xml:space="preserve"> </w:t>
      </w:r>
      <w:r w:rsidRPr="00EA5DDF">
        <w:rPr>
          <w:rFonts w:ascii="Times New Roman" w:eastAsia="Times New Roman" w:hAnsi="Times New Roman" w:cs="Times New Roman"/>
          <w:spacing w:val="-6"/>
          <w:sz w:val="28"/>
          <w:szCs w:val="28"/>
          <w:lang w:val="vi-VN"/>
        </w:rPr>
        <w:t>cấp</w:t>
      </w:r>
      <w:r w:rsidR="00DD59CB" w:rsidRPr="00EA5DDF">
        <w:rPr>
          <w:rFonts w:ascii="Times New Roman" w:eastAsia="Times New Roman" w:hAnsi="Times New Roman" w:cs="Times New Roman"/>
          <w:spacing w:val="-6"/>
          <w:sz w:val="28"/>
          <w:szCs w:val="28"/>
          <w:lang w:val="vi-VN"/>
        </w:rPr>
        <w:t xml:space="preserve">. </w:t>
      </w:r>
      <w:r w:rsidRPr="00EA5DDF">
        <w:rPr>
          <w:rFonts w:ascii="Times New Roman" w:eastAsia="Times New Roman" w:hAnsi="Times New Roman" w:cs="Times New Roman"/>
          <w:spacing w:val="-6"/>
          <w:sz w:val="28"/>
          <w:szCs w:val="28"/>
          <w:lang w:val="vi-VN"/>
        </w:rPr>
        <w:t>Thường</w:t>
      </w:r>
      <w:r w:rsidR="002C03E1" w:rsidRPr="00EA5DDF">
        <w:rPr>
          <w:rFonts w:ascii="Times New Roman" w:eastAsia="Times New Roman" w:hAnsi="Times New Roman" w:cs="Times New Roman"/>
          <w:spacing w:val="-6"/>
          <w:sz w:val="28"/>
          <w:szCs w:val="28"/>
          <w:lang w:val="vi-VN"/>
        </w:rPr>
        <w:t xml:space="preserve"> </w:t>
      </w:r>
      <w:r w:rsidRPr="00EA5DDF">
        <w:rPr>
          <w:rFonts w:ascii="Times New Roman" w:eastAsia="Times New Roman" w:hAnsi="Times New Roman" w:cs="Times New Roman"/>
          <w:spacing w:val="-6"/>
          <w:sz w:val="28"/>
          <w:szCs w:val="28"/>
          <w:lang w:val="vi-VN"/>
        </w:rPr>
        <w:t>xuyên</w:t>
      </w:r>
      <w:r w:rsidRPr="00EA5DDF">
        <w:rPr>
          <w:rFonts w:ascii="Times New Roman" w:eastAsia="Times New Roman" w:hAnsi="Times New Roman" w:cs="Times New Roman"/>
          <w:spacing w:val="-15"/>
          <w:sz w:val="28"/>
          <w:szCs w:val="28"/>
          <w:lang w:val="vi-VN"/>
        </w:rPr>
        <w:t xml:space="preserve"> </w:t>
      </w:r>
      <w:r w:rsidRPr="00EA5DDF">
        <w:rPr>
          <w:rFonts w:ascii="Times New Roman" w:eastAsia="Times New Roman" w:hAnsi="Times New Roman" w:cs="Times New Roman"/>
          <w:spacing w:val="-6"/>
          <w:sz w:val="28"/>
          <w:szCs w:val="28"/>
          <w:lang w:val="vi-VN"/>
        </w:rPr>
        <w:t>tổ</w:t>
      </w:r>
      <w:r w:rsidRPr="00EA5DDF">
        <w:rPr>
          <w:rFonts w:ascii="Times New Roman" w:eastAsia="Times New Roman" w:hAnsi="Times New Roman" w:cs="Times New Roman"/>
          <w:spacing w:val="-15"/>
          <w:sz w:val="28"/>
          <w:szCs w:val="28"/>
          <w:lang w:val="vi-VN"/>
        </w:rPr>
        <w:t xml:space="preserve"> </w:t>
      </w:r>
      <w:r w:rsidRPr="00EA5DDF">
        <w:rPr>
          <w:rFonts w:ascii="Times New Roman" w:eastAsia="Times New Roman" w:hAnsi="Times New Roman" w:cs="Times New Roman"/>
          <w:spacing w:val="-6"/>
          <w:sz w:val="28"/>
          <w:szCs w:val="28"/>
          <w:lang w:val="vi-VN"/>
        </w:rPr>
        <w:t>chức</w:t>
      </w:r>
      <w:r w:rsidRPr="00EA5DDF">
        <w:rPr>
          <w:rFonts w:ascii="Times New Roman" w:eastAsia="Times New Roman" w:hAnsi="Times New Roman" w:cs="Times New Roman"/>
          <w:spacing w:val="-15"/>
          <w:sz w:val="28"/>
          <w:szCs w:val="28"/>
          <w:lang w:val="vi-VN"/>
        </w:rPr>
        <w:t xml:space="preserve"> </w:t>
      </w:r>
      <w:r w:rsidRPr="00EA5DDF">
        <w:rPr>
          <w:rFonts w:ascii="Times New Roman" w:eastAsia="Times New Roman" w:hAnsi="Times New Roman" w:cs="Times New Roman"/>
          <w:spacing w:val="-6"/>
          <w:sz w:val="28"/>
          <w:szCs w:val="28"/>
          <w:lang w:val="vi-VN"/>
        </w:rPr>
        <w:t>các</w:t>
      </w:r>
      <w:r w:rsidRPr="00EA5DDF">
        <w:rPr>
          <w:rFonts w:ascii="Times New Roman" w:eastAsia="Times New Roman" w:hAnsi="Times New Roman" w:cs="Times New Roman"/>
          <w:spacing w:val="-15"/>
          <w:sz w:val="28"/>
          <w:szCs w:val="28"/>
          <w:lang w:val="vi-VN"/>
        </w:rPr>
        <w:t xml:space="preserve"> </w:t>
      </w:r>
      <w:r w:rsidRPr="00EA5DDF">
        <w:rPr>
          <w:rFonts w:ascii="Times New Roman" w:eastAsia="Times New Roman" w:hAnsi="Times New Roman" w:cs="Times New Roman"/>
          <w:spacing w:val="-6"/>
          <w:sz w:val="28"/>
          <w:szCs w:val="28"/>
          <w:lang w:val="vi-VN"/>
        </w:rPr>
        <w:t>chuyên</w:t>
      </w:r>
      <w:r w:rsidRPr="00EA5DDF">
        <w:rPr>
          <w:rFonts w:ascii="Times New Roman" w:eastAsia="Times New Roman" w:hAnsi="Times New Roman" w:cs="Times New Roman"/>
          <w:spacing w:val="-15"/>
          <w:sz w:val="28"/>
          <w:szCs w:val="28"/>
          <w:lang w:val="vi-VN"/>
        </w:rPr>
        <w:t xml:space="preserve"> </w:t>
      </w:r>
      <w:r w:rsidRPr="00EA5DDF">
        <w:rPr>
          <w:rFonts w:ascii="Times New Roman" w:eastAsia="Times New Roman" w:hAnsi="Times New Roman" w:cs="Times New Roman"/>
          <w:spacing w:val="-6"/>
          <w:sz w:val="28"/>
          <w:szCs w:val="28"/>
          <w:lang w:val="vi-VN"/>
        </w:rPr>
        <w:t>đề</w:t>
      </w:r>
      <w:r w:rsidRPr="00EA5DDF">
        <w:rPr>
          <w:rFonts w:ascii="Times New Roman" w:eastAsia="Times New Roman" w:hAnsi="Times New Roman" w:cs="Times New Roman"/>
          <w:spacing w:val="-15"/>
          <w:sz w:val="28"/>
          <w:szCs w:val="28"/>
          <w:lang w:val="vi-VN"/>
        </w:rPr>
        <w:t xml:space="preserve"> </w:t>
      </w:r>
      <w:r w:rsidRPr="00EA5DDF">
        <w:rPr>
          <w:rFonts w:ascii="Times New Roman" w:eastAsia="Times New Roman" w:hAnsi="Times New Roman" w:cs="Times New Roman"/>
          <w:spacing w:val="-6"/>
          <w:sz w:val="28"/>
          <w:szCs w:val="28"/>
          <w:lang w:val="vi-VN"/>
        </w:rPr>
        <w:t>tháo</w:t>
      </w:r>
      <w:r w:rsidRPr="00EA5DDF">
        <w:rPr>
          <w:rFonts w:ascii="Times New Roman" w:eastAsia="Times New Roman" w:hAnsi="Times New Roman" w:cs="Times New Roman"/>
          <w:spacing w:val="-15"/>
          <w:sz w:val="28"/>
          <w:szCs w:val="28"/>
          <w:lang w:val="vi-VN"/>
        </w:rPr>
        <w:t xml:space="preserve"> </w:t>
      </w:r>
      <w:r w:rsidRPr="00EA5DDF">
        <w:rPr>
          <w:rFonts w:ascii="Times New Roman" w:eastAsia="Times New Roman" w:hAnsi="Times New Roman" w:cs="Times New Roman"/>
          <w:spacing w:val="-6"/>
          <w:sz w:val="28"/>
          <w:szCs w:val="28"/>
          <w:lang w:val="vi-VN"/>
        </w:rPr>
        <w:t>gỡ</w:t>
      </w:r>
      <w:r w:rsidRPr="00EA5DDF">
        <w:rPr>
          <w:rFonts w:ascii="Times New Roman" w:eastAsia="Times New Roman" w:hAnsi="Times New Roman" w:cs="Times New Roman"/>
          <w:spacing w:val="-14"/>
          <w:sz w:val="28"/>
          <w:szCs w:val="28"/>
          <w:lang w:val="vi-VN"/>
        </w:rPr>
        <w:t xml:space="preserve"> </w:t>
      </w:r>
      <w:r w:rsidRPr="00EA5DDF">
        <w:rPr>
          <w:rFonts w:ascii="Times New Roman" w:eastAsia="Times New Roman" w:hAnsi="Times New Roman" w:cs="Times New Roman"/>
          <w:spacing w:val="-6"/>
          <w:sz w:val="28"/>
          <w:szCs w:val="28"/>
          <w:lang w:val="vi-VN"/>
        </w:rPr>
        <w:t>những</w:t>
      </w:r>
      <w:r w:rsidRPr="00EA5DDF">
        <w:rPr>
          <w:rFonts w:ascii="Times New Roman" w:eastAsia="Times New Roman" w:hAnsi="Times New Roman" w:cs="Times New Roman"/>
          <w:spacing w:val="-15"/>
          <w:sz w:val="28"/>
          <w:szCs w:val="28"/>
          <w:lang w:val="vi-VN"/>
        </w:rPr>
        <w:t xml:space="preserve"> </w:t>
      </w:r>
      <w:r w:rsidRPr="00EA5DDF">
        <w:rPr>
          <w:rFonts w:ascii="Times New Roman" w:eastAsia="Times New Roman" w:hAnsi="Times New Roman" w:cs="Times New Roman"/>
          <w:spacing w:val="-6"/>
          <w:sz w:val="28"/>
          <w:szCs w:val="28"/>
          <w:lang w:val="vi-VN"/>
        </w:rPr>
        <w:t>khó</w:t>
      </w:r>
      <w:r w:rsidRPr="00EA5DDF">
        <w:rPr>
          <w:rFonts w:ascii="Times New Roman" w:eastAsia="Times New Roman" w:hAnsi="Times New Roman" w:cs="Times New Roman"/>
          <w:spacing w:val="-14"/>
          <w:sz w:val="28"/>
          <w:szCs w:val="28"/>
          <w:lang w:val="vi-VN"/>
        </w:rPr>
        <w:t xml:space="preserve"> </w:t>
      </w:r>
      <w:r w:rsidRPr="00EA5DDF">
        <w:rPr>
          <w:rFonts w:ascii="Times New Roman" w:eastAsia="Times New Roman" w:hAnsi="Times New Roman" w:cs="Times New Roman"/>
          <w:spacing w:val="-6"/>
          <w:sz w:val="28"/>
          <w:szCs w:val="28"/>
          <w:lang w:val="vi-VN"/>
        </w:rPr>
        <w:t>khăn</w:t>
      </w:r>
      <w:r w:rsidRPr="00EA5DDF">
        <w:rPr>
          <w:rFonts w:ascii="Times New Roman" w:eastAsia="Times New Roman" w:hAnsi="Times New Roman" w:cs="Times New Roman"/>
          <w:spacing w:val="-15"/>
          <w:sz w:val="28"/>
          <w:szCs w:val="28"/>
          <w:lang w:val="vi-VN"/>
        </w:rPr>
        <w:t xml:space="preserve"> </w:t>
      </w:r>
      <w:r w:rsidRPr="00EA5DDF">
        <w:rPr>
          <w:rFonts w:ascii="Times New Roman" w:eastAsia="Times New Roman" w:hAnsi="Times New Roman" w:cs="Times New Roman"/>
          <w:spacing w:val="-6"/>
          <w:sz w:val="28"/>
          <w:szCs w:val="28"/>
          <w:lang w:val="vi-VN"/>
        </w:rPr>
        <w:t>trong</w:t>
      </w:r>
      <w:r w:rsidRPr="00EA5DDF">
        <w:rPr>
          <w:rFonts w:ascii="Times New Roman" w:eastAsia="Times New Roman" w:hAnsi="Times New Roman" w:cs="Times New Roman"/>
          <w:spacing w:val="-15"/>
          <w:sz w:val="28"/>
          <w:szCs w:val="28"/>
          <w:lang w:val="vi-VN"/>
        </w:rPr>
        <w:t xml:space="preserve"> </w:t>
      </w:r>
      <w:r w:rsidRPr="00EA5DDF">
        <w:rPr>
          <w:rFonts w:ascii="Times New Roman" w:eastAsia="Times New Roman" w:hAnsi="Times New Roman" w:cs="Times New Roman"/>
          <w:spacing w:val="-6"/>
          <w:sz w:val="28"/>
          <w:szCs w:val="28"/>
          <w:lang w:val="vi-VN"/>
        </w:rPr>
        <w:t>chuyên</w:t>
      </w:r>
      <w:r w:rsidRPr="00EA5DDF">
        <w:rPr>
          <w:rFonts w:ascii="Times New Roman" w:eastAsia="Times New Roman" w:hAnsi="Times New Roman" w:cs="Times New Roman"/>
          <w:spacing w:val="-14"/>
          <w:sz w:val="28"/>
          <w:szCs w:val="28"/>
          <w:lang w:val="vi-VN"/>
        </w:rPr>
        <w:t xml:space="preserve"> </w:t>
      </w:r>
      <w:r w:rsidRPr="00EA5DDF">
        <w:rPr>
          <w:rFonts w:ascii="Times New Roman" w:eastAsia="Times New Roman" w:hAnsi="Times New Roman" w:cs="Times New Roman"/>
          <w:spacing w:val="-6"/>
          <w:sz w:val="28"/>
          <w:szCs w:val="28"/>
          <w:lang w:val="vi-VN"/>
        </w:rPr>
        <w:t>môn.</w:t>
      </w:r>
      <w:r w:rsidRPr="00EA5DDF">
        <w:rPr>
          <w:rFonts w:ascii="Times New Roman" w:eastAsia="Times New Roman" w:hAnsi="Times New Roman" w:cs="Times New Roman"/>
          <w:spacing w:val="-8"/>
          <w:sz w:val="28"/>
          <w:szCs w:val="28"/>
          <w:lang w:val="vi-VN"/>
        </w:rPr>
        <w:t xml:space="preserve"> </w:t>
      </w:r>
    </w:p>
    <w:p w14:paraId="07AFB742" w14:textId="60957778" w:rsidR="002A4804" w:rsidRPr="00EA5DDF" w:rsidRDefault="002A4804" w:rsidP="00F16379">
      <w:pPr>
        <w:spacing w:before="60" w:after="0" w:line="276" w:lineRule="auto"/>
        <w:ind w:firstLine="709"/>
        <w:jc w:val="both"/>
        <w:rPr>
          <w:rFonts w:ascii="Times New Roman" w:hAnsi="Times New Roman" w:cs="Times New Roman"/>
          <w:b/>
          <w:sz w:val="28"/>
          <w:szCs w:val="28"/>
          <w:lang w:val="vi-VN"/>
        </w:rPr>
      </w:pPr>
      <w:r w:rsidRPr="00EA5DDF">
        <w:rPr>
          <w:rFonts w:ascii="Times New Roman" w:hAnsi="Times New Roman" w:cs="Times New Roman"/>
          <w:b/>
          <w:sz w:val="28"/>
          <w:szCs w:val="28"/>
          <w:lang w:val="vi-VN"/>
        </w:rPr>
        <w:t xml:space="preserve">3. </w:t>
      </w:r>
      <w:r w:rsidR="00D315FB">
        <w:rPr>
          <w:rFonts w:ascii="Times New Roman" w:hAnsi="Times New Roman" w:cs="Times New Roman"/>
          <w:b/>
          <w:sz w:val="28"/>
          <w:szCs w:val="28"/>
          <w:lang w:val="vi-VN"/>
        </w:rPr>
        <w:t>Nâng cao chất lượng</w:t>
      </w:r>
      <w:r w:rsidRPr="00EA5DDF">
        <w:rPr>
          <w:rFonts w:ascii="Times New Roman" w:hAnsi="Times New Roman" w:cs="Times New Roman"/>
          <w:b/>
          <w:sz w:val="28"/>
          <w:szCs w:val="28"/>
          <w:lang w:val="vi-VN"/>
        </w:rPr>
        <w:t xml:space="preserve"> sinh hoạt chuyên môn</w:t>
      </w:r>
    </w:p>
    <w:p w14:paraId="7F9FBCF2" w14:textId="167E3533" w:rsidR="004159A5" w:rsidRPr="00EA5DDF" w:rsidRDefault="004159A5" w:rsidP="00EA5DDF">
      <w:pPr>
        <w:spacing w:before="60" w:after="0" w:line="276" w:lineRule="auto"/>
        <w:jc w:val="both"/>
        <w:rPr>
          <w:rFonts w:ascii="Times New Roman" w:eastAsia="Times New Roman" w:hAnsi="Times New Roman" w:cs="Times New Roman"/>
          <w:b/>
          <w:sz w:val="28"/>
          <w:szCs w:val="28"/>
          <w:lang w:val="pt-BR"/>
        </w:rPr>
      </w:pPr>
      <w:r w:rsidRPr="00EA5DDF">
        <w:rPr>
          <w:rFonts w:ascii="Times New Roman" w:eastAsia="Times New Roman" w:hAnsi="Times New Roman" w:cs="Times New Roman"/>
          <w:b/>
          <w:sz w:val="28"/>
          <w:szCs w:val="28"/>
          <w:lang w:val="pt-BR"/>
        </w:rPr>
        <w:t xml:space="preserve">       -</w:t>
      </w:r>
      <w:r w:rsidRPr="00EA5DDF">
        <w:rPr>
          <w:rFonts w:ascii="Times New Roman" w:eastAsia="Times New Roman" w:hAnsi="Times New Roman" w:cs="Times New Roman"/>
          <w:sz w:val="28"/>
          <w:szCs w:val="28"/>
          <w:lang w:val="es-BO"/>
        </w:rPr>
        <w:t xml:space="preserve"> Tiếp tục thực hiện đổi mới nội dung sinh hoạt tổ, nhóm chuyên môn</w:t>
      </w:r>
      <w:r w:rsidRPr="00EA5DDF">
        <w:rPr>
          <w:rFonts w:ascii="Times New Roman" w:eastAsia="Times New Roman" w:hAnsi="Times New Roman" w:cs="Times New Roman"/>
          <w:sz w:val="28"/>
          <w:szCs w:val="28"/>
          <w:lang w:val="pt-BR"/>
        </w:rPr>
        <w:t xml:space="preserve">: </w:t>
      </w:r>
      <w:r w:rsidRPr="00EA5DDF">
        <w:rPr>
          <w:rFonts w:ascii="Times New Roman" w:eastAsia="Times New Roman" w:hAnsi="Times New Roman" w:cs="Times New Roman"/>
          <w:sz w:val="28"/>
          <w:szCs w:val="28"/>
          <w:lang w:val="es-BO"/>
        </w:rPr>
        <w:t xml:space="preserve">Thực hiện sinh hoạt tổ/ nhóm chuyên môn 2 </w:t>
      </w:r>
      <w:r w:rsidR="00E10CAB">
        <w:rPr>
          <w:rFonts w:ascii="Times New Roman" w:eastAsia="Times New Roman" w:hAnsi="Times New Roman" w:cs="Times New Roman"/>
          <w:sz w:val="28"/>
          <w:szCs w:val="28"/>
          <w:lang w:val="es-BO"/>
        </w:rPr>
        <w:t>tuần</w:t>
      </w:r>
      <w:r w:rsidRPr="00EA5DDF">
        <w:rPr>
          <w:rFonts w:ascii="Times New Roman" w:eastAsia="Times New Roman" w:hAnsi="Times New Roman" w:cs="Times New Roman"/>
          <w:sz w:val="28"/>
          <w:szCs w:val="28"/>
          <w:lang w:val="es-BO"/>
        </w:rPr>
        <w:t xml:space="preserve">/ </w:t>
      </w:r>
      <w:r w:rsidR="00E10CAB">
        <w:rPr>
          <w:rFonts w:ascii="Times New Roman" w:eastAsia="Times New Roman" w:hAnsi="Times New Roman" w:cs="Times New Roman"/>
          <w:sz w:val="28"/>
          <w:szCs w:val="28"/>
          <w:lang w:val="es-BO"/>
        </w:rPr>
        <w:t>1 lần</w:t>
      </w:r>
      <w:r w:rsidRPr="00EA5DDF">
        <w:rPr>
          <w:rFonts w:ascii="Times New Roman" w:eastAsia="Times New Roman" w:hAnsi="Times New Roman" w:cs="Times New Roman"/>
          <w:sz w:val="28"/>
          <w:szCs w:val="28"/>
          <w:lang w:val="es-BO"/>
        </w:rPr>
        <w:t>;</w:t>
      </w:r>
      <w:r w:rsidRPr="00EA5DDF">
        <w:rPr>
          <w:rFonts w:ascii="Times New Roman" w:eastAsia="Times New Roman" w:hAnsi="Times New Roman" w:cs="Times New Roman"/>
          <w:sz w:val="28"/>
          <w:szCs w:val="28"/>
          <w:lang w:val="pt-BR"/>
        </w:rPr>
        <w:t xml:space="preserve"> </w:t>
      </w:r>
      <w:r w:rsidRPr="00EA5DDF">
        <w:rPr>
          <w:rFonts w:ascii="Times New Roman" w:eastAsia="Times New Roman" w:hAnsi="Times New Roman" w:cs="Times New Roman"/>
          <w:i/>
          <w:sz w:val="28"/>
          <w:szCs w:val="28"/>
          <w:lang w:val="pt-BR"/>
        </w:rPr>
        <w:t>Hoạt động tổ/ nhóm chuyên môn cần đi vào chiều sâu, theo hướng:</w:t>
      </w:r>
    </w:p>
    <w:p w14:paraId="2E20973C" w14:textId="65CB3BFB" w:rsidR="004159A5" w:rsidRPr="00EA5DDF" w:rsidRDefault="004159A5" w:rsidP="00EA5DDF">
      <w:pPr>
        <w:spacing w:before="60" w:after="0" w:line="276" w:lineRule="auto"/>
        <w:jc w:val="both"/>
        <w:rPr>
          <w:rFonts w:ascii="Times New Roman" w:eastAsia="Times New Roman" w:hAnsi="Times New Roman" w:cs="Times New Roman"/>
          <w:spacing w:val="-2"/>
          <w:sz w:val="28"/>
          <w:szCs w:val="28"/>
          <w:lang w:val="vi-VN"/>
        </w:rPr>
      </w:pPr>
      <w:r w:rsidRPr="00EA5DDF">
        <w:rPr>
          <w:rFonts w:ascii="Times New Roman" w:eastAsia="Times New Roman" w:hAnsi="Times New Roman" w:cs="Times New Roman"/>
          <w:sz w:val="28"/>
          <w:szCs w:val="28"/>
          <w:lang w:val="pt-BR"/>
        </w:rPr>
        <w:t xml:space="preserve">        + Tập trung trao đổi, thảo luận về các chủ đề, nội dung giảng dạy, tổ chức rút kinh nghiệm những tiết dự giờ trong tổ chuyên môn, hội thảo chuyên </w:t>
      </w:r>
      <w:r w:rsidR="00073930" w:rsidRPr="00EA5DDF">
        <w:rPr>
          <w:rFonts w:ascii="Times New Roman" w:eastAsia="Times New Roman" w:hAnsi="Times New Roman" w:cs="Times New Roman"/>
          <w:sz w:val="28"/>
          <w:szCs w:val="28"/>
          <w:lang w:val="pt-BR"/>
        </w:rPr>
        <w:t xml:space="preserve">môn cấp tổ, trường, cụm </w:t>
      </w:r>
      <w:r w:rsidR="00073930" w:rsidRPr="00EA5DDF">
        <w:rPr>
          <w:rFonts w:ascii="Times New Roman" w:eastAsia="Times New Roman" w:hAnsi="Times New Roman" w:cs="Times New Roman"/>
          <w:sz w:val="28"/>
          <w:szCs w:val="28"/>
          <w:lang w:val="vi-VN"/>
        </w:rPr>
        <w:t>trường.</w:t>
      </w:r>
    </w:p>
    <w:p w14:paraId="3356B46F" w14:textId="04D759F7" w:rsidR="004159A5" w:rsidRPr="00EA5DDF" w:rsidRDefault="004159A5" w:rsidP="00EA5DDF">
      <w:pPr>
        <w:spacing w:before="60" w:after="0" w:line="276" w:lineRule="auto"/>
        <w:jc w:val="both"/>
        <w:rPr>
          <w:rFonts w:ascii="Times New Roman" w:eastAsia="Times New Roman" w:hAnsi="Times New Roman" w:cs="Times New Roman"/>
          <w:spacing w:val="-2"/>
          <w:sz w:val="28"/>
          <w:szCs w:val="28"/>
          <w:lang w:val="pt-BR"/>
        </w:rPr>
      </w:pPr>
      <w:r w:rsidRPr="00EA5DDF">
        <w:rPr>
          <w:rFonts w:ascii="Times New Roman" w:eastAsia="Times New Roman" w:hAnsi="Times New Roman" w:cs="Times New Roman"/>
          <w:sz w:val="28"/>
          <w:szCs w:val="28"/>
          <w:lang w:val="pt-BR"/>
        </w:rPr>
        <w:t xml:space="preserve">        + Tháo gỡ những khó khăn vướng mắc trong giảng </w:t>
      </w:r>
      <w:r w:rsidR="00073930" w:rsidRPr="00EA5DDF">
        <w:rPr>
          <w:rFonts w:ascii="Times New Roman" w:eastAsia="Times New Roman" w:hAnsi="Times New Roman" w:cs="Times New Roman"/>
          <w:sz w:val="28"/>
          <w:szCs w:val="28"/>
          <w:lang w:val="vi-VN"/>
        </w:rPr>
        <w:t>dạy.</w:t>
      </w:r>
      <w:r w:rsidRPr="00EA5DDF">
        <w:rPr>
          <w:rFonts w:ascii="Times New Roman" w:eastAsia="Times New Roman" w:hAnsi="Times New Roman" w:cs="Times New Roman"/>
          <w:sz w:val="28"/>
          <w:szCs w:val="28"/>
          <w:lang w:val="pt-BR"/>
        </w:rPr>
        <w:t xml:space="preserve"> </w:t>
      </w:r>
    </w:p>
    <w:p w14:paraId="2054E5C9" w14:textId="4746F4DF" w:rsidR="004159A5" w:rsidRPr="00EA5DDF" w:rsidRDefault="004159A5" w:rsidP="00EA5DDF">
      <w:pPr>
        <w:spacing w:before="60" w:after="0" w:line="276" w:lineRule="auto"/>
        <w:jc w:val="both"/>
        <w:rPr>
          <w:rFonts w:ascii="Times New Roman" w:eastAsia="Times New Roman" w:hAnsi="Times New Roman" w:cs="Times New Roman"/>
          <w:spacing w:val="-2"/>
          <w:sz w:val="28"/>
          <w:szCs w:val="28"/>
          <w:lang w:val="vi-VN"/>
        </w:rPr>
      </w:pPr>
      <w:r w:rsidRPr="00EA5DDF">
        <w:rPr>
          <w:rFonts w:ascii="Times New Roman" w:eastAsia="Times New Roman" w:hAnsi="Times New Roman" w:cs="Times New Roman"/>
          <w:sz w:val="28"/>
          <w:szCs w:val="28"/>
          <w:lang w:val="pt-BR"/>
        </w:rPr>
        <w:t xml:space="preserve">        + Bồi dưỡng giáo viên còn hạn chế</w:t>
      </w:r>
      <w:r w:rsidR="00073930" w:rsidRPr="00EA5DDF">
        <w:rPr>
          <w:rFonts w:ascii="Times New Roman" w:eastAsia="Times New Roman" w:hAnsi="Times New Roman" w:cs="Times New Roman"/>
          <w:sz w:val="28"/>
          <w:szCs w:val="28"/>
          <w:lang w:val="pt-BR"/>
        </w:rPr>
        <w:t xml:space="preserve"> về chuyên </w:t>
      </w:r>
      <w:r w:rsidR="00073930" w:rsidRPr="00EA5DDF">
        <w:rPr>
          <w:rFonts w:ascii="Times New Roman" w:eastAsia="Times New Roman" w:hAnsi="Times New Roman" w:cs="Times New Roman"/>
          <w:sz w:val="28"/>
          <w:szCs w:val="28"/>
          <w:lang w:val="vi-VN"/>
        </w:rPr>
        <w:t>môn.</w:t>
      </w:r>
    </w:p>
    <w:p w14:paraId="7400133A" w14:textId="0AC62140" w:rsidR="004159A5" w:rsidRPr="00EA5DDF" w:rsidRDefault="004159A5" w:rsidP="00EA5DDF">
      <w:pPr>
        <w:spacing w:before="60" w:after="0" w:line="276" w:lineRule="auto"/>
        <w:jc w:val="both"/>
        <w:rPr>
          <w:rFonts w:ascii="Times New Roman" w:eastAsia="Times New Roman" w:hAnsi="Times New Roman" w:cs="Times New Roman"/>
          <w:spacing w:val="-4"/>
          <w:sz w:val="28"/>
          <w:szCs w:val="28"/>
          <w:lang w:val="es-BO"/>
        </w:rPr>
      </w:pPr>
      <w:r w:rsidRPr="00EA5DDF">
        <w:rPr>
          <w:rFonts w:ascii="Times New Roman" w:eastAsia="Times New Roman" w:hAnsi="Times New Roman" w:cs="Times New Roman"/>
          <w:spacing w:val="-4"/>
          <w:sz w:val="28"/>
          <w:szCs w:val="28"/>
          <w:lang w:val="pt-BR"/>
        </w:rPr>
        <w:t xml:space="preserve">       -</w:t>
      </w:r>
      <w:r w:rsidRPr="00EA5DDF">
        <w:rPr>
          <w:rFonts w:ascii="Times New Roman" w:eastAsia="Times New Roman" w:hAnsi="Times New Roman" w:cs="Times New Roman"/>
          <w:spacing w:val="-4"/>
          <w:sz w:val="28"/>
          <w:szCs w:val="28"/>
          <w:lang w:val="es-BO"/>
        </w:rPr>
        <w:t xml:space="preserve"> Chú trọng</w:t>
      </w:r>
      <w:r w:rsidRPr="00EA5DDF">
        <w:rPr>
          <w:rFonts w:ascii="Times New Roman" w:eastAsia="Times New Roman" w:hAnsi="Times New Roman" w:cs="Times New Roman"/>
          <w:spacing w:val="-4"/>
          <w:sz w:val="28"/>
          <w:szCs w:val="28"/>
          <w:lang w:val="pt-BR"/>
        </w:rPr>
        <w:t xml:space="preserve"> sinh hoạt tổ /nhóm chuyên môn theo hướng nghiên cứu bài học và tổ chức sinh hoạt chuyên môn theo Tổ/Nhóm, trường, cụm trường</w:t>
      </w:r>
      <w:r w:rsidRPr="00EA5DDF">
        <w:rPr>
          <w:rFonts w:ascii="Times New Roman" w:eastAsia="Times New Roman" w:hAnsi="Times New Roman" w:cs="Times New Roman"/>
          <w:spacing w:val="-4"/>
          <w:sz w:val="28"/>
          <w:szCs w:val="28"/>
          <w:lang w:val="es-BO"/>
        </w:rPr>
        <w:t xml:space="preserve">. </w:t>
      </w:r>
    </w:p>
    <w:p w14:paraId="41EE95A6" w14:textId="3F5BC224" w:rsidR="004159A5" w:rsidRPr="00EA5DDF" w:rsidRDefault="004159A5" w:rsidP="00EA5DDF">
      <w:pPr>
        <w:spacing w:before="60" w:after="0" w:line="276" w:lineRule="auto"/>
        <w:jc w:val="both"/>
        <w:rPr>
          <w:rFonts w:ascii="Times New Roman" w:eastAsia="Times New Roman" w:hAnsi="Times New Roman" w:cs="Times New Roman"/>
          <w:sz w:val="28"/>
          <w:szCs w:val="28"/>
          <w:lang w:val="es-BO"/>
        </w:rPr>
      </w:pPr>
      <w:r w:rsidRPr="00EA5DDF">
        <w:rPr>
          <w:rFonts w:ascii="Times New Roman" w:eastAsia="Times New Roman" w:hAnsi="Times New Roman" w:cs="Times New Roman"/>
          <w:sz w:val="28"/>
          <w:szCs w:val="28"/>
          <w:lang w:val="es-BO"/>
        </w:rPr>
        <w:lastRenderedPageBreak/>
        <w:t xml:space="preserve">      - Tăng cường hoạt động dự giờ trong năm học; đảm bảo nề nếp, chất lượng sinh hoạt tổ, nhóm chuyên môn theo hướng nghiên cứu bài học theo hướng dẫn của Bộ GD</w:t>
      </w:r>
      <w:r w:rsidR="00D115F6">
        <w:rPr>
          <w:rFonts w:ascii="Times New Roman" w:eastAsia="Times New Roman" w:hAnsi="Times New Roman" w:cs="Times New Roman"/>
          <w:sz w:val="28"/>
          <w:szCs w:val="28"/>
          <w:lang w:val="es-BO"/>
        </w:rPr>
        <w:t>ĐT</w:t>
      </w:r>
      <w:r w:rsidRPr="00EA5DDF">
        <w:rPr>
          <w:rFonts w:ascii="Times New Roman" w:eastAsia="Times New Roman" w:hAnsi="Times New Roman" w:cs="Times New Roman"/>
          <w:sz w:val="28"/>
          <w:szCs w:val="28"/>
          <w:lang w:val="es-BO"/>
        </w:rPr>
        <w:t xml:space="preserve">. </w:t>
      </w:r>
    </w:p>
    <w:p w14:paraId="5D0FEE05" w14:textId="17188CE8" w:rsidR="004159A5" w:rsidRPr="00EA5DDF" w:rsidRDefault="004159A5" w:rsidP="00EA5DDF">
      <w:pPr>
        <w:spacing w:before="60" w:after="0" w:line="276" w:lineRule="auto"/>
        <w:jc w:val="both"/>
        <w:rPr>
          <w:rFonts w:ascii="Times New Roman" w:eastAsia="Times New Roman" w:hAnsi="Times New Roman" w:cs="Times New Roman"/>
          <w:sz w:val="28"/>
          <w:szCs w:val="28"/>
          <w:lang w:val="pt-BR"/>
        </w:rPr>
      </w:pPr>
      <w:r w:rsidRPr="00EA5DDF">
        <w:rPr>
          <w:rFonts w:ascii="Times New Roman" w:eastAsia="Times New Roman" w:hAnsi="Times New Roman" w:cs="Times New Roman"/>
          <w:sz w:val="28"/>
          <w:szCs w:val="28"/>
          <w:lang w:val="pt-BR"/>
        </w:rPr>
        <w:t xml:space="preserve">       - </w:t>
      </w:r>
      <w:r w:rsidRPr="00EA5DDF">
        <w:rPr>
          <w:rFonts w:ascii="Times New Roman" w:eastAsia="Times New Roman" w:hAnsi="Times New Roman" w:cs="Times New Roman"/>
          <w:bCs/>
          <w:sz w:val="28"/>
          <w:szCs w:val="28"/>
          <w:lang w:val="pt-BR"/>
        </w:rPr>
        <w:t>Mỗi tổ chuyên môn</w:t>
      </w:r>
      <w:r w:rsidRPr="00EA5DDF">
        <w:rPr>
          <w:rFonts w:ascii="Times New Roman" w:eastAsia="Times New Roman" w:hAnsi="Times New Roman" w:cs="Times New Roman"/>
          <w:sz w:val="28"/>
          <w:szCs w:val="28"/>
          <w:lang w:val="pt-BR"/>
        </w:rPr>
        <w:t xml:space="preserve"> thực hiện tối thiểu 02 chuyên đề/</w:t>
      </w:r>
      <w:r w:rsidR="00D115F6">
        <w:rPr>
          <w:rFonts w:ascii="Times New Roman" w:eastAsia="Times New Roman" w:hAnsi="Times New Roman" w:cs="Times New Roman"/>
          <w:sz w:val="28"/>
          <w:szCs w:val="28"/>
          <w:lang w:val="pt-BR"/>
        </w:rPr>
        <w:t>học kì</w:t>
      </w:r>
      <w:r w:rsidRPr="00EA5DDF">
        <w:rPr>
          <w:rFonts w:ascii="Times New Roman" w:eastAsia="Times New Roman" w:hAnsi="Times New Roman" w:cs="Times New Roman"/>
          <w:sz w:val="28"/>
          <w:szCs w:val="28"/>
          <w:lang w:val="pt-BR"/>
        </w:rPr>
        <w:t>. Vận dụng các chuyên đề này một cách thiết thực nhằm đẩy mạnh chất lượng giảng dạy trong nhà trường.</w:t>
      </w:r>
    </w:p>
    <w:p w14:paraId="79DCB022" w14:textId="0FA58543" w:rsidR="002C03E1" w:rsidRPr="00EA5DDF" w:rsidRDefault="004159A5" w:rsidP="00EA5DDF">
      <w:pPr>
        <w:spacing w:before="60" w:after="0" w:line="276" w:lineRule="auto"/>
        <w:jc w:val="both"/>
        <w:rPr>
          <w:rFonts w:ascii="Times New Roman" w:eastAsia="Times New Roman" w:hAnsi="Times New Roman" w:cs="Times New Roman"/>
          <w:b/>
          <w:bCs/>
          <w:sz w:val="28"/>
          <w:szCs w:val="28"/>
          <w:lang w:val="pt-BR"/>
        </w:rPr>
      </w:pPr>
      <w:r w:rsidRPr="00EA5DDF">
        <w:rPr>
          <w:rFonts w:ascii="Times New Roman" w:eastAsia="Times New Roman" w:hAnsi="Times New Roman" w:cs="Times New Roman"/>
          <w:sz w:val="28"/>
          <w:szCs w:val="28"/>
          <w:lang w:val="pt-BR"/>
        </w:rPr>
        <w:t xml:space="preserve">       - Tham gia </w:t>
      </w:r>
      <w:r w:rsidR="00D115F6">
        <w:rPr>
          <w:rFonts w:ascii="Times New Roman" w:eastAsia="Times New Roman" w:hAnsi="Times New Roman" w:cs="Times New Roman"/>
          <w:sz w:val="28"/>
          <w:szCs w:val="28"/>
          <w:lang w:val="pt-BR"/>
        </w:rPr>
        <w:t xml:space="preserve">đầy đủ </w:t>
      </w:r>
      <w:r w:rsidRPr="00EA5DDF">
        <w:rPr>
          <w:rFonts w:ascii="Times New Roman" w:eastAsia="Times New Roman" w:hAnsi="Times New Roman" w:cs="Times New Roman"/>
          <w:sz w:val="28"/>
          <w:szCs w:val="28"/>
          <w:lang w:val="pt-BR"/>
        </w:rPr>
        <w:t xml:space="preserve">các đợt SHCM cụm trường theo kế hoạch của </w:t>
      </w:r>
      <w:r w:rsidR="00D115F6">
        <w:rPr>
          <w:rFonts w:ascii="Times New Roman" w:eastAsia="Times New Roman" w:hAnsi="Times New Roman" w:cs="Times New Roman"/>
          <w:sz w:val="28"/>
          <w:szCs w:val="28"/>
          <w:lang w:val="pt-BR"/>
        </w:rPr>
        <w:t>Sở</w:t>
      </w:r>
      <w:r w:rsidRPr="00EA5DDF">
        <w:rPr>
          <w:rFonts w:ascii="Times New Roman" w:eastAsia="Times New Roman" w:hAnsi="Times New Roman" w:cs="Times New Roman"/>
          <w:sz w:val="28"/>
          <w:szCs w:val="28"/>
          <w:lang w:val="pt-BR"/>
        </w:rPr>
        <w:t xml:space="preserve"> Giáo dục và Đào tạo.</w:t>
      </w:r>
    </w:p>
    <w:p w14:paraId="79D6A7D0" w14:textId="11D029B5" w:rsidR="002A4804" w:rsidRPr="00EA5DDF" w:rsidRDefault="00671BEE" w:rsidP="00F16379">
      <w:pPr>
        <w:spacing w:before="60" w:after="0" w:line="276" w:lineRule="auto"/>
        <w:ind w:firstLine="720"/>
        <w:jc w:val="both"/>
        <w:rPr>
          <w:rFonts w:ascii="Times New Roman" w:hAnsi="Times New Roman" w:cs="Times New Roman"/>
          <w:b/>
          <w:sz w:val="28"/>
          <w:szCs w:val="28"/>
          <w:lang w:val="pt-BR"/>
        </w:rPr>
      </w:pPr>
      <w:r w:rsidRPr="00EA5DDF">
        <w:rPr>
          <w:rFonts w:ascii="Times New Roman" w:hAnsi="Times New Roman" w:cs="Times New Roman"/>
          <w:b/>
          <w:sz w:val="28"/>
          <w:szCs w:val="28"/>
          <w:lang w:val="pt-BR"/>
        </w:rPr>
        <w:t xml:space="preserve"> </w:t>
      </w:r>
      <w:r w:rsidR="002A4804" w:rsidRPr="00EA5DDF">
        <w:rPr>
          <w:rFonts w:ascii="Times New Roman" w:hAnsi="Times New Roman" w:cs="Times New Roman"/>
          <w:b/>
          <w:sz w:val="28"/>
          <w:szCs w:val="28"/>
          <w:lang w:val="pt-BR"/>
        </w:rPr>
        <w:t>4. Đổi mới phương pháp dạy học và kiểm tra, đánh giá</w:t>
      </w:r>
    </w:p>
    <w:p w14:paraId="20F5DE74" w14:textId="503CEAD3" w:rsidR="004159A5" w:rsidRPr="00EA5DDF" w:rsidRDefault="00671BEE" w:rsidP="00F16379">
      <w:pPr>
        <w:spacing w:before="60" w:after="0" w:line="276" w:lineRule="auto"/>
        <w:ind w:firstLine="709"/>
        <w:jc w:val="both"/>
        <w:rPr>
          <w:rFonts w:ascii="Times New Roman" w:hAnsi="Times New Roman" w:cs="Times New Roman"/>
          <w:b/>
          <w:sz w:val="28"/>
          <w:szCs w:val="28"/>
          <w:lang w:val="pt-BR"/>
        </w:rPr>
      </w:pPr>
      <w:r w:rsidRPr="00EA5DDF">
        <w:rPr>
          <w:rFonts w:ascii="Times New Roman" w:hAnsi="Times New Roman" w:cs="Times New Roman"/>
          <w:b/>
          <w:sz w:val="28"/>
          <w:szCs w:val="28"/>
          <w:lang w:val="pt-BR"/>
        </w:rPr>
        <w:t xml:space="preserve"> </w:t>
      </w:r>
      <w:r w:rsidR="004159A5" w:rsidRPr="00EA5DDF">
        <w:rPr>
          <w:rFonts w:ascii="Times New Roman" w:hAnsi="Times New Roman" w:cs="Times New Roman"/>
          <w:b/>
          <w:sz w:val="28"/>
          <w:szCs w:val="28"/>
          <w:lang w:val="pt-BR"/>
        </w:rPr>
        <w:t>4.1. Đổi mới phương pháp dạy học</w:t>
      </w:r>
    </w:p>
    <w:p w14:paraId="05A7197C" w14:textId="3DF8B2D3" w:rsidR="0034431D" w:rsidRDefault="00BB7BFE" w:rsidP="00795E9E">
      <w:pPr>
        <w:spacing w:before="40" w:after="40" w:line="264" w:lineRule="auto"/>
        <w:ind w:right="51" w:firstLine="709"/>
        <w:jc w:val="both"/>
        <w:rPr>
          <w:rFonts w:ascii="Times New Roman" w:hAnsi="Times New Roman" w:cs="Times New Roman"/>
          <w:sz w:val="28"/>
          <w:szCs w:val="28"/>
          <w:lang w:val="pt-BR"/>
        </w:rPr>
      </w:pPr>
      <w:r w:rsidRPr="00EA5DDF">
        <w:rPr>
          <w:rFonts w:ascii="Times New Roman" w:hAnsi="Times New Roman" w:cs="Times New Roman"/>
          <w:sz w:val="28"/>
          <w:szCs w:val="28"/>
          <w:lang w:val="pt-BR"/>
        </w:rPr>
        <w:t xml:space="preserve">Ban </w:t>
      </w:r>
      <w:r w:rsidR="0034431D">
        <w:rPr>
          <w:rFonts w:ascii="Times New Roman" w:hAnsi="Times New Roman" w:cs="Times New Roman"/>
          <w:sz w:val="28"/>
          <w:szCs w:val="28"/>
          <w:lang w:val="pt-BR"/>
        </w:rPr>
        <w:t>G</w:t>
      </w:r>
      <w:r w:rsidRPr="00EA5DDF">
        <w:rPr>
          <w:rFonts w:ascii="Times New Roman" w:hAnsi="Times New Roman" w:cs="Times New Roman"/>
          <w:sz w:val="28"/>
          <w:szCs w:val="28"/>
          <w:lang w:val="pt-BR"/>
        </w:rPr>
        <w:t>iám hiệu, Tổ chuyên môn chỉ đạo</w:t>
      </w:r>
      <w:r w:rsidR="0034431D">
        <w:rPr>
          <w:rFonts w:ascii="Times New Roman" w:hAnsi="Times New Roman" w:cs="Times New Roman"/>
          <w:sz w:val="28"/>
          <w:szCs w:val="28"/>
          <w:lang w:val="pt-BR"/>
        </w:rPr>
        <w:t>, hướng dẫn</w:t>
      </w:r>
      <w:r w:rsidRPr="00EA5DDF">
        <w:rPr>
          <w:rFonts w:ascii="Times New Roman" w:hAnsi="Times New Roman" w:cs="Times New Roman"/>
          <w:sz w:val="28"/>
          <w:szCs w:val="28"/>
          <w:lang w:val="pt-BR"/>
        </w:rPr>
        <w:t xml:space="preserve"> giáo viên linh hoạt trong việc áp dụng các phương pháp, hình thức tổ chức hoạt động giáo dục</w:t>
      </w:r>
      <w:r w:rsidR="0034431D">
        <w:rPr>
          <w:rFonts w:ascii="Times New Roman" w:hAnsi="Times New Roman" w:cs="Times New Roman"/>
          <w:sz w:val="28"/>
          <w:szCs w:val="28"/>
          <w:lang w:val="pt-BR"/>
        </w:rPr>
        <w:t>; l</w:t>
      </w:r>
      <w:r w:rsidR="0034431D" w:rsidRPr="0034431D">
        <w:rPr>
          <w:rFonts w:ascii="Times New Roman" w:hAnsi="Times New Roman" w:cs="Times New Roman"/>
          <w:sz w:val="28"/>
          <w:szCs w:val="28"/>
          <w:lang w:val="pt-BR"/>
        </w:rPr>
        <w:t>ựa chọn phương pháp dạy học phù hợp với nội dung bài học, đối tượng học sinh để tổ chức các hoạt động học tập của học sinh</w:t>
      </w:r>
      <w:r w:rsidR="0034431D">
        <w:rPr>
          <w:rFonts w:ascii="Times New Roman" w:hAnsi="Times New Roman" w:cs="Times New Roman"/>
          <w:sz w:val="28"/>
          <w:szCs w:val="28"/>
          <w:lang w:val="pt-BR"/>
        </w:rPr>
        <w:t>;</w:t>
      </w:r>
      <w:r w:rsidR="0034431D" w:rsidRPr="0034431D">
        <w:rPr>
          <w:rFonts w:ascii="Times New Roman" w:hAnsi="Times New Roman" w:cs="Times New Roman"/>
          <w:sz w:val="28"/>
          <w:szCs w:val="28"/>
          <w:lang w:val="pt-BR"/>
        </w:rPr>
        <w:t xml:space="preserve"> </w:t>
      </w:r>
      <w:r w:rsidR="00795E9E" w:rsidRPr="00EA5DDF">
        <w:rPr>
          <w:rFonts w:ascii="Times New Roman" w:eastAsia="Times New Roman" w:hAnsi="Times New Roman" w:cs="Times New Roman"/>
          <w:sz w:val="28"/>
          <w:szCs w:val="28"/>
          <w:lang w:val="pt-BR"/>
        </w:rPr>
        <w:t>tăng cường tổ chức thực hành trải nghiệm, vận dụng kiến thức vào thực tế cuộc sống;</w:t>
      </w:r>
      <w:r w:rsidR="00795E9E">
        <w:rPr>
          <w:rFonts w:ascii="Times New Roman" w:hAnsi="Times New Roman" w:cs="Times New Roman"/>
          <w:sz w:val="28"/>
          <w:szCs w:val="28"/>
          <w:lang w:val="pt-BR"/>
        </w:rPr>
        <w:t xml:space="preserve"> k</w:t>
      </w:r>
      <w:r w:rsidR="0034431D" w:rsidRPr="0034431D">
        <w:rPr>
          <w:rFonts w:ascii="Times New Roman" w:hAnsi="Times New Roman" w:cs="Times New Roman"/>
          <w:sz w:val="28"/>
          <w:szCs w:val="28"/>
          <w:lang w:val="pt-BR"/>
        </w:rPr>
        <w:t>huyến khích học sinh phát huy tinh thần tự giác, chủ động, năng lực tự học trong mọi hoạt động học tập bảo đảm đạt được yêu cầu cần đạt của chương trình; phát</w:t>
      </w:r>
      <w:r w:rsidR="0034431D" w:rsidRPr="0034431D">
        <w:rPr>
          <w:rFonts w:ascii="Times New Roman" w:eastAsia="Calibri" w:hAnsi="Times New Roman" w:cs="Times New Roman"/>
          <w:sz w:val="27"/>
          <w:szCs w:val="27"/>
          <w:lang w:val="vi-VN"/>
        </w:rPr>
        <w:t xml:space="preserve"> huy tối đa năng lực, phẩm chất học sinh</w:t>
      </w:r>
      <w:r w:rsidR="0034431D" w:rsidRPr="00B00FCE">
        <w:rPr>
          <w:rFonts w:ascii="Times New Roman" w:eastAsia="Calibri" w:hAnsi="Times New Roman" w:cs="Times New Roman"/>
          <w:sz w:val="27"/>
          <w:szCs w:val="27"/>
          <w:lang w:val="vi-VN"/>
        </w:rPr>
        <w:t>.</w:t>
      </w:r>
    </w:p>
    <w:p w14:paraId="33319E50" w14:textId="47A4FA42" w:rsidR="0034431D" w:rsidRPr="00795E9E" w:rsidRDefault="00795E9E" w:rsidP="00795E9E">
      <w:pPr>
        <w:shd w:val="clear" w:color="auto" w:fill="FFFFFF"/>
        <w:spacing w:before="60" w:after="0" w:line="276" w:lineRule="auto"/>
        <w:ind w:firstLine="720"/>
        <w:jc w:val="both"/>
        <w:rPr>
          <w:rFonts w:ascii="Times New Roman" w:hAnsi="Times New Roman" w:cs="Times New Roman"/>
          <w:sz w:val="28"/>
          <w:szCs w:val="28"/>
          <w:lang w:val="pt-BR"/>
        </w:rPr>
      </w:pPr>
      <w:r>
        <w:rPr>
          <w:rFonts w:ascii="Times New Roman" w:eastAsia="Times New Roman" w:hAnsi="Times New Roman" w:cs="Times New Roman"/>
          <w:sz w:val="28"/>
          <w:szCs w:val="28"/>
          <w:lang w:val="pt-BR"/>
        </w:rPr>
        <w:t>N</w:t>
      </w:r>
      <w:r w:rsidR="00A40AC4" w:rsidRPr="00EA5DDF">
        <w:rPr>
          <w:rFonts w:ascii="Times New Roman" w:eastAsia="Times New Roman" w:hAnsi="Times New Roman" w:cs="Times New Roman"/>
          <w:sz w:val="28"/>
          <w:szCs w:val="28"/>
          <w:lang w:val="pt-BR"/>
        </w:rPr>
        <w:t xml:space="preserve">âng cao chất lượng và thực chất trong việc xây dựng kế hoạch bài dạy bảo đảm tạo thuận lợi cho quá trình triển khai hiệu quả phương pháp dạy học, kĩ thuật dạy học, kiểm tra, đánh giá, thiết bị dạy học, học liệu, nhằm phát triển phẩm chất, năng lực của học sinh trong quá trình dạy học; tránh việc áp dụng hình thức, khuôn mẫu trong việc xây dựng kế hoạch bài dạy và thực hiện tiến trình dạy học mỗi bài học thành các hoạt động học với sản phẩm học tập cụ thể mà học sinh phải hoàn thành; cách thức thực hiện linh hoạt để tổ chức dạy học phát huy tính tự học, chủ động, sáng tạo của học sinh; </w:t>
      </w:r>
      <w:r>
        <w:rPr>
          <w:rFonts w:ascii="Times New Roman" w:hAnsi="Times New Roman" w:cs="Times New Roman"/>
          <w:sz w:val="28"/>
          <w:szCs w:val="28"/>
          <w:lang w:val="pt-BR"/>
        </w:rPr>
        <w:t>khuyến khích</w:t>
      </w:r>
      <w:r w:rsidRPr="00EA5DDF">
        <w:rPr>
          <w:rFonts w:ascii="Times New Roman" w:hAnsi="Times New Roman" w:cs="Times New Roman"/>
          <w:sz w:val="28"/>
          <w:szCs w:val="28"/>
          <w:lang w:val="pt-BR"/>
        </w:rPr>
        <w:t xml:space="preserve"> giáo viên</w:t>
      </w:r>
      <w:r>
        <w:rPr>
          <w:rFonts w:ascii="Times New Roman" w:hAnsi="Times New Roman" w:cs="Times New Roman"/>
          <w:sz w:val="28"/>
          <w:szCs w:val="28"/>
          <w:lang w:val="pt-BR"/>
        </w:rPr>
        <w:t xml:space="preserve"> </w:t>
      </w:r>
      <w:r w:rsidR="00A40AC4" w:rsidRPr="00EA5DDF">
        <w:rPr>
          <w:rFonts w:ascii="Times New Roman" w:eastAsia="Times New Roman" w:hAnsi="Times New Roman" w:cs="Times New Roman"/>
          <w:sz w:val="28"/>
          <w:szCs w:val="28"/>
          <w:lang w:val="pt-BR"/>
        </w:rPr>
        <w:t>tham khảo các bài giảng trên truyền hình, kho học liệu số dùng chung của Bộ GDĐT</w:t>
      </w:r>
      <w:r w:rsidR="00A40AC4" w:rsidRPr="00EA5DDF">
        <w:rPr>
          <w:rFonts w:ascii="Times New Roman" w:hAnsi="Times New Roman" w:cs="Times New Roman"/>
          <w:sz w:val="28"/>
          <w:szCs w:val="28"/>
          <w:lang w:val="pt-BR"/>
        </w:rPr>
        <w:t xml:space="preserve"> để nâng cao năng lực nghề nghiệp</w:t>
      </w:r>
      <w:r>
        <w:rPr>
          <w:rFonts w:ascii="Times New Roman" w:hAnsi="Times New Roman" w:cs="Times New Roman"/>
          <w:sz w:val="28"/>
          <w:szCs w:val="28"/>
          <w:lang w:val="pt-BR"/>
        </w:rPr>
        <w:t>.</w:t>
      </w:r>
      <w:r w:rsidR="00A40AC4" w:rsidRPr="00EA5DDF">
        <w:rPr>
          <w:rFonts w:ascii="Times New Roman" w:hAnsi="Times New Roman" w:cs="Times New Roman"/>
          <w:sz w:val="28"/>
          <w:szCs w:val="28"/>
          <w:lang w:val="pt-BR"/>
        </w:rPr>
        <w:t xml:space="preserve"> </w:t>
      </w:r>
      <w:r w:rsidR="0034431D" w:rsidRPr="00B00FCE">
        <w:rPr>
          <w:rFonts w:ascii="Times New Roman" w:eastAsia="Calibri" w:hAnsi="Times New Roman" w:cs="Times New Roman"/>
          <w:sz w:val="27"/>
          <w:szCs w:val="27"/>
          <w:lang w:val="vi-VN"/>
        </w:rPr>
        <w:t xml:space="preserve">Tăng cường </w:t>
      </w:r>
      <w:r w:rsidR="0034431D" w:rsidRPr="0034431D">
        <w:rPr>
          <w:rFonts w:ascii="Times New Roman" w:eastAsia="Calibri" w:hAnsi="Times New Roman" w:cs="Times New Roman"/>
          <w:sz w:val="27"/>
          <w:szCs w:val="27"/>
          <w:lang w:val="vi-VN"/>
        </w:rPr>
        <w:t>bồi dưỡng nâng cao</w:t>
      </w:r>
      <w:r w:rsidR="0034431D" w:rsidRPr="00B00FCE">
        <w:rPr>
          <w:rFonts w:ascii="Times New Roman" w:eastAsia="Calibri" w:hAnsi="Times New Roman" w:cs="Times New Roman"/>
          <w:sz w:val="27"/>
          <w:szCs w:val="27"/>
          <w:lang w:val="vi-VN"/>
        </w:rPr>
        <w:t xml:space="preserve"> năng lực</w:t>
      </w:r>
      <w:r w:rsidR="0034431D" w:rsidRPr="0034431D">
        <w:rPr>
          <w:rFonts w:ascii="Times New Roman" w:eastAsia="Calibri" w:hAnsi="Times New Roman" w:cs="Times New Roman"/>
          <w:sz w:val="27"/>
          <w:szCs w:val="27"/>
          <w:lang w:val="vi-VN"/>
        </w:rPr>
        <w:t xml:space="preserve"> </w:t>
      </w:r>
      <w:r w:rsidR="0034431D" w:rsidRPr="00B00FCE">
        <w:rPr>
          <w:rFonts w:ascii="Times New Roman" w:eastAsia="Calibri" w:hAnsi="Times New Roman" w:cs="Times New Roman"/>
          <w:sz w:val="27"/>
          <w:szCs w:val="27"/>
          <w:lang w:val="vi-VN"/>
        </w:rPr>
        <w:t>ứng dụng công nghệ thông tin</w:t>
      </w:r>
      <w:r w:rsidR="0034431D" w:rsidRPr="0034431D">
        <w:rPr>
          <w:rFonts w:ascii="Times New Roman" w:eastAsia="Calibri" w:hAnsi="Times New Roman" w:cs="Times New Roman"/>
          <w:sz w:val="27"/>
          <w:szCs w:val="27"/>
          <w:lang w:val="vi-VN"/>
        </w:rPr>
        <w:t xml:space="preserve"> và chuyển đổi số, các phần mềm hỗ trợ giảng dạy cho giáo viên </w:t>
      </w:r>
      <w:r w:rsidR="0034431D" w:rsidRPr="00B00FCE">
        <w:rPr>
          <w:rFonts w:ascii="Times New Roman" w:eastAsia="Calibri" w:hAnsi="Times New Roman" w:cs="Times New Roman"/>
          <w:sz w:val="27"/>
          <w:szCs w:val="27"/>
          <w:lang w:val="vi-VN"/>
        </w:rPr>
        <w:t>trong việc đổi mới phương pháp và hình thức tổ chức dạy học.</w:t>
      </w:r>
    </w:p>
    <w:p w14:paraId="4D9EBCDD" w14:textId="1F64E57D" w:rsidR="00A40AC4" w:rsidRPr="00EA5DDF" w:rsidRDefault="00A40AC4" w:rsidP="00F16379">
      <w:pPr>
        <w:spacing w:before="60" w:after="0" w:line="276" w:lineRule="auto"/>
        <w:ind w:firstLine="709"/>
        <w:jc w:val="both"/>
        <w:rPr>
          <w:rFonts w:ascii="Times New Roman" w:eastAsia="Times New Roman" w:hAnsi="Times New Roman" w:cs="Times New Roman"/>
          <w:b/>
          <w:bCs/>
          <w:iCs/>
          <w:sz w:val="28"/>
          <w:szCs w:val="28"/>
          <w:lang w:val="pt-BR"/>
        </w:rPr>
      </w:pPr>
      <w:r w:rsidRPr="00EA5DDF">
        <w:rPr>
          <w:rFonts w:ascii="Times New Roman" w:hAnsi="Times New Roman" w:cs="Times New Roman"/>
          <w:b/>
          <w:sz w:val="28"/>
          <w:szCs w:val="28"/>
          <w:lang w:val="pt-BR"/>
        </w:rPr>
        <w:t xml:space="preserve">4.2. </w:t>
      </w:r>
      <w:r w:rsidRPr="00EA5DDF">
        <w:rPr>
          <w:rFonts w:ascii="Times New Roman" w:eastAsia="Times New Roman" w:hAnsi="Times New Roman" w:cs="Times New Roman"/>
          <w:b/>
          <w:bCs/>
          <w:iCs/>
          <w:sz w:val="28"/>
          <w:szCs w:val="28"/>
          <w:lang w:val="pt-BR"/>
        </w:rPr>
        <w:t>Thực hiện hiệu quả các phương pháp và hình thức đánh giá</w:t>
      </w:r>
    </w:p>
    <w:p w14:paraId="577F663B" w14:textId="77777777" w:rsidR="00426159" w:rsidRPr="00BB4C06" w:rsidRDefault="00426159" w:rsidP="00426159">
      <w:pPr>
        <w:spacing w:before="60" w:after="60" w:line="276" w:lineRule="auto"/>
        <w:ind w:firstLine="709"/>
        <w:jc w:val="both"/>
        <w:rPr>
          <w:rFonts w:ascii="Times New Roman" w:hAnsi="Times New Roman" w:cs="Times New Roman"/>
          <w:spacing w:val="-4"/>
          <w:sz w:val="28"/>
          <w:szCs w:val="28"/>
          <w:lang w:val="pt-BR"/>
        </w:rPr>
      </w:pPr>
      <w:r w:rsidRPr="00BB4C06">
        <w:rPr>
          <w:rFonts w:ascii="Times New Roman" w:hAnsi="Times New Roman" w:cs="Times New Roman"/>
          <w:bCs/>
          <w:spacing w:val="-4"/>
          <w:sz w:val="28"/>
          <w:szCs w:val="28"/>
          <w:lang w:val="pt-BR"/>
        </w:rPr>
        <w:t xml:space="preserve">- Khối Tiểu </w:t>
      </w:r>
      <w:r w:rsidRPr="00BB4C06">
        <w:rPr>
          <w:rFonts w:ascii="Times New Roman" w:hAnsi="Times New Roman" w:cs="Times New Roman"/>
          <w:bCs/>
          <w:spacing w:val="-4"/>
          <w:sz w:val="28"/>
          <w:szCs w:val="28"/>
          <w:lang w:val="vi-VN"/>
        </w:rPr>
        <w:t>học:</w:t>
      </w:r>
      <w:r w:rsidRPr="00BB4C06">
        <w:rPr>
          <w:rFonts w:ascii="Times New Roman" w:hAnsi="Times New Roman" w:cs="Times New Roman"/>
          <w:spacing w:val="-4"/>
          <w:sz w:val="28"/>
          <w:szCs w:val="28"/>
          <w:lang w:val="pt-BR"/>
        </w:rPr>
        <w:t xml:space="preserve"> </w:t>
      </w:r>
      <w:r w:rsidRPr="00BB4C06">
        <w:rPr>
          <w:rFonts w:ascii="Times New Roman" w:hAnsi="Times New Roman" w:cs="Times New Roman"/>
          <w:spacing w:val="-4"/>
          <w:sz w:val="28"/>
          <w:szCs w:val="28"/>
          <w:lang w:val="vi-VN"/>
        </w:rPr>
        <w:t>T</w:t>
      </w:r>
      <w:r w:rsidRPr="00BB4C06">
        <w:rPr>
          <w:rFonts w:ascii="Times New Roman" w:hAnsi="Times New Roman" w:cs="Times New Roman"/>
          <w:spacing w:val="-4"/>
          <w:sz w:val="28"/>
          <w:szCs w:val="28"/>
          <w:lang w:val="pt-BR"/>
        </w:rPr>
        <w:t xml:space="preserve">hực hiện đánh giá học sinh theo quy định tại </w:t>
      </w:r>
      <w:r w:rsidRPr="00BB4C06">
        <w:rPr>
          <w:rFonts w:ascii="Times New Roman" w:hAnsi="Times New Roman" w:cs="Times New Roman"/>
          <w:bCs/>
          <w:color w:val="000000"/>
          <w:spacing w:val="-4"/>
          <w:sz w:val="28"/>
          <w:szCs w:val="28"/>
          <w:lang w:val="pt-BR"/>
        </w:rPr>
        <w:t>Thông tư số 27/2020/TT-BGDĐT ngày 04/9/2020 của Bộ trưởng Bộ GDĐT ban hành Quy định đánh giá học sinh tiểu học</w:t>
      </w:r>
      <w:r w:rsidRPr="00BB4C06">
        <w:rPr>
          <w:rFonts w:ascii="Times New Roman" w:hAnsi="Times New Roman" w:cs="Times New Roman"/>
          <w:spacing w:val="-4"/>
          <w:sz w:val="28"/>
          <w:szCs w:val="28"/>
          <w:lang w:val="pt-BR"/>
        </w:rPr>
        <w:t xml:space="preserve"> bảo đảm phù hợp với kế hoạch dạy học, phương pháp, hình thức tổ chức dạy học; không kiểm tra, đánh giá vượt quá yêu cầu cần đạt của chương trình giáo dục phổ thông cấp tiểu học</w:t>
      </w:r>
    </w:p>
    <w:p w14:paraId="4D81BCF3" w14:textId="77777777" w:rsidR="00426159" w:rsidRPr="00426159" w:rsidRDefault="00426159" w:rsidP="00426159">
      <w:pPr>
        <w:spacing w:before="60" w:after="60" w:line="276" w:lineRule="auto"/>
        <w:ind w:firstLine="709"/>
        <w:jc w:val="both"/>
        <w:rPr>
          <w:rFonts w:ascii="Times New Roman" w:hAnsi="Times New Roman" w:cs="Times New Roman"/>
          <w:bCs/>
          <w:sz w:val="28"/>
          <w:szCs w:val="28"/>
          <w:lang w:val="vi-VN"/>
        </w:rPr>
      </w:pPr>
      <w:r w:rsidRPr="00426159">
        <w:rPr>
          <w:rFonts w:ascii="Times New Roman" w:hAnsi="Times New Roman" w:cs="Times New Roman"/>
          <w:bCs/>
          <w:sz w:val="28"/>
          <w:szCs w:val="28"/>
          <w:lang w:val="vi-VN"/>
        </w:rPr>
        <w:t xml:space="preserve">- Khối THCS: </w:t>
      </w:r>
      <w:r w:rsidRPr="00426159">
        <w:rPr>
          <w:rFonts w:ascii="Times New Roman" w:hAnsi="Times New Roman" w:cs="Times New Roman"/>
          <w:sz w:val="28"/>
          <w:szCs w:val="28"/>
          <w:lang w:val="vi-VN"/>
        </w:rPr>
        <w:t xml:space="preserve">Thực hiện kiểm tra đánh giá học sinh theo Thông tư 22/2021/TT- BGDĐT ngày 20/7/2021 của Bộ GD&amp;ĐT Quy định về đánh giá học sinh Trung học cơ sở và học sinh Trung học phổ thông áp dụng từ năm học 2021-2022. </w:t>
      </w:r>
    </w:p>
    <w:p w14:paraId="053A961D" w14:textId="77777777" w:rsidR="00426159" w:rsidRPr="00426159" w:rsidRDefault="00426159" w:rsidP="00426159">
      <w:pPr>
        <w:spacing w:before="60" w:after="60" w:line="276" w:lineRule="auto"/>
        <w:ind w:right="-143" w:firstLine="709"/>
        <w:jc w:val="both"/>
        <w:rPr>
          <w:rFonts w:ascii="Times New Roman" w:hAnsi="Times New Roman" w:cs="Times New Roman"/>
          <w:sz w:val="28"/>
          <w:szCs w:val="28"/>
          <w:lang w:val="pt-BR"/>
        </w:rPr>
      </w:pPr>
      <w:r w:rsidRPr="00426159">
        <w:rPr>
          <w:rFonts w:ascii="Times New Roman" w:hAnsi="Times New Roman" w:cs="Times New Roman"/>
          <w:sz w:val="28"/>
          <w:szCs w:val="28"/>
          <w:lang w:val="vi-VN"/>
        </w:rPr>
        <w:lastRenderedPageBreak/>
        <w:t xml:space="preserve">- </w:t>
      </w:r>
      <w:r w:rsidRPr="00426159">
        <w:rPr>
          <w:rFonts w:ascii="Times New Roman" w:hAnsi="Times New Roman" w:cs="Times New Roman"/>
          <w:sz w:val="28"/>
          <w:szCs w:val="28"/>
          <w:lang w:val="pt-BR"/>
        </w:rPr>
        <w:t>Thực hiện có hiệu quả các hình thức, phương pháp đánh giá áp dụng cho đánh giá thường xuyên và đánh giá định kì. Nhà trường xây dựng ma trận đề, ngân hàng câu hỏi, ngân hàng đề kiểm tra phục vụ cho đánh giá định kỳ đối với các môn học có bài kiểm tra định kỳ. Việc thực hiện các phương pháp, hình thức đánh giá các môn học, hoạt động giáo dục phải bảo đảm yêu cầu về tính trung thực, khách quan, công bằng, đánh giá chính xác kết quả học tập và rèn luyện của học sinh</w:t>
      </w:r>
      <w:r w:rsidRPr="00426159">
        <w:rPr>
          <w:rFonts w:ascii="Times New Roman" w:hAnsi="Times New Roman" w:cs="Times New Roman"/>
          <w:sz w:val="28"/>
          <w:szCs w:val="28"/>
          <w:lang w:val="vi-VN"/>
        </w:rPr>
        <w:t>,thúc đẩy sự tiến bộ của học sinh theo mục tiêu giáo dục.</w:t>
      </w:r>
      <w:r w:rsidRPr="00426159">
        <w:rPr>
          <w:rFonts w:ascii="Times New Roman" w:hAnsi="Times New Roman" w:cs="Times New Roman"/>
          <w:sz w:val="28"/>
          <w:szCs w:val="28"/>
          <w:lang w:val="pt-BR"/>
        </w:rPr>
        <w:t>.</w:t>
      </w:r>
    </w:p>
    <w:p w14:paraId="339D963A" w14:textId="77777777" w:rsidR="00426159" w:rsidRPr="00426159" w:rsidRDefault="00426159" w:rsidP="00426159">
      <w:pPr>
        <w:spacing w:before="60" w:after="60" w:line="276" w:lineRule="auto"/>
        <w:ind w:right="-143" w:firstLine="709"/>
        <w:jc w:val="both"/>
        <w:rPr>
          <w:rFonts w:ascii="Times New Roman" w:hAnsi="Times New Roman" w:cs="Times New Roman"/>
          <w:sz w:val="28"/>
          <w:szCs w:val="28"/>
          <w:lang w:val="pt-BR"/>
        </w:rPr>
      </w:pPr>
      <w:r w:rsidRPr="00426159">
        <w:rPr>
          <w:rFonts w:ascii="Times New Roman" w:hAnsi="Times New Roman" w:cs="Times New Roman"/>
          <w:sz w:val="28"/>
          <w:szCs w:val="28"/>
          <w:lang w:val="vi-VN"/>
        </w:rPr>
        <w:t xml:space="preserve">- </w:t>
      </w:r>
      <w:r w:rsidRPr="00426159">
        <w:rPr>
          <w:rFonts w:ascii="Times New Roman" w:hAnsi="Times New Roman" w:cs="Times New Roman"/>
          <w:sz w:val="28"/>
          <w:szCs w:val="28"/>
          <w:lang w:val="pt-BR"/>
        </w:rPr>
        <w:t xml:space="preserve">Thực hiện nghiêm túc bàn giao kết quả giáo dục cuối năm học, phù hợp với từng nhóm đối tượng, kiên quyết không để học sinh “ngồi nhầm lớp”; thực hiện khen thưởng học sinh thực chất, đúng quy định, tránh khen tràn lan gây bức xúc cho cha mẹ học sinh và dư luận xã hội. </w:t>
      </w:r>
      <w:r w:rsidRPr="00426159">
        <w:rPr>
          <w:rFonts w:ascii="Times New Roman" w:hAnsi="Times New Roman" w:cs="Times New Roman"/>
          <w:bCs/>
          <w:sz w:val="28"/>
          <w:szCs w:val="28"/>
          <w:lang w:val="vi-VN"/>
        </w:rPr>
        <w:t>Kết thức năm học, những học sinh không đủ điều kiện lên lớp nhà trường sẽ có kế hoạch phân công giáo viên ôn tập và tổ chức cho học sinh kiểm tra lại. Căn cứ vào kết quả thi lại nhà trường tổ chức xét duyệt cho học sinh có đủ điều kiện lên lớp hay không.</w:t>
      </w:r>
    </w:p>
    <w:p w14:paraId="3F98F1AF" w14:textId="77777777" w:rsidR="00426159" w:rsidRPr="00426159" w:rsidRDefault="00426159" w:rsidP="00426159">
      <w:pPr>
        <w:spacing w:before="60" w:after="60" w:line="276" w:lineRule="auto"/>
        <w:ind w:firstLine="567"/>
        <w:jc w:val="both"/>
        <w:rPr>
          <w:rFonts w:ascii="Times New Roman" w:hAnsi="Times New Roman" w:cs="Times New Roman"/>
          <w:sz w:val="28"/>
          <w:szCs w:val="28"/>
          <w:lang w:val="nl-NL"/>
        </w:rPr>
      </w:pPr>
      <w:r w:rsidRPr="00426159">
        <w:rPr>
          <w:rFonts w:ascii="Times New Roman" w:hAnsi="Times New Roman" w:cs="Times New Roman"/>
          <w:sz w:val="28"/>
          <w:szCs w:val="28"/>
          <w:lang w:val="nl-NL"/>
        </w:rPr>
        <w:t xml:space="preserve">- Ứng dụng công nghệ thông tin phù hợp, hiệu quả trong đánh giá thường xuyên, định kỳ, khảo sát chất lượng giáo dục học sinh. </w:t>
      </w:r>
    </w:p>
    <w:p w14:paraId="697C8C68" w14:textId="77777777" w:rsidR="00426159" w:rsidRPr="00426159" w:rsidRDefault="00426159" w:rsidP="00426159">
      <w:pPr>
        <w:spacing w:before="60" w:after="60" w:line="276" w:lineRule="auto"/>
        <w:ind w:firstLine="567"/>
        <w:jc w:val="both"/>
        <w:rPr>
          <w:rFonts w:ascii="Times New Roman" w:hAnsi="Times New Roman" w:cs="Times New Roman"/>
          <w:sz w:val="28"/>
          <w:szCs w:val="28"/>
          <w:lang w:val="nl-NL"/>
        </w:rPr>
      </w:pPr>
      <w:r w:rsidRPr="00426159">
        <w:rPr>
          <w:rFonts w:ascii="Times New Roman" w:hAnsi="Times New Roman" w:cs="Times New Roman"/>
          <w:sz w:val="28"/>
          <w:szCs w:val="28"/>
          <w:lang w:val="nl-NL"/>
        </w:rPr>
        <w:t>- Tiếp tục tổ chức tập huấn, hướng dẫn giáo viên về hình thức tổ chức, phương pháp đánh giá thường xuyên; biên soạn đề và tổ chức thực hiện bài kiểm tra định kỳ cho các môn học theo Chương trình giáo dục phổ thông 2018.</w:t>
      </w:r>
    </w:p>
    <w:bookmarkEnd w:id="12"/>
    <w:p w14:paraId="7C98A921" w14:textId="1E294019" w:rsidR="006B3F0F" w:rsidRPr="00EA5DDF" w:rsidRDefault="006B3F0F" w:rsidP="00F16379">
      <w:pPr>
        <w:spacing w:before="60" w:after="0" w:line="276" w:lineRule="auto"/>
        <w:ind w:firstLine="567"/>
        <w:jc w:val="both"/>
        <w:rPr>
          <w:rFonts w:ascii="Times New Roman" w:hAnsi="Times New Roman" w:cs="Times New Roman"/>
          <w:b/>
          <w:sz w:val="28"/>
          <w:szCs w:val="28"/>
          <w:lang w:val="vi-VN"/>
        </w:rPr>
      </w:pPr>
      <w:r w:rsidRPr="00EA5DDF">
        <w:rPr>
          <w:rFonts w:ascii="Times New Roman" w:hAnsi="Times New Roman" w:cs="Times New Roman"/>
          <w:b/>
          <w:sz w:val="28"/>
          <w:szCs w:val="28"/>
          <w:lang w:val="vi-VN"/>
        </w:rPr>
        <w:t>V</w:t>
      </w:r>
      <w:r w:rsidR="006000CF" w:rsidRPr="00EA5DDF">
        <w:rPr>
          <w:rFonts w:ascii="Times New Roman" w:hAnsi="Times New Roman" w:cs="Times New Roman"/>
          <w:b/>
          <w:sz w:val="28"/>
          <w:szCs w:val="28"/>
          <w:lang w:val="vi-VN"/>
        </w:rPr>
        <w:t>II</w:t>
      </w:r>
      <w:r w:rsidRPr="00EA5DDF">
        <w:rPr>
          <w:rFonts w:ascii="Times New Roman" w:hAnsi="Times New Roman" w:cs="Times New Roman"/>
          <w:b/>
          <w:sz w:val="28"/>
          <w:szCs w:val="28"/>
          <w:lang w:val="vi-VN"/>
        </w:rPr>
        <w:t>. TỔ CHỨC THỰC HIỆN</w:t>
      </w:r>
    </w:p>
    <w:p w14:paraId="7683C9E5" w14:textId="574C3F4F" w:rsidR="00ED415A" w:rsidRPr="00EA5DDF" w:rsidRDefault="00ED415A" w:rsidP="00EA5DDF">
      <w:pPr>
        <w:spacing w:before="60" w:after="0" w:line="276" w:lineRule="auto"/>
        <w:rPr>
          <w:rFonts w:ascii="Times New Roman" w:hAnsi="Times New Roman" w:cs="Times New Roman"/>
          <w:b/>
          <w:sz w:val="28"/>
          <w:szCs w:val="28"/>
          <w:lang w:val="vi-VN"/>
        </w:rPr>
      </w:pPr>
      <w:r w:rsidRPr="00EA5DDF">
        <w:rPr>
          <w:rFonts w:ascii="Times New Roman" w:hAnsi="Times New Roman" w:cs="Times New Roman"/>
          <w:b/>
          <w:sz w:val="28"/>
          <w:szCs w:val="28"/>
          <w:lang w:val="vi-VN"/>
        </w:rPr>
        <w:t xml:space="preserve">         1. </w:t>
      </w:r>
      <w:r w:rsidR="00F7160E" w:rsidRPr="00EA5DDF">
        <w:rPr>
          <w:rFonts w:ascii="Times New Roman" w:hAnsi="Times New Roman" w:cs="Times New Roman"/>
          <w:b/>
          <w:sz w:val="28"/>
          <w:szCs w:val="28"/>
          <w:lang w:val="vi-VN"/>
        </w:rPr>
        <w:t>Hiệu trưởng</w:t>
      </w:r>
    </w:p>
    <w:p w14:paraId="2428B53B" w14:textId="1C88EFA7" w:rsidR="00F7160E" w:rsidRPr="00EA5DDF" w:rsidRDefault="002A5D07" w:rsidP="00EA5DDF">
      <w:pPr>
        <w:spacing w:before="60" w:after="0" w:line="276" w:lineRule="auto"/>
        <w:ind w:firstLine="567"/>
        <w:jc w:val="both"/>
        <w:rPr>
          <w:rFonts w:ascii="Times New Roman" w:hAnsi="Times New Roman" w:cs="Times New Roman"/>
          <w:b/>
          <w:sz w:val="28"/>
          <w:szCs w:val="28"/>
          <w:lang w:val="vi-VN"/>
        </w:rPr>
      </w:pPr>
      <w:r>
        <w:rPr>
          <w:rFonts w:ascii="Times New Roman" w:hAnsi="Times New Roman" w:cs="Times New Roman"/>
          <w:sz w:val="28"/>
          <w:szCs w:val="28"/>
          <w:lang w:val="nl-NL"/>
        </w:rPr>
        <w:t xml:space="preserve">- </w:t>
      </w:r>
      <w:r w:rsidR="00F7160E" w:rsidRPr="00EA5DDF">
        <w:rPr>
          <w:rFonts w:ascii="Times New Roman" w:hAnsi="Times New Roman" w:cs="Times New Roman"/>
          <w:sz w:val="28"/>
          <w:szCs w:val="28"/>
          <w:lang w:val="nl-NL"/>
        </w:rPr>
        <w:t>Xây dựng kế hoạch hoạt động giáo dục nhà trường và tổ chức triển khai, thực hiện kế hoạch; chịu trách nhiệm chung về các hoạt động giáo dục của nhà trường.</w:t>
      </w:r>
    </w:p>
    <w:p w14:paraId="48BD53DA" w14:textId="660E2B6F" w:rsidR="00F7160E" w:rsidRPr="00EA5DDF" w:rsidRDefault="002A5D07" w:rsidP="00EA5DDF">
      <w:pPr>
        <w:pStyle w:val="NormalWeb"/>
        <w:shd w:val="clear" w:color="auto" w:fill="FFFFFF"/>
        <w:spacing w:before="60" w:beforeAutospacing="0" w:after="0" w:afterAutospacing="0" w:line="276" w:lineRule="auto"/>
        <w:ind w:firstLine="567"/>
        <w:jc w:val="both"/>
        <w:rPr>
          <w:sz w:val="28"/>
          <w:szCs w:val="28"/>
          <w:lang w:val="nl-NL"/>
        </w:rPr>
      </w:pPr>
      <w:r>
        <w:rPr>
          <w:sz w:val="28"/>
          <w:szCs w:val="28"/>
          <w:lang w:val="nl-NL"/>
        </w:rPr>
        <w:t xml:space="preserve">- </w:t>
      </w:r>
      <w:r w:rsidR="00F7160E" w:rsidRPr="00EA5DDF">
        <w:rPr>
          <w:sz w:val="28"/>
          <w:szCs w:val="28"/>
          <w:lang w:val="nl-NL"/>
        </w:rPr>
        <w:t>Tổ chức thực hiện tốt công tác truyền thông Chương trình giáo dục phổ thông năm 2018; tham mưu cấp trên về xây dựng, nâng cấp cơ sở vật chất, bổ sung trang thiết bị, đồ dùng dạy học.</w:t>
      </w:r>
    </w:p>
    <w:p w14:paraId="7FD1F4A4" w14:textId="0CF51512" w:rsidR="00F7160E" w:rsidRPr="00EA5DDF" w:rsidRDefault="002A5D07" w:rsidP="00EA5DDF">
      <w:pPr>
        <w:pStyle w:val="NormalWeb"/>
        <w:shd w:val="clear" w:color="auto" w:fill="FFFFFF"/>
        <w:spacing w:before="60" w:beforeAutospacing="0" w:after="0" w:afterAutospacing="0" w:line="276" w:lineRule="auto"/>
        <w:ind w:firstLine="567"/>
        <w:jc w:val="both"/>
        <w:rPr>
          <w:sz w:val="28"/>
          <w:szCs w:val="28"/>
          <w:lang w:val="nl-NL"/>
        </w:rPr>
      </w:pPr>
      <w:r>
        <w:rPr>
          <w:sz w:val="28"/>
          <w:szCs w:val="28"/>
          <w:lang w:val="nl-NL"/>
        </w:rPr>
        <w:t xml:space="preserve">- </w:t>
      </w:r>
      <w:r w:rsidR="00F7160E" w:rsidRPr="00EA5DDF">
        <w:rPr>
          <w:sz w:val="28"/>
          <w:szCs w:val="28"/>
          <w:lang w:val="nl-NL"/>
        </w:rPr>
        <w:t>Chủ trì xây dựng các tiêu chí thi đua trong nhà trường.</w:t>
      </w:r>
    </w:p>
    <w:p w14:paraId="74100BDE" w14:textId="42BC9BE1" w:rsidR="00F7160E" w:rsidRPr="00EA5DDF" w:rsidRDefault="002A5D07" w:rsidP="00EA5DDF">
      <w:pPr>
        <w:pStyle w:val="NormalWeb"/>
        <w:shd w:val="clear" w:color="auto" w:fill="FFFFFF"/>
        <w:spacing w:before="60" w:beforeAutospacing="0" w:after="0" w:afterAutospacing="0" w:line="276" w:lineRule="auto"/>
        <w:ind w:firstLine="567"/>
        <w:jc w:val="both"/>
        <w:rPr>
          <w:sz w:val="28"/>
          <w:szCs w:val="28"/>
          <w:lang w:val="nl-NL"/>
        </w:rPr>
      </w:pPr>
      <w:r>
        <w:rPr>
          <w:sz w:val="28"/>
          <w:szCs w:val="28"/>
          <w:lang w:val="nl-NL"/>
        </w:rPr>
        <w:t xml:space="preserve">- </w:t>
      </w:r>
      <w:r w:rsidR="00F7160E" w:rsidRPr="00EA5DDF">
        <w:rPr>
          <w:sz w:val="28"/>
          <w:szCs w:val="28"/>
          <w:lang w:val="nl-NL"/>
        </w:rPr>
        <w:t>Phân công giáo viên chủ nhiệm lớp và giảng dạy các môn học và hoạt động giáo dục.</w:t>
      </w:r>
    </w:p>
    <w:p w14:paraId="26A4323F" w14:textId="2BD0D9B1" w:rsidR="00F7160E" w:rsidRPr="00EA5DDF" w:rsidRDefault="002A5D07" w:rsidP="00EA5DDF">
      <w:pPr>
        <w:pStyle w:val="NormalWeb"/>
        <w:shd w:val="clear" w:color="auto" w:fill="FFFFFF"/>
        <w:spacing w:before="60" w:beforeAutospacing="0" w:after="0" w:afterAutospacing="0" w:line="276" w:lineRule="auto"/>
        <w:ind w:firstLine="567"/>
        <w:jc w:val="both"/>
        <w:rPr>
          <w:sz w:val="28"/>
          <w:szCs w:val="28"/>
          <w:lang w:val="nl-NL"/>
        </w:rPr>
      </w:pPr>
      <w:r>
        <w:rPr>
          <w:sz w:val="28"/>
          <w:szCs w:val="28"/>
          <w:lang w:val="nl-NL"/>
        </w:rPr>
        <w:t xml:space="preserve">- </w:t>
      </w:r>
      <w:r w:rsidR="00F7160E" w:rsidRPr="00EA5DDF">
        <w:rPr>
          <w:sz w:val="28"/>
          <w:szCs w:val="28"/>
          <w:lang w:val="nl-NL"/>
        </w:rPr>
        <w:t>Chỉ đạo, tổ chức thực hiện Chương trình giáo dục</w:t>
      </w:r>
      <w:r w:rsidR="00276554" w:rsidRPr="00EA5DDF">
        <w:rPr>
          <w:sz w:val="28"/>
          <w:szCs w:val="28"/>
          <w:lang w:val="nl-NL"/>
        </w:rPr>
        <w:t xml:space="preserve"> phổ thông năm </w:t>
      </w:r>
      <w:r w:rsidR="00ED415A" w:rsidRPr="00EA5DDF">
        <w:rPr>
          <w:sz w:val="28"/>
          <w:szCs w:val="28"/>
          <w:lang w:val="nl-NL"/>
        </w:rPr>
        <w:t>2018</w:t>
      </w:r>
      <w:r w:rsidR="00276554" w:rsidRPr="00EA5DDF">
        <w:rPr>
          <w:sz w:val="28"/>
          <w:szCs w:val="28"/>
          <w:lang w:val="nl-NL"/>
        </w:rPr>
        <w:t>; K</w:t>
      </w:r>
      <w:r w:rsidR="00F7160E" w:rsidRPr="00EA5DDF">
        <w:rPr>
          <w:sz w:val="28"/>
          <w:szCs w:val="28"/>
          <w:lang w:val="nl-NL"/>
        </w:rPr>
        <w:t>iểm tra, đánh giá việc thực hiện Chương trình giáo dục phổ thông năm 2018 của giáo viên.</w:t>
      </w:r>
    </w:p>
    <w:p w14:paraId="19E890BC" w14:textId="110BB559" w:rsidR="00F7160E" w:rsidRPr="00EA5DDF" w:rsidRDefault="00ED415A" w:rsidP="00EA5DDF">
      <w:pPr>
        <w:spacing w:before="60" w:after="0" w:line="276" w:lineRule="auto"/>
        <w:ind w:firstLine="567"/>
        <w:jc w:val="both"/>
        <w:rPr>
          <w:rFonts w:ascii="Times New Roman" w:hAnsi="Times New Roman" w:cs="Times New Roman"/>
          <w:b/>
          <w:sz w:val="28"/>
          <w:szCs w:val="28"/>
          <w:lang w:val="nl-NL"/>
        </w:rPr>
      </w:pPr>
      <w:r w:rsidRPr="00EA5DDF">
        <w:rPr>
          <w:rFonts w:ascii="Times New Roman" w:hAnsi="Times New Roman" w:cs="Times New Roman"/>
          <w:b/>
          <w:sz w:val="28"/>
          <w:szCs w:val="28"/>
          <w:lang w:val="nl-NL"/>
        </w:rPr>
        <w:t xml:space="preserve">2. </w:t>
      </w:r>
      <w:r w:rsidR="00F7160E" w:rsidRPr="00EA5DDF">
        <w:rPr>
          <w:rFonts w:ascii="Times New Roman" w:hAnsi="Times New Roman" w:cs="Times New Roman"/>
          <w:b/>
          <w:sz w:val="28"/>
          <w:szCs w:val="28"/>
          <w:lang w:val="nl-NL"/>
        </w:rPr>
        <w:t>Phó hiệu trưởng</w:t>
      </w:r>
    </w:p>
    <w:p w14:paraId="67800744" w14:textId="33443879" w:rsidR="004207F2" w:rsidRPr="00EA5DDF" w:rsidRDefault="004207F2" w:rsidP="004207F2">
      <w:pPr>
        <w:pStyle w:val="NormalWeb"/>
        <w:shd w:val="clear" w:color="auto" w:fill="FFFFFF"/>
        <w:spacing w:before="60" w:beforeAutospacing="0" w:after="0" w:afterAutospacing="0" w:line="276" w:lineRule="auto"/>
        <w:ind w:firstLine="567"/>
        <w:jc w:val="both"/>
        <w:rPr>
          <w:sz w:val="28"/>
          <w:szCs w:val="28"/>
          <w:lang w:val="nl-NL"/>
        </w:rPr>
      </w:pPr>
      <w:r>
        <w:rPr>
          <w:sz w:val="28"/>
          <w:szCs w:val="28"/>
          <w:lang w:val="nl-NL"/>
        </w:rPr>
        <w:lastRenderedPageBreak/>
        <w:t xml:space="preserve">- </w:t>
      </w:r>
      <w:r w:rsidRPr="00EA5DDF">
        <w:rPr>
          <w:sz w:val="28"/>
          <w:szCs w:val="28"/>
          <w:lang w:val="nl-NL"/>
        </w:rPr>
        <w:t>Tổ chức các hoạt động bồi dưỡng chuyên môn cho giáo viên</w:t>
      </w:r>
      <w:r w:rsidR="000A3C8D">
        <w:rPr>
          <w:sz w:val="28"/>
          <w:szCs w:val="28"/>
          <w:lang w:val="nl-NL"/>
        </w:rPr>
        <w:t>.</w:t>
      </w:r>
    </w:p>
    <w:p w14:paraId="0A053F36" w14:textId="213D8004" w:rsidR="00F7160E" w:rsidRPr="00EA5DDF" w:rsidRDefault="002A5D07" w:rsidP="00EA5DDF">
      <w:pPr>
        <w:spacing w:before="60" w:after="0" w:line="276" w:lineRule="auto"/>
        <w:ind w:firstLine="567"/>
        <w:jc w:val="both"/>
        <w:rPr>
          <w:rFonts w:ascii="Times New Roman" w:hAnsi="Times New Roman" w:cs="Times New Roman"/>
          <w:b/>
          <w:i/>
          <w:sz w:val="28"/>
          <w:szCs w:val="28"/>
          <w:lang w:val="nl-NL"/>
        </w:rPr>
      </w:pPr>
      <w:r>
        <w:rPr>
          <w:rFonts w:ascii="Times New Roman" w:hAnsi="Times New Roman" w:cs="Times New Roman"/>
          <w:sz w:val="28"/>
          <w:szCs w:val="28"/>
          <w:lang w:val="nl-NL"/>
        </w:rPr>
        <w:t xml:space="preserve">- </w:t>
      </w:r>
      <w:r w:rsidR="00F7160E" w:rsidRPr="00EA5DDF">
        <w:rPr>
          <w:rFonts w:ascii="Times New Roman" w:hAnsi="Times New Roman" w:cs="Times New Roman"/>
          <w:sz w:val="28"/>
          <w:szCs w:val="28"/>
          <w:lang w:val="nl-NL"/>
        </w:rPr>
        <w:t>Xây dựng thời khóa biểu phù hợp với tình hình thực tế của nhà trườ</w:t>
      </w:r>
      <w:r w:rsidR="005144BC" w:rsidRPr="00EA5DDF">
        <w:rPr>
          <w:rFonts w:ascii="Times New Roman" w:hAnsi="Times New Roman" w:cs="Times New Roman"/>
          <w:sz w:val="28"/>
          <w:szCs w:val="28"/>
          <w:lang w:val="nl-NL"/>
        </w:rPr>
        <w:t>ng.</w:t>
      </w:r>
    </w:p>
    <w:p w14:paraId="0656B5F7" w14:textId="6AA62627" w:rsidR="00F7160E" w:rsidRPr="00EA5DDF" w:rsidRDefault="002A5D07" w:rsidP="00EA5DDF">
      <w:pPr>
        <w:pStyle w:val="NormalWeb"/>
        <w:shd w:val="clear" w:color="auto" w:fill="FFFFFF"/>
        <w:spacing w:before="60" w:beforeAutospacing="0" w:after="0" w:afterAutospacing="0" w:line="276" w:lineRule="auto"/>
        <w:ind w:firstLine="567"/>
        <w:jc w:val="both"/>
        <w:rPr>
          <w:sz w:val="28"/>
          <w:szCs w:val="28"/>
          <w:lang w:val="nl-NL"/>
        </w:rPr>
      </w:pPr>
      <w:r>
        <w:rPr>
          <w:sz w:val="28"/>
          <w:szCs w:val="28"/>
          <w:lang w:val="nl-NL"/>
        </w:rPr>
        <w:t xml:space="preserve">- </w:t>
      </w:r>
      <w:r w:rsidR="00F7160E" w:rsidRPr="00EA5DDF">
        <w:rPr>
          <w:sz w:val="28"/>
          <w:szCs w:val="28"/>
          <w:lang w:val="nl-NL"/>
        </w:rPr>
        <w:t>Quản lý, chỉ đạo các hoạt động chuyên môn; công tác thư viện, thiết bị; quản lý các phần mềm liên quan đến hoạt động chuyên môn.</w:t>
      </w:r>
    </w:p>
    <w:p w14:paraId="478F72D0" w14:textId="62552B14" w:rsidR="00F7160E" w:rsidRPr="00EA5DDF" w:rsidRDefault="002A5D07" w:rsidP="00EA5DDF">
      <w:pPr>
        <w:pStyle w:val="NormalWeb"/>
        <w:shd w:val="clear" w:color="auto" w:fill="FFFFFF"/>
        <w:spacing w:before="60" w:beforeAutospacing="0" w:after="0" w:afterAutospacing="0" w:line="276" w:lineRule="auto"/>
        <w:ind w:firstLine="567"/>
        <w:jc w:val="both"/>
        <w:rPr>
          <w:sz w:val="28"/>
          <w:szCs w:val="28"/>
          <w:lang w:val="nl-NL"/>
        </w:rPr>
      </w:pPr>
      <w:r>
        <w:rPr>
          <w:sz w:val="28"/>
          <w:szCs w:val="28"/>
          <w:lang w:val="nl-NL"/>
        </w:rPr>
        <w:t xml:space="preserve">- </w:t>
      </w:r>
      <w:r w:rsidR="00F7160E" w:rsidRPr="00EA5DDF">
        <w:rPr>
          <w:sz w:val="28"/>
          <w:szCs w:val="28"/>
          <w:lang w:val="nl-NL"/>
        </w:rPr>
        <w:t xml:space="preserve">Xây dựng kế hoạch tổ chức các hoạt động giáo dục ngoài giờ lên lớp; hoạt động trải nghiệm; kế hoạch bồi dưỡng học sinh năng khiếu, phụ đạo học sinh </w:t>
      </w:r>
      <w:r w:rsidR="00155395">
        <w:rPr>
          <w:sz w:val="28"/>
          <w:szCs w:val="28"/>
          <w:lang w:val="nl-NL"/>
        </w:rPr>
        <w:t>chưa đạt yêu cầu của chương trình</w:t>
      </w:r>
      <w:r w:rsidR="005144BC" w:rsidRPr="00EA5DDF">
        <w:rPr>
          <w:sz w:val="28"/>
          <w:szCs w:val="28"/>
          <w:lang w:val="nl-NL"/>
        </w:rPr>
        <w:t xml:space="preserve"> và các hoạt động khác </w:t>
      </w:r>
      <w:r w:rsidR="00F7160E" w:rsidRPr="00EA5DDF">
        <w:rPr>
          <w:sz w:val="28"/>
          <w:szCs w:val="28"/>
          <w:lang w:val="nl-NL"/>
        </w:rPr>
        <w:t>có liên quan đến các hoạt động giáo dục.</w:t>
      </w:r>
    </w:p>
    <w:p w14:paraId="6534643C" w14:textId="3E595A78" w:rsidR="00F7160E" w:rsidRPr="00EA5DDF" w:rsidRDefault="002A5D07" w:rsidP="00EA5DDF">
      <w:pPr>
        <w:pStyle w:val="NormalWeb"/>
        <w:shd w:val="clear" w:color="auto" w:fill="FFFFFF"/>
        <w:spacing w:before="60" w:beforeAutospacing="0" w:after="0" w:afterAutospacing="0" w:line="276" w:lineRule="auto"/>
        <w:ind w:firstLine="567"/>
        <w:jc w:val="both"/>
        <w:rPr>
          <w:sz w:val="28"/>
          <w:szCs w:val="28"/>
          <w:lang w:val="nl-NL"/>
        </w:rPr>
      </w:pPr>
      <w:r>
        <w:rPr>
          <w:sz w:val="28"/>
          <w:szCs w:val="28"/>
          <w:lang w:val="nl-NL"/>
        </w:rPr>
        <w:t xml:space="preserve">- </w:t>
      </w:r>
      <w:r w:rsidR="00F7160E" w:rsidRPr="00EA5DDF">
        <w:rPr>
          <w:sz w:val="28"/>
          <w:szCs w:val="28"/>
          <w:lang w:val="nl-NL"/>
        </w:rPr>
        <w:t>Chỉ đạo các tổ chuyên môn hoạt động theo đú</w:t>
      </w:r>
      <w:r w:rsidR="005144BC" w:rsidRPr="00EA5DDF">
        <w:rPr>
          <w:sz w:val="28"/>
          <w:szCs w:val="28"/>
          <w:lang w:val="nl-NL"/>
        </w:rPr>
        <w:t>ng Điều lệ trường phổ thông có nhiều cấp học</w:t>
      </w:r>
      <w:r w:rsidR="00F7160E" w:rsidRPr="00EA5DDF">
        <w:rPr>
          <w:sz w:val="28"/>
          <w:szCs w:val="28"/>
          <w:lang w:val="nl-NL"/>
        </w:rPr>
        <w:t xml:space="preserve">. </w:t>
      </w:r>
    </w:p>
    <w:p w14:paraId="25F6475C" w14:textId="7BAF9982" w:rsidR="00F7160E" w:rsidRPr="00EA5DDF" w:rsidRDefault="002A5D07" w:rsidP="00EA5DDF">
      <w:pPr>
        <w:pStyle w:val="NormalWeb"/>
        <w:shd w:val="clear" w:color="auto" w:fill="FFFFFF"/>
        <w:spacing w:before="60" w:beforeAutospacing="0" w:after="0" w:afterAutospacing="0" w:line="276" w:lineRule="auto"/>
        <w:ind w:firstLine="567"/>
        <w:jc w:val="both"/>
        <w:rPr>
          <w:sz w:val="28"/>
          <w:szCs w:val="28"/>
          <w:lang w:val="nl-NL"/>
        </w:rPr>
      </w:pPr>
      <w:r>
        <w:rPr>
          <w:sz w:val="28"/>
          <w:szCs w:val="28"/>
          <w:lang w:val="nl-NL"/>
        </w:rPr>
        <w:t xml:space="preserve">- </w:t>
      </w:r>
      <w:r w:rsidR="00F7160E" w:rsidRPr="00EA5DDF">
        <w:rPr>
          <w:sz w:val="28"/>
          <w:szCs w:val="28"/>
          <w:lang w:val="nl-NL"/>
        </w:rPr>
        <w:t>Tổ chức kiểm tra các hoạt động liên quan đến chuyên môn.</w:t>
      </w:r>
    </w:p>
    <w:p w14:paraId="741C6E09" w14:textId="2E2B92B7" w:rsidR="00165CE9" w:rsidRPr="00EA5DDF" w:rsidRDefault="002A5D07" w:rsidP="00EA5DDF">
      <w:pPr>
        <w:pStyle w:val="NormalWeb"/>
        <w:shd w:val="clear" w:color="auto" w:fill="FFFFFF"/>
        <w:spacing w:before="60" w:beforeAutospacing="0" w:after="0" w:afterAutospacing="0" w:line="276" w:lineRule="auto"/>
        <w:ind w:firstLine="567"/>
        <w:jc w:val="both"/>
        <w:rPr>
          <w:sz w:val="28"/>
          <w:szCs w:val="28"/>
          <w:lang w:val="nl-NL"/>
        </w:rPr>
      </w:pPr>
      <w:r>
        <w:rPr>
          <w:sz w:val="28"/>
          <w:szCs w:val="28"/>
          <w:lang w:val="nl-NL"/>
        </w:rPr>
        <w:t xml:space="preserve">- </w:t>
      </w:r>
      <w:r w:rsidR="00F7160E" w:rsidRPr="00EA5DDF">
        <w:rPr>
          <w:sz w:val="28"/>
          <w:szCs w:val="28"/>
          <w:lang w:val="nl-NL"/>
        </w:rPr>
        <w:t>Tham gia sinh hoạt chuyên môn ở tổ để tư vấn, định hướng công tác chuyên môn cho giáo viên.</w:t>
      </w:r>
    </w:p>
    <w:p w14:paraId="01B63267" w14:textId="2C22C772" w:rsidR="00990934" w:rsidRPr="00EA5DDF" w:rsidRDefault="00ED415A" w:rsidP="00EA5DDF">
      <w:pPr>
        <w:shd w:val="clear" w:color="auto" w:fill="FFFFFF" w:themeFill="background1"/>
        <w:spacing w:before="60" w:after="0" w:line="276" w:lineRule="auto"/>
        <w:ind w:firstLine="567"/>
        <w:jc w:val="both"/>
        <w:rPr>
          <w:rFonts w:ascii="Times New Roman" w:eastAsia="Times New Roman" w:hAnsi="Times New Roman" w:cs="Times New Roman"/>
          <w:sz w:val="28"/>
          <w:szCs w:val="28"/>
          <w:lang w:val="nl-NL"/>
        </w:rPr>
      </w:pPr>
      <w:r w:rsidRPr="00EA5DDF">
        <w:rPr>
          <w:rFonts w:ascii="Times New Roman" w:eastAsia="Times New Roman" w:hAnsi="Times New Roman" w:cs="Times New Roman"/>
          <w:b/>
          <w:bCs/>
          <w:sz w:val="28"/>
          <w:szCs w:val="28"/>
          <w:bdr w:val="none" w:sz="0" w:space="0" w:color="auto" w:frame="1"/>
          <w:lang w:val="nl-NL"/>
        </w:rPr>
        <w:t xml:space="preserve">3. Tổ </w:t>
      </w:r>
      <w:r w:rsidR="002A5D07">
        <w:rPr>
          <w:rFonts w:ascii="Times New Roman" w:eastAsia="Times New Roman" w:hAnsi="Times New Roman" w:cs="Times New Roman"/>
          <w:b/>
          <w:bCs/>
          <w:sz w:val="28"/>
          <w:szCs w:val="28"/>
          <w:bdr w:val="none" w:sz="0" w:space="0" w:color="auto" w:frame="1"/>
          <w:lang w:val="nl-NL"/>
        </w:rPr>
        <w:t xml:space="preserve">trưởng </w:t>
      </w:r>
      <w:r w:rsidRPr="00EA5DDF">
        <w:rPr>
          <w:rFonts w:ascii="Times New Roman" w:eastAsia="Times New Roman" w:hAnsi="Times New Roman" w:cs="Times New Roman"/>
          <w:b/>
          <w:bCs/>
          <w:sz w:val="28"/>
          <w:szCs w:val="28"/>
          <w:bdr w:val="none" w:sz="0" w:space="0" w:color="auto" w:frame="1"/>
          <w:lang w:val="nl-NL"/>
        </w:rPr>
        <w:t>chuyên môn</w:t>
      </w:r>
    </w:p>
    <w:p w14:paraId="56A9CD61" w14:textId="0732D24A" w:rsidR="004207F2" w:rsidRPr="004207F2" w:rsidRDefault="004207F2" w:rsidP="004207F2">
      <w:pPr>
        <w:pStyle w:val="NormalWeb"/>
        <w:shd w:val="clear" w:color="auto" w:fill="FFFFFF"/>
        <w:spacing w:before="0" w:beforeAutospacing="0" w:after="0" w:afterAutospacing="0" w:line="276" w:lineRule="auto"/>
        <w:ind w:firstLine="567"/>
        <w:jc w:val="both"/>
        <w:rPr>
          <w:sz w:val="26"/>
          <w:szCs w:val="26"/>
          <w:lang w:val="nl-NL"/>
        </w:rPr>
      </w:pPr>
      <w:r>
        <w:rPr>
          <w:sz w:val="28"/>
          <w:szCs w:val="28"/>
          <w:bdr w:val="none" w:sz="0" w:space="0" w:color="auto" w:frame="1"/>
          <w:lang w:val="nl-NL"/>
        </w:rPr>
        <w:t xml:space="preserve">- </w:t>
      </w:r>
      <w:r w:rsidRPr="004207F2">
        <w:rPr>
          <w:sz w:val="26"/>
          <w:szCs w:val="26"/>
          <w:lang w:val="nl-NL"/>
        </w:rPr>
        <w:t xml:space="preserve">Hướng dẫn giáo viên tổ chức thực hiện các hoạt động dạy học môn học, hoạt động giáo dục theo kế hoạch; giám sát, kiểm tra, đánh giá và tổng hợp đề xuất điều chỉnh, bổ sung kế hoạch dạy học các môn học và hoạt động giáo dục báo cáo với </w:t>
      </w:r>
      <w:r w:rsidRPr="004207F2">
        <w:rPr>
          <w:iCs/>
          <w:color w:val="000000"/>
          <w:sz w:val="26"/>
          <w:szCs w:val="26"/>
          <w:lang w:val="nl-NL"/>
        </w:rPr>
        <w:t xml:space="preserve">phó hiệu trưởng phụ trách chuyên môn khối tiểu học </w:t>
      </w:r>
      <w:r w:rsidRPr="004207F2">
        <w:rPr>
          <w:sz w:val="26"/>
          <w:szCs w:val="26"/>
          <w:lang w:val="nl-NL"/>
        </w:rPr>
        <w:t>trong quá trình thực hiện.</w:t>
      </w:r>
    </w:p>
    <w:p w14:paraId="682B432E" w14:textId="65524B1E" w:rsidR="00990934" w:rsidRPr="00EA5DDF" w:rsidRDefault="002A5D07" w:rsidP="00EA5DDF">
      <w:pPr>
        <w:pStyle w:val="NormalWeb"/>
        <w:shd w:val="clear" w:color="auto" w:fill="FFFFFF"/>
        <w:spacing w:before="60" w:beforeAutospacing="0" w:after="0" w:afterAutospacing="0" w:line="276" w:lineRule="auto"/>
        <w:ind w:firstLine="567"/>
        <w:jc w:val="both"/>
        <w:rPr>
          <w:sz w:val="28"/>
          <w:szCs w:val="28"/>
          <w:lang w:val="nl-NL"/>
        </w:rPr>
      </w:pPr>
      <w:r>
        <w:rPr>
          <w:sz w:val="28"/>
          <w:szCs w:val="28"/>
          <w:lang w:val="nl-NL"/>
        </w:rPr>
        <w:t xml:space="preserve">- </w:t>
      </w:r>
      <w:r w:rsidR="00990934" w:rsidRPr="00EA5DDF">
        <w:rPr>
          <w:sz w:val="28"/>
          <w:szCs w:val="28"/>
          <w:lang w:val="nl-NL"/>
        </w:rPr>
        <w:t>Tổ chức sinh hoạt chuyên môn theo chuyên đề và theo nghiên cứu bài học; đổi mới phương pháp day học và lựa chọn nội dung dạy học; những vấn đề vướn</w:t>
      </w:r>
      <w:r w:rsidR="005144BC" w:rsidRPr="00EA5DDF">
        <w:rPr>
          <w:sz w:val="28"/>
          <w:szCs w:val="28"/>
          <w:lang w:val="nl-NL"/>
        </w:rPr>
        <w:t>g</w:t>
      </w:r>
      <w:r w:rsidR="00990934" w:rsidRPr="00EA5DDF">
        <w:rPr>
          <w:sz w:val="28"/>
          <w:szCs w:val="28"/>
          <w:lang w:val="nl-NL"/>
        </w:rPr>
        <w:t xml:space="preserve"> mắc trong việc thực hiện Chươ</w:t>
      </w:r>
      <w:r w:rsidR="005144BC" w:rsidRPr="00EA5DDF">
        <w:rPr>
          <w:sz w:val="28"/>
          <w:szCs w:val="28"/>
          <w:lang w:val="nl-NL"/>
        </w:rPr>
        <w:t xml:space="preserve">ng trình giáo dục phổ thông </w:t>
      </w:r>
      <w:r w:rsidR="00990934" w:rsidRPr="00EA5DDF">
        <w:rPr>
          <w:sz w:val="28"/>
          <w:szCs w:val="28"/>
          <w:lang w:val="nl-NL"/>
        </w:rPr>
        <w:t>2018</w:t>
      </w:r>
      <w:r w:rsidR="00ED415A" w:rsidRPr="00EA5DDF">
        <w:rPr>
          <w:sz w:val="28"/>
          <w:szCs w:val="28"/>
          <w:lang w:val="nl-NL"/>
        </w:rPr>
        <w:t>.</w:t>
      </w:r>
    </w:p>
    <w:p w14:paraId="5EBD3CD0" w14:textId="4BE04407" w:rsidR="00990934" w:rsidRPr="00EA5DDF" w:rsidRDefault="002A5D07" w:rsidP="00EA5DDF">
      <w:pPr>
        <w:pStyle w:val="NormalWeb"/>
        <w:shd w:val="clear" w:color="auto" w:fill="FFFFFF"/>
        <w:spacing w:before="60" w:beforeAutospacing="0" w:after="0" w:afterAutospacing="0" w:line="276" w:lineRule="auto"/>
        <w:ind w:firstLine="567"/>
        <w:jc w:val="both"/>
        <w:rPr>
          <w:sz w:val="28"/>
          <w:szCs w:val="28"/>
          <w:lang w:val="pt-BR"/>
        </w:rPr>
      </w:pPr>
      <w:r>
        <w:rPr>
          <w:sz w:val="28"/>
          <w:szCs w:val="28"/>
          <w:lang w:val="pt-BR"/>
        </w:rPr>
        <w:t xml:space="preserve">- </w:t>
      </w:r>
      <w:r w:rsidR="00990934" w:rsidRPr="00EA5DDF">
        <w:rPr>
          <w:sz w:val="28"/>
          <w:szCs w:val="28"/>
          <w:lang w:val="pt-BR"/>
        </w:rPr>
        <w:t>Dự giờ, góp ý, rút kinh nghiệm tiết dạy cho giáo viên; bồi dưỡng giáo viên trong tổ.</w:t>
      </w:r>
    </w:p>
    <w:p w14:paraId="1CD2D021" w14:textId="6061B59A" w:rsidR="00990934" w:rsidRPr="00EA5DDF" w:rsidRDefault="002A5D07" w:rsidP="00EA5DDF">
      <w:pPr>
        <w:pStyle w:val="NormalWeb"/>
        <w:shd w:val="clear" w:color="auto" w:fill="FFFFFF"/>
        <w:spacing w:before="60" w:beforeAutospacing="0" w:after="0" w:afterAutospacing="0" w:line="276" w:lineRule="auto"/>
        <w:ind w:firstLine="567"/>
        <w:jc w:val="both"/>
        <w:rPr>
          <w:sz w:val="28"/>
          <w:szCs w:val="28"/>
          <w:lang w:val="pt-BR"/>
        </w:rPr>
      </w:pPr>
      <w:r>
        <w:rPr>
          <w:sz w:val="28"/>
          <w:szCs w:val="28"/>
          <w:lang w:val="pt-BR"/>
        </w:rPr>
        <w:t xml:space="preserve">- </w:t>
      </w:r>
      <w:r w:rsidR="00990934" w:rsidRPr="00EA5DDF">
        <w:rPr>
          <w:sz w:val="28"/>
          <w:szCs w:val="28"/>
          <w:lang w:val="pt-BR"/>
        </w:rPr>
        <w:t>Tổng hợp báo cáo chất lượng giáo dục của tổ.</w:t>
      </w:r>
    </w:p>
    <w:p w14:paraId="5E875049" w14:textId="31D7F63D" w:rsidR="00990934" w:rsidRPr="00EA5DDF" w:rsidRDefault="002A5D07" w:rsidP="00EA5DDF">
      <w:pPr>
        <w:pStyle w:val="NormalWeb"/>
        <w:shd w:val="clear" w:color="auto" w:fill="FFFFFF"/>
        <w:spacing w:before="60" w:beforeAutospacing="0" w:after="0" w:afterAutospacing="0" w:line="276" w:lineRule="auto"/>
        <w:ind w:firstLine="567"/>
        <w:jc w:val="both"/>
        <w:rPr>
          <w:sz w:val="28"/>
          <w:szCs w:val="28"/>
          <w:lang w:val="pt-BR"/>
        </w:rPr>
      </w:pPr>
      <w:r>
        <w:rPr>
          <w:sz w:val="28"/>
          <w:szCs w:val="28"/>
          <w:lang w:val="pt-BR"/>
        </w:rPr>
        <w:t xml:space="preserve">- </w:t>
      </w:r>
      <w:r w:rsidR="00990934" w:rsidRPr="00EA5DDF">
        <w:rPr>
          <w:sz w:val="28"/>
          <w:szCs w:val="28"/>
          <w:lang w:val="pt-BR"/>
        </w:rPr>
        <w:t>Tham gia tổ chức các hoạt độ</w:t>
      </w:r>
      <w:r w:rsidR="00ED415A" w:rsidRPr="00EA5DDF">
        <w:rPr>
          <w:sz w:val="28"/>
          <w:szCs w:val="28"/>
          <w:lang w:val="pt-BR"/>
        </w:rPr>
        <w:t>ng giáo dục ngoài giờ học chính thức</w:t>
      </w:r>
      <w:r w:rsidR="00990934" w:rsidRPr="00EA5DDF">
        <w:rPr>
          <w:sz w:val="28"/>
          <w:szCs w:val="28"/>
          <w:lang w:val="pt-BR"/>
        </w:rPr>
        <w:t>, hoạt động trải nghiệm và các hoạt động giáo dục khác.</w:t>
      </w:r>
    </w:p>
    <w:p w14:paraId="081FF99B" w14:textId="4F6B6605" w:rsidR="00990934" w:rsidRPr="00EA5DDF" w:rsidRDefault="002A5D07" w:rsidP="00EA5DDF">
      <w:pPr>
        <w:shd w:val="clear" w:color="auto" w:fill="FFFFFF" w:themeFill="background1"/>
        <w:spacing w:before="60" w:after="0" w:line="276" w:lineRule="auto"/>
        <w:ind w:firstLine="567"/>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bdr w:val="none" w:sz="0" w:space="0" w:color="auto" w:frame="1"/>
          <w:lang w:val="pt-BR"/>
        </w:rPr>
        <w:t xml:space="preserve">- </w:t>
      </w:r>
      <w:r w:rsidR="00990934" w:rsidRPr="00EA5DDF">
        <w:rPr>
          <w:rFonts w:ascii="Times New Roman" w:eastAsia="Times New Roman" w:hAnsi="Times New Roman" w:cs="Times New Roman"/>
          <w:sz w:val="28"/>
          <w:szCs w:val="28"/>
          <w:bdr w:val="none" w:sz="0" w:space="0" w:color="auto" w:frame="1"/>
          <w:lang w:val="pt-BR"/>
        </w:rPr>
        <w:t>Tổ chức kiểm tra các hoạt động liên quan đến chuyên môn trong tổ.</w:t>
      </w:r>
    </w:p>
    <w:p w14:paraId="4DB7772A" w14:textId="6635BAFC" w:rsidR="00990934" w:rsidRPr="00EA5DDF" w:rsidRDefault="00BE050D" w:rsidP="00EA5DDF">
      <w:pPr>
        <w:shd w:val="clear" w:color="auto" w:fill="FFFFFF" w:themeFill="background1"/>
        <w:spacing w:before="60" w:after="0" w:line="276" w:lineRule="auto"/>
        <w:jc w:val="both"/>
        <w:rPr>
          <w:rFonts w:ascii="Times New Roman" w:eastAsia="Times New Roman" w:hAnsi="Times New Roman" w:cs="Times New Roman"/>
          <w:sz w:val="28"/>
          <w:szCs w:val="28"/>
          <w:lang w:val="pt-BR"/>
        </w:rPr>
      </w:pPr>
      <w:r w:rsidRPr="00EA5DDF">
        <w:rPr>
          <w:rFonts w:ascii="Times New Roman" w:eastAsia="Times New Roman" w:hAnsi="Times New Roman" w:cs="Times New Roman"/>
          <w:sz w:val="28"/>
          <w:szCs w:val="28"/>
          <w:bdr w:val="none" w:sz="0" w:space="0" w:color="auto" w:frame="1"/>
          <w:lang w:val="pt-BR"/>
        </w:rPr>
        <w:t xml:space="preserve">       </w:t>
      </w:r>
      <w:r w:rsidR="002A5D07">
        <w:rPr>
          <w:rFonts w:ascii="Times New Roman" w:eastAsia="Times New Roman" w:hAnsi="Times New Roman" w:cs="Times New Roman"/>
          <w:sz w:val="28"/>
          <w:szCs w:val="28"/>
          <w:bdr w:val="none" w:sz="0" w:space="0" w:color="auto" w:frame="1"/>
          <w:lang w:val="pt-BR"/>
        </w:rPr>
        <w:t>-</w:t>
      </w:r>
      <w:r w:rsidRPr="00EA5DDF">
        <w:rPr>
          <w:rFonts w:ascii="Times New Roman" w:eastAsia="Times New Roman" w:hAnsi="Times New Roman" w:cs="Times New Roman"/>
          <w:sz w:val="28"/>
          <w:szCs w:val="28"/>
          <w:bdr w:val="none" w:sz="0" w:space="0" w:color="auto" w:frame="1"/>
          <w:lang w:val="pt-BR"/>
        </w:rPr>
        <w:t xml:space="preserve"> </w:t>
      </w:r>
      <w:r w:rsidR="00990934" w:rsidRPr="00EA5DDF">
        <w:rPr>
          <w:rFonts w:ascii="Times New Roman" w:eastAsia="Times New Roman" w:hAnsi="Times New Roman" w:cs="Times New Roman"/>
          <w:sz w:val="28"/>
          <w:szCs w:val="28"/>
          <w:bdr w:val="none" w:sz="0" w:space="0" w:color="auto" w:frame="1"/>
          <w:lang w:val="pt-BR"/>
        </w:rPr>
        <w:t>Thực hiện sinh hoạt chuyên môn định kỳ 2 tuần/lần.</w:t>
      </w:r>
    </w:p>
    <w:p w14:paraId="12636785" w14:textId="340AEF92" w:rsidR="00990934" w:rsidRPr="00EA5DDF" w:rsidRDefault="00BE050D" w:rsidP="00EA5DDF">
      <w:pPr>
        <w:shd w:val="clear" w:color="auto" w:fill="FFFFFF" w:themeFill="background1"/>
        <w:spacing w:before="60" w:after="0" w:line="276" w:lineRule="auto"/>
        <w:jc w:val="both"/>
        <w:rPr>
          <w:rFonts w:ascii="Times New Roman" w:eastAsia="Times New Roman" w:hAnsi="Times New Roman" w:cs="Times New Roman"/>
          <w:sz w:val="28"/>
          <w:szCs w:val="28"/>
          <w:lang w:val="pt-BR"/>
        </w:rPr>
      </w:pPr>
      <w:r w:rsidRPr="00EA5DDF">
        <w:rPr>
          <w:rFonts w:ascii="Times New Roman" w:eastAsia="Times New Roman" w:hAnsi="Times New Roman" w:cs="Times New Roman"/>
          <w:sz w:val="28"/>
          <w:szCs w:val="28"/>
          <w:lang w:val="pt-BR"/>
        </w:rPr>
        <w:t>       </w:t>
      </w:r>
      <w:r w:rsidR="002A5D07">
        <w:rPr>
          <w:rFonts w:ascii="Times New Roman" w:eastAsia="Times New Roman" w:hAnsi="Times New Roman" w:cs="Times New Roman"/>
          <w:sz w:val="28"/>
          <w:szCs w:val="28"/>
          <w:lang w:val="pt-BR"/>
        </w:rPr>
        <w:t xml:space="preserve">- </w:t>
      </w:r>
      <w:r w:rsidR="00990934" w:rsidRPr="00EA5DDF">
        <w:rPr>
          <w:rFonts w:ascii="Times New Roman" w:eastAsia="Times New Roman" w:hAnsi="Times New Roman" w:cs="Times New Roman"/>
          <w:sz w:val="28"/>
          <w:szCs w:val="28"/>
          <w:bdr w:val="none" w:sz="0" w:space="0" w:color="auto" w:frame="1"/>
          <w:lang w:val="pt-BR"/>
        </w:rPr>
        <w:t>Phê duyệt hồ sơ cá nhân trong tổ. Tham mưu lãnh đạo trường trong việc tổ chức các hoạt động phong trào thi đua; các hoạt động tổ chức giáo dục ngoài giờ lên lớp.</w:t>
      </w:r>
    </w:p>
    <w:p w14:paraId="0A8703F4" w14:textId="79F994AC" w:rsidR="00990934" w:rsidRPr="00EA5DDF" w:rsidRDefault="00ED415A" w:rsidP="00EA5DDF">
      <w:pPr>
        <w:shd w:val="clear" w:color="auto" w:fill="FFFFFF" w:themeFill="background1"/>
        <w:spacing w:before="60" w:after="0" w:line="276" w:lineRule="auto"/>
        <w:jc w:val="both"/>
        <w:rPr>
          <w:rFonts w:ascii="Times New Roman" w:eastAsia="Times New Roman" w:hAnsi="Times New Roman" w:cs="Times New Roman"/>
          <w:sz w:val="28"/>
          <w:szCs w:val="28"/>
          <w:lang w:val="pt-BR"/>
        </w:rPr>
      </w:pPr>
      <w:r w:rsidRPr="00EA5DDF">
        <w:rPr>
          <w:rFonts w:ascii="Times New Roman" w:eastAsia="Times New Roman" w:hAnsi="Times New Roman" w:cs="Times New Roman"/>
          <w:b/>
          <w:bCs/>
          <w:sz w:val="28"/>
          <w:szCs w:val="28"/>
          <w:bdr w:val="none" w:sz="0" w:space="0" w:color="auto" w:frame="1"/>
          <w:lang w:val="pt-BR"/>
        </w:rPr>
        <w:lastRenderedPageBreak/>
        <w:t xml:space="preserve">       </w:t>
      </w:r>
      <w:r w:rsidR="00595031">
        <w:rPr>
          <w:rFonts w:ascii="Times New Roman" w:eastAsia="Times New Roman" w:hAnsi="Times New Roman" w:cs="Times New Roman"/>
          <w:b/>
          <w:bCs/>
          <w:sz w:val="28"/>
          <w:szCs w:val="28"/>
          <w:bdr w:val="none" w:sz="0" w:space="0" w:color="auto" w:frame="1"/>
          <w:lang w:val="pt-BR"/>
        </w:rPr>
        <w:tab/>
      </w:r>
      <w:r w:rsidRPr="00EA5DDF">
        <w:rPr>
          <w:rFonts w:ascii="Times New Roman" w:eastAsia="Times New Roman" w:hAnsi="Times New Roman" w:cs="Times New Roman"/>
          <w:b/>
          <w:bCs/>
          <w:sz w:val="28"/>
          <w:szCs w:val="28"/>
          <w:bdr w:val="none" w:sz="0" w:space="0" w:color="auto" w:frame="1"/>
          <w:lang w:val="pt-BR"/>
        </w:rPr>
        <w:t xml:space="preserve">4. </w:t>
      </w:r>
      <w:r w:rsidR="00990934" w:rsidRPr="00EA5DDF">
        <w:rPr>
          <w:rFonts w:ascii="Times New Roman" w:eastAsia="Times New Roman" w:hAnsi="Times New Roman" w:cs="Times New Roman"/>
          <w:b/>
          <w:bCs/>
          <w:sz w:val="28"/>
          <w:szCs w:val="28"/>
          <w:bdr w:val="none" w:sz="0" w:space="0" w:color="auto" w:frame="1"/>
          <w:lang w:val="pt-BR"/>
        </w:rPr>
        <w:t>Tổng phụ trách Đội TNTP Hồ Chí Minh</w:t>
      </w:r>
    </w:p>
    <w:p w14:paraId="78AF68AD" w14:textId="784A5753" w:rsidR="00990934" w:rsidRPr="00EA5DDF" w:rsidRDefault="00990934" w:rsidP="00EA5DDF">
      <w:pPr>
        <w:shd w:val="clear" w:color="auto" w:fill="FFFFFF" w:themeFill="background1"/>
        <w:spacing w:before="60" w:after="0" w:line="276" w:lineRule="auto"/>
        <w:jc w:val="both"/>
        <w:rPr>
          <w:rFonts w:ascii="Times New Roman" w:eastAsia="Times New Roman" w:hAnsi="Times New Roman" w:cs="Times New Roman"/>
          <w:sz w:val="28"/>
          <w:szCs w:val="28"/>
          <w:lang w:val="pt-BR"/>
        </w:rPr>
      </w:pPr>
      <w:r w:rsidRPr="00EA5DDF">
        <w:rPr>
          <w:rFonts w:ascii="Times New Roman" w:eastAsia="Times New Roman" w:hAnsi="Times New Roman" w:cs="Times New Roman"/>
          <w:sz w:val="28"/>
          <w:szCs w:val="28"/>
          <w:bdr w:val="none" w:sz="0" w:space="0" w:color="auto" w:frame="1"/>
          <w:lang w:val="pt-BR"/>
        </w:rPr>
        <w:t>   </w:t>
      </w:r>
      <w:r w:rsidR="00B34136" w:rsidRPr="00EA5DDF">
        <w:rPr>
          <w:rFonts w:ascii="Times New Roman" w:eastAsia="Times New Roman" w:hAnsi="Times New Roman" w:cs="Times New Roman"/>
          <w:sz w:val="28"/>
          <w:szCs w:val="28"/>
          <w:bdr w:val="none" w:sz="0" w:space="0" w:color="auto" w:frame="1"/>
          <w:lang w:val="pt-BR"/>
        </w:rPr>
        <w:t xml:space="preserve">  </w:t>
      </w:r>
      <w:r w:rsidR="00D123E4">
        <w:rPr>
          <w:rFonts w:ascii="Times New Roman" w:eastAsia="Times New Roman" w:hAnsi="Times New Roman" w:cs="Times New Roman"/>
          <w:sz w:val="28"/>
          <w:szCs w:val="28"/>
          <w:bdr w:val="none" w:sz="0" w:space="0" w:color="auto" w:frame="1"/>
          <w:lang w:val="pt-BR"/>
        </w:rPr>
        <w:tab/>
      </w:r>
      <w:r w:rsidRPr="00EA5DDF">
        <w:rPr>
          <w:rFonts w:ascii="Times New Roman" w:eastAsia="Times New Roman" w:hAnsi="Times New Roman" w:cs="Times New Roman"/>
          <w:sz w:val="28"/>
          <w:szCs w:val="28"/>
          <w:bdr w:val="none" w:sz="0" w:space="0" w:color="auto" w:frame="1"/>
          <w:lang w:val="pt-BR"/>
        </w:rPr>
        <w:t xml:space="preserve"> - Tích cực tham mưu lãnh đạo trường và các bộ phận xây dựng kế hoạch tổ chức </w:t>
      </w:r>
      <w:r w:rsidR="00884065" w:rsidRPr="00EA5DDF">
        <w:rPr>
          <w:rFonts w:ascii="Times New Roman" w:eastAsia="Times New Roman" w:hAnsi="Times New Roman" w:cs="Times New Roman"/>
          <w:sz w:val="28"/>
          <w:szCs w:val="28"/>
          <w:bdr w:val="none" w:sz="0" w:space="0" w:color="auto" w:frame="1"/>
          <w:lang w:val="pt-BR"/>
        </w:rPr>
        <w:t>các hoạt động trải nghiệm theo chủ đề từng tháng</w:t>
      </w:r>
      <w:r w:rsidRPr="00EA5DDF">
        <w:rPr>
          <w:rFonts w:ascii="Times New Roman" w:eastAsia="Times New Roman" w:hAnsi="Times New Roman" w:cs="Times New Roman"/>
          <w:sz w:val="28"/>
          <w:szCs w:val="28"/>
          <w:bdr w:val="none" w:sz="0" w:space="0" w:color="auto" w:frame="1"/>
          <w:lang w:val="pt-BR"/>
        </w:rPr>
        <w:t xml:space="preserve"> xuyên suốt cho cả năm học.</w:t>
      </w:r>
    </w:p>
    <w:p w14:paraId="7C4FA829" w14:textId="5704F7B9" w:rsidR="00990934" w:rsidRPr="00EA5DDF" w:rsidRDefault="004E4242" w:rsidP="00EA5DDF">
      <w:pPr>
        <w:shd w:val="clear" w:color="auto" w:fill="FFFFFF" w:themeFill="background1"/>
        <w:spacing w:before="60" w:after="0" w:line="276" w:lineRule="auto"/>
        <w:jc w:val="both"/>
        <w:rPr>
          <w:rFonts w:ascii="Times New Roman" w:eastAsia="Times New Roman" w:hAnsi="Times New Roman" w:cs="Times New Roman"/>
          <w:sz w:val="28"/>
          <w:szCs w:val="28"/>
          <w:lang w:val="pt-BR"/>
        </w:rPr>
      </w:pPr>
      <w:r w:rsidRPr="00EA5DDF">
        <w:rPr>
          <w:rFonts w:ascii="Times New Roman" w:eastAsia="Times New Roman" w:hAnsi="Times New Roman" w:cs="Times New Roman"/>
          <w:sz w:val="28"/>
          <w:szCs w:val="28"/>
          <w:lang w:val="pt-BR"/>
        </w:rPr>
        <w:t xml:space="preserve">    </w:t>
      </w:r>
      <w:r w:rsidR="00990934" w:rsidRPr="00EA5DDF">
        <w:rPr>
          <w:rFonts w:ascii="Times New Roman" w:eastAsia="Times New Roman" w:hAnsi="Times New Roman" w:cs="Times New Roman"/>
          <w:sz w:val="28"/>
          <w:szCs w:val="28"/>
          <w:bdr w:val="none" w:sz="0" w:space="0" w:color="auto" w:frame="1"/>
          <w:lang w:val="pt-BR"/>
        </w:rPr>
        <w:t> </w:t>
      </w:r>
      <w:r w:rsidR="00D123E4">
        <w:rPr>
          <w:rFonts w:ascii="Times New Roman" w:eastAsia="Times New Roman" w:hAnsi="Times New Roman" w:cs="Times New Roman"/>
          <w:sz w:val="28"/>
          <w:szCs w:val="28"/>
          <w:bdr w:val="none" w:sz="0" w:space="0" w:color="auto" w:frame="1"/>
          <w:lang w:val="pt-BR"/>
        </w:rPr>
        <w:tab/>
      </w:r>
      <w:r w:rsidR="00990934" w:rsidRPr="00EA5DDF">
        <w:rPr>
          <w:rFonts w:ascii="Times New Roman" w:eastAsia="Times New Roman" w:hAnsi="Times New Roman" w:cs="Times New Roman"/>
          <w:sz w:val="28"/>
          <w:szCs w:val="28"/>
          <w:bdr w:val="none" w:sz="0" w:space="0" w:color="auto" w:frame="1"/>
          <w:lang w:val="pt-BR"/>
        </w:rPr>
        <w:t>- Tổ chức tất cả các hoạt động ngoài giờ lên lớp tổ chức tại nhà trường.</w:t>
      </w:r>
    </w:p>
    <w:p w14:paraId="16F31BB7" w14:textId="74A055B0" w:rsidR="00990934" w:rsidRPr="00EA5DDF" w:rsidRDefault="00EA39A2" w:rsidP="00EA5DDF">
      <w:pPr>
        <w:shd w:val="clear" w:color="auto" w:fill="FFFFFF" w:themeFill="background1"/>
        <w:spacing w:before="60" w:after="0" w:line="276" w:lineRule="auto"/>
        <w:jc w:val="both"/>
        <w:rPr>
          <w:rFonts w:ascii="Times New Roman" w:eastAsia="Times New Roman" w:hAnsi="Times New Roman" w:cs="Times New Roman"/>
          <w:sz w:val="28"/>
          <w:szCs w:val="28"/>
          <w:lang w:val="pt-BR"/>
        </w:rPr>
      </w:pPr>
      <w:r w:rsidRPr="00EA5DDF">
        <w:rPr>
          <w:rFonts w:ascii="Times New Roman" w:eastAsia="Times New Roman" w:hAnsi="Times New Roman" w:cs="Times New Roman"/>
          <w:sz w:val="28"/>
          <w:szCs w:val="28"/>
          <w:bdr w:val="none" w:sz="0" w:space="0" w:color="auto" w:frame="1"/>
          <w:lang w:val="pt-BR"/>
        </w:rPr>
        <w:t xml:space="preserve">    </w:t>
      </w:r>
      <w:r w:rsidR="00B34136" w:rsidRPr="00EA5DDF">
        <w:rPr>
          <w:rFonts w:ascii="Times New Roman" w:eastAsia="Times New Roman" w:hAnsi="Times New Roman" w:cs="Times New Roman"/>
          <w:sz w:val="28"/>
          <w:szCs w:val="28"/>
          <w:bdr w:val="none" w:sz="0" w:space="0" w:color="auto" w:frame="1"/>
          <w:lang w:val="pt-BR"/>
        </w:rPr>
        <w:t xml:space="preserve"> </w:t>
      </w:r>
      <w:r w:rsidR="00D123E4">
        <w:rPr>
          <w:rFonts w:ascii="Times New Roman" w:eastAsia="Times New Roman" w:hAnsi="Times New Roman" w:cs="Times New Roman"/>
          <w:sz w:val="28"/>
          <w:szCs w:val="28"/>
          <w:bdr w:val="none" w:sz="0" w:space="0" w:color="auto" w:frame="1"/>
          <w:lang w:val="pt-BR"/>
        </w:rPr>
        <w:tab/>
      </w:r>
      <w:r w:rsidR="004E4242" w:rsidRPr="00EA5DDF">
        <w:rPr>
          <w:rFonts w:ascii="Times New Roman" w:eastAsia="Times New Roman" w:hAnsi="Times New Roman" w:cs="Times New Roman"/>
          <w:sz w:val="28"/>
          <w:szCs w:val="28"/>
          <w:bdr w:val="none" w:sz="0" w:space="0" w:color="auto" w:frame="1"/>
          <w:lang w:val="pt-BR"/>
        </w:rPr>
        <w:t xml:space="preserve">- Thành lập các </w:t>
      </w:r>
      <w:r w:rsidR="00AC6EBD" w:rsidRPr="00EA5DDF">
        <w:rPr>
          <w:rFonts w:ascii="Times New Roman" w:eastAsia="Times New Roman" w:hAnsi="Times New Roman" w:cs="Times New Roman"/>
          <w:sz w:val="28"/>
          <w:szCs w:val="28"/>
          <w:bdr w:val="none" w:sz="0" w:space="0" w:color="auto" w:frame="1"/>
          <w:lang w:val="pt-BR"/>
        </w:rPr>
        <w:t>B</w:t>
      </w:r>
      <w:r w:rsidR="004E4242" w:rsidRPr="00EA5DDF">
        <w:rPr>
          <w:rFonts w:ascii="Times New Roman" w:eastAsia="Times New Roman" w:hAnsi="Times New Roman" w:cs="Times New Roman"/>
          <w:sz w:val="28"/>
          <w:szCs w:val="28"/>
          <w:bdr w:val="none" w:sz="0" w:space="0" w:color="auto" w:frame="1"/>
          <w:lang w:val="pt-BR"/>
        </w:rPr>
        <w:t>an chỉ huy</w:t>
      </w:r>
      <w:r w:rsidR="00990934" w:rsidRPr="00EA5DDF">
        <w:rPr>
          <w:rFonts w:ascii="Times New Roman" w:eastAsia="Times New Roman" w:hAnsi="Times New Roman" w:cs="Times New Roman"/>
          <w:sz w:val="28"/>
          <w:szCs w:val="28"/>
          <w:bdr w:val="none" w:sz="0" w:space="0" w:color="auto" w:frame="1"/>
          <w:lang w:val="pt-BR"/>
        </w:rPr>
        <w:t xml:space="preserve"> </w:t>
      </w:r>
      <w:r w:rsidR="00AC6EBD" w:rsidRPr="00EA5DDF">
        <w:rPr>
          <w:rFonts w:ascii="Times New Roman" w:eastAsia="Times New Roman" w:hAnsi="Times New Roman" w:cs="Times New Roman"/>
          <w:sz w:val="28"/>
          <w:szCs w:val="28"/>
          <w:bdr w:val="none" w:sz="0" w:space="0" w:color="auto" w:frame="1"/>
          <w:lang w:val="pt-BR"/>
        </w:rPr>
        <w:t>L</w:t>
      </w:r>
      <w:r w:rsidR="00990934" w:rsidRPr="00EA5DDF">
        <w:rPr>
          <w:rFonts w:ascii="Times New Roman" w:eastAsia="Times New Roman" w:hAnsi="Times New Roman" w:cs="Times New Roman"/>
          <w:sz w:val="28"/>
          <w:szCs w:val="28"/>
          <w:bdr w:val="none" w:sz="0" w:space="0" w:color="auto" w:frame="1"/>
          <w:lang w:val="pt-BR"/>
        </w:rPr>
        <w:t>iên đội để thúc đẩy mọi hoạt động của nhà trường.</w:t>
      </w:r>
    </w:p>
    <w:p w14:paraId="077B07D6" w14:textId="4ED9D6B7" w:rsidR="00990934" w:rsidRPr="00EA5DDF" w:rsidRDefault="00990934" w:rsidP="00EA5DDF">
      <w:pPr>
        <w:shd w:val="clear" w:color="auto" w:fill="FFFFFF" w:themeFill="background1"/>
        <w:spacing w:before="60" w:after="0" w:line="276" w:lineRule="auto"/>
        <w:jc w:val="both"/>
        <w:rPr>
          <w:rFonts w:ascii="Times New Roman" w:eastAsia="Times New Roman" w:hAnsi="Times New Roman" w:cs="Times New Roman"/>
          <w:sz w:val="28"/>
          <w:szCs w:val="28"/>
          <w:lang w:val="pt-BR"/>
        </w:rPr>
      </w:pPr>
      <w:r w:rsidRPr="00EA5DDF">
        <w:rPr>
          <w:rFonts w:ascii="Times New Roman" w:eastAsia="Times New Roman" w:hAnsi="Times New Roman" w:cs="Times New Roman"/>
          <w:sz w:val="28"/>
          <w:szCs w:val="28"/>
          <w:bdr w:val="none" w:sz="0" w:space="0" w:color="auto" w:frame="1"/>
          <w:lang w:val="pt-BR"/>
        </w:rPr>
        <w:t xml:space="preserve">    </w:t>
      </w:r>
      <w:r w:rsidR="00B34136" w:rsidRPr="00EA5DDF">
        <w:rPr>
          <w:rFonts w:ascii="Times New Roman" w:eastAsia="Times New Roman" w:hAnsi="Times New Roman" w:cs="Times New Roman"/>
          <w:sz w:val="28"/>
          <w:szCs w:val="28"/>
          <w:bdr w:val="none" w:sz="0" w:space="0" w:color="auto" w:frame="1"/>
          <w:lang w:val="pt-BR"/>
        </w:rPr>
        <w:t xml:space="preserve"> </w:t>
      </w:r>
      <w:r w:rsidR="00D123E4">
        <w:rPr>
          <w:rFonts w:ascii="Times New Roman" w:eastAsia="Times New Roman" w:hAnsi="Times New Roman" w:cs="Times New Roman"/>
          <w:sz w:val="28"/>
          <w:szCs w:val="28"/>
          <w:bdr w:val="none" w:sz="0" w:space="0" w:color="auto" w:frame="1"/>
          <w:lang w:val="pt-BR"/>
        </w:rPr>
        <w:tab/>
      </w:r>
      <w:r w:rsidRPr="00EA5DDF">
        <w:rPr>
          <w:rFonts w:ascii="Times New Roman" w:eastAsia="Times New Roman" w:hAnsi="Times New Roman" w:cs="Times New Roman"/>
          <w:sz w:val="28"/>
          <w:szCs w:val="28"/>
          <w:bdr w:val="none" w:sz="0" w:space="0" w:color="auto" w:frame="1"/>
          <w:lang w:val="pt-BR"/>
        </w:rPr>
        <w:t xml:space="preserve">- Xây dựng tiêu chí và </w:t>
      </w:r>
      <w:r w:rsidR="00D123E4">
        <w:rPr>
          <w:rFonts w:ascii="Times New Roman" w:eastAsia="Times New Roman" w:hAnsi="Times New Roman" w:cs="Times New Roman"/>
          <w:sz w:val="28"/>
          <w:szCs w:val="28"/>
          <w:bdr w:val="none" w:sz="0" w:space="0" w:color="auto" w:frame="1"/>
          <w:lang w:val="pt-BR"/>
        </w:rPr>
        <w:t xml:space="preserve">tổ chức </w:t>
      </w:r>
      <w:r w:rsidRPr="00EA5DDF">
        <w:rPr>
          <w:rFonts w:ascii="Times New Roman" w:eastAsia="Times New Roman" w:hAnsi="Times New Roman" w:cs="Times New Roman"/>
          <w:sz w:val="28"/>
          <w:szCs w:val="28"/>
          <w:bdr w:val="none" w:sz="0" w:space="0" w:color="auto" w:frame="1"/>
          <w:lang w:val="pt-BR"/>
        </w:rPr>
        <w:t>các phong trào thi đua của Liên đội.</w:t>
      </w:r>
    </w:p>
    <w:p w14:paraId="15E853BE" w14:textId="0D651594" w:rsidR="00990934" w:rsidRPr="00EA5DDF" w:rsidRDefault="00990934" w:rsidP="00EA5DDF">
      <w:pPr>
        <w:shd w:val="clear" w:color="auto" w:fill="FFFFFF" w:themeFill="background1"/>
        <w:spacing w:before="60" w:after="0" w:line="276" w:lineRule="auto"/>
        <w:jc w:val="both"/>
        <w:rPr>
          <w:rFonts w:ascii="Times New Roman" w:eastAsia="Times New Roman" w:hAnsi="Times New Roman" w:cs="Times New Roman"/>
          <w:sz w:val="28"/>
          <w:szCs w:val="28"/>
          <w:lang w:val="vi-VN"/>
        </w:rPr>
      </w:pPr>
      <w:r w:rsidRPr="00EA5DDF">
        <w:rPr>
          <w:rFonts w:ascii="Times New Roman" w:eastAsia="Times New Roman" w:hAnsi="Times New Roman" w:cs="Times New Roman"/>
          <w:sz w:val="28"/>
          <w:szCs w:val="28"/>
          <w:lang w:val="pt-BR"/>
        </w:rPr>
        <w:t> </w:t>
      </w:r>
      <w:r w:rsidR="00073930" w:rsidRPr="00EA5DDF">
        <w:rPr>
          <w:rFonts w:ascii="Times New Roman" w:eastAsia="Times New Roman" w:hAnsi="Times New Roman" w:cs="Times New Roman"/>
          <w:sz w:val="28"/>
          <w:szCs w:val="28"/>
          <w:lang w:val="vi-VN"/>
        </w:rPr>
        <w:t xml:space="preserve">  </w:t>
      </w:r>
      <w:r w:rsidR="00595031">
        <w:rPr>
          <w:rFonts w:ascii="Times New Roman" w:eastAsia="Times New Roman" w:hAnsi="Times New Roman" w:cs="Times New Roman"/>
          <w:sz w:val="28"/>
          <w:szCs w:val="28"/>
          <w:lang w:val="vi-VN"/>
        </w:rPr>
        <w:tab/>
      </w:r>
      <w:r w:rsidR="00073930" w:rsidRPr="00EA5DDF">
        <w:rPr>
          <w:rFonts w:ascii="Times New Roman" w:eastAsia="Times New Roman" w:hAnsi="Times New Roman" w:cs="Times New Roman"/>
          <w:sz w:val="28"/>
          <w:szCs w:val="28"/>
          <w:lang w:val="vi-VN"/>
        </w:rPr>
        <w:t xml:space="preserve"> </w:t>
      </w:r>
      <w:r w:rsidR="00ED415A" w:rsidRPr="00EA5DDF">
        <w:rPr>
          <w:rFonts w:ascii="Times New Roman" w:eastAsia="Times New Roman" w:hAnsi="Times New Roman" w:cs="Times New Roman"/>
          <w:b/>
          <w:bCs/>
          <w:sz w:val="28"/>
          <w:szCs w:val="28"/>
          <w:bdr w:val="none" w:sz="0" w:space="0" w:color="auto" w:frame="1"/>
          <w:lang w:val="vi-VN"/>
        </w:rPr>
        <w:t>5. G</w:t>
      </w:r>
      <w:r w:rsidRPr="00EA5DDF">
        <w:rPr>
          <w:rFonts w:ascii="Times New Roman" w:eastAsia="Times New Roman" w:hAnsi="Times New Roman" w:cs="Times New Roman"/>
          <w:b/>
          <w:bCs/>
          <w:sz w:val="28"/>
          <w:szCs w:val="28"/>
          <w:bdr w:val="none" w:sz="0" w:space="0" w:color="auto" w:frame="1"/>
          <w:lang w:val="vi-VN"/>
        </w:rPr>
        <w:t>iáo viên </w:t>
      </w:r>
    </w:p>
    <w:p w14:paraId="02FFB187" w14:textId="1EFA02CE" w:rsidR="00D123E4" w:rsidRPr="00D123E4" w:rsidRDefault="004207F2" w:rsidP="00D123E4">
      <w:pPr>
        <w:pStyle w:val="NormalWeb"/>
        <w:shd w:val="clear" w:color="auto" w:fill="FFFFFF"/>
        <w:spacing w:before="0" w:beforeAutospacing="0" w:after="0" w:afterAutospacing="0" w:line="276" w:lineRule="auto"/>
        <w:ind w:firstLine="720"/>
        <w:jc w:val="both"/>
        <w:rPr>
          <w:sz w:val="28"/>
          <w:szCs w:val="28"/>
          <w:lang w:val="vi-VN"/>
        </w:rPr>
      </w:pPr>
      <w:r w:rsidRPr="00D123E4">
        <w:rPr>
          <w:sz w:val="28"/>
          <w:szCs w:val="28"/>
          <w:lang w:val="vi-VN"/>
        </w:rPr>
        <w:t xml:space="preserve"> </w:t>
      </w:r>
      <w:r w:rsidR="00D123E4" w:rsidRPr="00D123E4">
        <w:rPr>
          <w:sz w:val="28"/>
          <w:szCs w:val="28"/>
          <w:lang w:val="vi-VN"/>
        </w:rPr>
        <w:t>- Chủ động nghiên cứu chương trình, sách giáo khoa và các nội dung liên quan khác; tìm hiểu về đặc điểm đối tượng học sinh gồm: các đặc điểm hoàn cảnh gia đình của học sinh; chất lượng học tập lớp dưới (dựa vào hồ sơ bàn giao chất lượng giáo dục)…; lập kế hoạch dạy học cho môn học, hoạt động giáo dục mình phụ trách; xây dựng kế hoạch bài dạy phù hợp với đối tượng học sinh, điều kiện thực tiễn và bám sát vào kế hoạch này. Việc bổ sung nội dung các tiết củng cố, tăng cường do giáo viên quyết định theo tình hình thực tế của học sinh lớp mình.</w:t>
      </w:r>
    </w:p>
    <w:p w14:paraId="264A3813" w14:textId="77777777" w:rsidR="00D123E4" w:rsidRPr="00D123E4" w:rsidRDefault="00D123E4" w:rsidP="00D123E4">
      <w:pPr>
        <w:pStyle w:val="NormalWeb"/>
        <w:shd w:val="clear" w:color="auto" w:fill="FFFFFF"/>
        <w:spacing w:before="0" w:beforeAutospacing="0" w:after="0" w:afterAutospacing="0" w:line="276" w:lineRule="auto"/>
        <w:ind w:firstLine="720"/>
        <w:jc w:val="both"/>
        <w:rPr>
          <w:sz w:val="28"/>
          <w:szCs w:val="28"/>
          <w:lang w:val="vi-VN"/>
        </w:rPr>
      </w:pPr>
      <w:r w:rsidRPr="00D123E4">
        <w:rPr>
          <w:sz w:val="28"/>
          <w:szCs w:val="28"/>
          <w:lang w:val="vi-VN"/>
        </w:rPr>
        <w:t xml:space="preserve">- Giáo viên làm công tác chủ nhiệm lớp lập kế hoạch giáo dục cho lớp học mình phụ trách theo ngày/tuần/tháng phù hợp với kế hoạch chung của toàn khối, toàn trường. </w:t>
      </w:r>
    </w:p>
    <w:p w14:paraId="1B8D463A" w14:textId="32643545" w:rsidR="00990934" w:rsidRPr="00D123E4" w:rsidRDefault="004207F2" w:rsidP="00D123E4">
      <w:pPr>
        <w:shd w:val="clear" w:color="auto" w:fill="FFFFFF" w:themeFill="background1"/>
        <w:spacing w:before="60" w:after="0" w:line="276" w:lineRule="auto"/>
        <w:ind w:firstLine="720"/>
        <w:jc w:val="both"/>
        <w:rPr>
          <w:rFonts w:ascii="Times New Roman" w:eastAsia="Times New Roman" w:hAnsi="Times New Roman" w:cs="Times New Roman"/>
          <w:sz w:val="28"/>
          <w:szCs w:val="28"/>
          <w:lang w:val="vi-VN"/>
        </w:rPr>
      </w:pPr>
      <w:r w:rsidRPr="00D123E4">
        <w:rPr>
          <w:rFonts w:ascii="Times New Roman" w:eastAsia="Times New Roman" w:hAnsi="Times New Roman" w:cs="Times New Roman"/>
          <w:sz w:val="28"/>
          <w:szCs w:val="28"/>
          <w:bdr w:val="none" w:sz="0" w:space="0" w:color="auto" w:frame="1"/>
          <w:lang w:val="vi-VN"/>
        </w:rPr>
        <w:t>- Thực hiện nghiêm túc quy chế chuyên môn.</w:t>
      </w:r>
      <w:r w:rsidR="00990934" w:rsidRPr="00D123E4">
        <w:rPr>
          <w:rFonts w:ascii="Times New Roman" w:eastAsia="Times New Roman" w:hAnsi="Times New Roman" w:cs="Times New Roman"/>
          <w:sz w:val="28"/>
          <w:szCs w:val="28"/>
          <w:bdr w:val="none" w:sz="0" w:space="0" w:color="auto" w:frame="1"/>
          <w:lang w:val="vi-VN"/>
        </w:rPr>
        <w:t xml:space="preserve"> Chịu trách nhiệm chất lượng của lớp, môn giảng dạy.</w:t>
      </w:r>
    </w:p>
    <w:p w14:paraId="77696213" w14:textId="77777777" w:rsidR="000A3C8D" w:rsidRDefault="00990934" w:rsidP="00EA5DDF">
      <w:pPr>
        <w:shd w:val="clear" w:color="auto" w:fill="FFFFFF" w:themeFill="background1"/>
        <w:spacing w:before="60" w:after="0" w:line="276" w:lineRule="auto"/>
        <w:jc w:val="both"/>
        <w:rPr>
          <w:rFonts w:ascii="Times New Roman" w:eastAsia="Times New Roman" w:hAnsi="Times New Roman" w:cs="Times New Roman"/>
          <w:sz w:val="28"/>
          <w:szCs w:val="28"/>
          <w:lang w:val="vi-VN"/>
        </w:rPr>
      </w:pPr>
      <w:r w:rsidRPr="00EA5DDF">
        <w:rPr>
          <w:rFonts w:ascii="Times New Roman" w:eastAsia="Times New Roman" w:hAnsi="Times New Roman" w:cs="Times New Roman"/>
          <w:sz w:val="28"/>
          <w:szCs w:val="28"/>
          <w:lang w:val="vi-VN"/>
        </w:rPr>
        <w:t> </w:t>
      </w:r>
      <w:r w:rsidR="00B34136" w:rsidRPr="00EA5DDF">
        <w:rPr>
          <w:rFonts w:ascii="Times New Roman" w:eastAsia="Times New Roman" w:hAnsi="Times New Roman" w:cs="Times New Roman"/>
          <w:sz w:val="28"/>
          <w:szCs w:val="28"/>
          <w:lang w:val="vi-VN"/>
        </w:rPr>
        <w:t xml:space="preserve">  </w:t>
      </w:r>
      <w:r w:rsidRPr="00EA5DDF">
        <w:rPr>
          <w:rFonts w:ascii="Times New Roman" w:eastAsia="Times New Roman" w:hAnsi="Times New Roman" w:cs="Times New Roman"/>
          <w:sz w:val="28"/>
          <w:szCs w:val="28"/>
          <w:bdr w:val="none" w:sz="0" w:space="0" w:color="auto" w:frame="1"/>
          <w:lang w:val="vi-VN"/>
        </w:rPr>
        <w:t> </w:t>
      </w:r>
      <w:r w:rsidR="000A3C8D">
        <w:rPr>
          <w:rFonts w:ascii="Times New Roman" w:eastAsia="Times New Roman" w:hAnsi="Times New Roman" w:cs="Times New Roman"/>
          <w:sz w:val="28"/>
          <w:szCs w:val="28"/>
          <w:bdr w:val="none" w:sz="0" w:space="0" w:color="auto" w:frame="1"/>
          <w:lang w:val="vi-VN"/>
        </w:rPr>
        <w:tab/>
      </w:r>
      <w:r w:rsidRPr="00EA5DDF">
        <w:rPr>
          <w:rFonts w:ascii="Times New Roman" w:eastAsia="Times New Roman" w:hAnsi="Times New Roman" w:cs="Times New Roman"/>
          <w:sz w:val="28"/>
          <w:szCs w:val="28"/>
          <w:bdr w:val="none" w:sz="0" w:space="0" w:color="auto" w:frame="1"/>
          <w:lang w:val="vi-VN"/>
        </w:rPr>
        <w:t xml:space="preserve">- Kết hợp với nhà trường, </w:t>
      </w:r>
      <w:r w:rsidR="000A3C8D">
        <w:rPr>
          <w:rFonts w:ascii="Times New Roman" w:eastAsia="Times New Roman" w:hAnsi="Times New Roman" w:cs="Times New Roman"/>
          <w:sz w:val="28"/>
          <w:szCs w:val="28"/>
          <w:bdr w:val="none" w:sz="0" w:space="0" w:color="auto" w:frame="1"/>
          <w:lang w:val="vi-VN"/>
        </w:rPr>
        <w:t>L</w:t>
      </w:r>
      <w:r w:rsidRPr="00EA5DDF">
        <w:rPr>
          <w:rFonts w:ascii="Times New Roman" w:eastAsia="Times New Roman" w:hAnsi="Times New Roman" w:cs="Times New Roman"/>
          <w:sz w:val="28"/>
          <w:szCs w:val="28"/>
          <w:bdr w:val="none" w:sz="0" w:space="0" w:color="auto" w:frame="1"/>
          <w:lang w:val="vi-VN"/>
        </w:rPr>
        <w:t>iên đội tham gia các hoạt động ngoài giờ lên lớp trong và ngoài nhà trường.</w:t>
      </w:r>
    </w:p>
    <w:p w14:paraId="7697A4F9" w14:textId="1C22A039" w:rsidR="00990934" w:rsidRPr="00EA5DDF" w:rsidRDefault="00B34136" w:rsidP="000A3C8D">
      <w:pPr>
        <w:shd w:val="clear" w:color="auto" w:fill="FFFFFF" w:themeFill="background1"/>
        <w:spacing w:before="60" w:after="0" w:line="276" w:lineRule="auto"/>
        <w:ind w:firstLine="720"/>
        <w:jc w:val="both"/>
        <w:rPr>
          <w:rFonts w:ascii="Times New Roman" w:eastAsia="Times New Roman" w:hAnsi="Times New Roman" w:cs="Times New Roman"/>
          <w:sz w:val="28"/>
          <w:szCs w:val="28"/>
          <w:lang w:val="vi-VN"/>
        </w:rPr>
      </w:pPr>
      <w:r w:rsidRPr="00EA5DDF">
        <w:rPr>
          <w:rFonts w:ascii="Times New Roman" w:eastAsia="Times New Roman" w:hAnsi="Times New Roman" w:cs="Times New Roman"/>
          <w:sz w:val="28"/>
          <w:szCs w:val="28"/>
          <w:bdr w:val="none" w:sz="0" w:space="0" w:color="auto" w:frame="1"/>
          <w:lang w:val="vi-VN"/>
        </w:rPr>
        <w:t xml:space="preserve"> </w:t>
      </w:r>
      <w:r w:rsidR="00990934" w:rsidRPr="00EA5DDF">
        <w:rPr>
          <w:rFonts w:ascii="Times New Roman" w:eastAsia="Times New Roman" w:hAnsi="Times New Roman" w:cs="Times New Roman"/>
          <w:sz w:val="28"/>
          <w:szCs w:val="28"/>
          <w:bdr w:val="none" w:sz="0" w:space="0" w:color="auto" w:frame="1"/>
          <w:lang w:val="vi-VN"/>
        </w:rPr>
        <w:t xml:space="preserve">- Tham gia đầy đủ các buổi chuyên đề do </w:t>
      </w:r>
      <w:r w:rsidR="006876BB" w:rsidRPr="00EA5DDF">
        <w:rPr>
          <w:rFonts w:ascii="Times New Roman" w:eastAsia="Times New Roman" w:hAnsi="Times New Roman" w:cs="Times New Roman"/>
          <w:sz w:val="28"/>
          <w:szCs w:val="28"/>
          <w:bdr w:val="none" w:sz="0" w:space="0" w:color="auto" w:frame="1"/>
          <w:lang w:val="vi-VN"/>
        </w:rPr>
        <w:t xml:space="preserve">trường và </w:t>
      </w:r>
      <w:r w:rsidR="00990934" w:rsidRPr="00EA5DDF">
        <w:rPr>
          <w:rFonts w:ascii="Times New Roman" w:eastAsia="Times New Roman" w:hAnsi="Times New Roman" w:cs="Times New Roman"/>
          <w:sz w:val="28"/>
          <w:szCs w:val="28"/>
          <w:bdr w:val="none" w:sz="0" w:space="0" w:color="auto" w:frame="1"/>
          <w:lang w:val="vi-VN"/>
        </w:rPr>
        <w:t>các cấp tổ chức.</w:t>
      </w:r>
      <w:r w:rsidR="000A3C8D" w:rsidRPr="000A3C8D">
        <w:rPr>
          <w:rFonts w:ascii="Times New Roman" w:eastAsia="Times New Roman" w:hAnsi="Times New Roman" w:cs="Times New Roman"/>
          <w:sz w:val="28"/>
          <w:szCs w:val="28"/>
          <w:bdr w:val="none" w:sz="0" w:space="0" w:color="auto" w:frame="1"/>
          <w:lang w:val="vi-VN"/>
        </w:rPr>
        <w:t xml:space="preserve"> </w:t>
      </w:r>
      <w:r w:rsidR="000A3C8D" w:rsidRPr="00EA5DDF">
        <w:rPr>
          <w:rFonts w:ascii="Times New Roman" w:eastAsia="Times New Roman" w:hAnsi="Times New Roman" w:cs="Times New Roman"/>
          <w:sz w:val="28"/>
          <w:szCs w:val="28"/>
          <w:bdr w:val="none" w:sz="0" w:space="0" w:color="auto" w:frame="1"/>
          <w:lang w:val="vi-VN"/>
        </w:rPr>
        <w:t>Tích cực tự bồi dưỡng trau rồi chuyên môn, nghiệp vụ.</w:t>
      </w:r>
    </w:p>
    <w:p w14:paraId="5850965A" w14:textId="0321D305" w:rsidR="0049136D" w:rsidRPr="00EA5DDF" w:rsidRDefault="00C85E2D" w:rsidP="00EA5DDF">
      <w:pPr>
        <w:shd w:val="clear" w:color="auto" w:fill="FFFFFF" w:themeFill="background1"/>
        <w:spacing w:before="60" w:after="0" w:line="276" w:lineRule="auto"/>
        <w:jc w:val="both"/>
        <w:rPr>
          <w:rFonts w:ascii="Times New Roman" w:eastAsia="Times New Roman" w:hAnsi="Times New Roman" w:cs="Times New Roman"/>
          <w:sz w:val="28"/>
          <w:szCs w:val="28"/>
          <w:lang w:val="vi-VN"/>
        </w:rPr>
      </w:pPr>
      <w:r w:rsidRPr="00EA5DDF">
        <w:rPr>
          <w:rFonts w:ascii="Times New Roman" w:eastAsia="Times New Roman" w:hAnsi="Times New Roman" w:cs="Times New Roman"/>
          <w:sz w:val="28"/>
          <w:szCs w:val="28"/>
          <w:bdr w:val="none" w:sz="0" w:space="0" w:color="auto" w:frame="1"/>
          <w:lang w:val="vi-VN"/>
        </w:rPr>
        <w:t>     </w:t>
      </w:r>
      <w:r w:rsidR="00A348E6" w:rsidRPr="00EA5DDF">
        <w:rPr>
          <w:rFonts w:ascii="Times New Roman" w:eastAsia="Times New Roman" w:hAnsi="Times New Roman" w:cs="Times New Roman"/>
          <w:sz w:val="28"/>
          <w:szCs w:val="28"/>
          <w:bdr w:val="none" w:sz="0" w:space="0" w:color="auto" w:frame="1"/>
          <w:lang w:val="vi-VN"/>
        </w:rPr>
        <w:tab/>
      </w:r>
      <w:r w:rsidRPr="00EA5DDF">
        <w:rPr>
          <w:rFonts w:ascii="Times New Roman" w:eastAsia="Times New Roman" w:hAnsi="Times New Roman" w:cs="Times New Roman"/>
          <w:sz w:val="28"/>
          <w:szCs w:val="28"/>
          <w:bdr w:val="none" w:sz="0" w:space="0" w:color="auto" w:frame="1"/>
          <w:lang w:val="vi-VN"/>
        </w:rPr>
        <w:t>Trên đây l</w:t>
      </w:r>
      <w:r w:rsidR="00F72E64" w:rsidRPr="00EA5DDF">
        <w:rPr>
          <w:rFonts w:ascii="Times New Roman" w:eastAsia="Times New Roman" w:hAnsi="Times New Roman" w:cs="Times New Roman"/>
          <w:sz w:val="28"/>
          <w:szCs w:val="28"/>
          <w:bdr w:val="none" w:sz="0" w:space="0" w:color="auto" w:frame="1"/>
          <w:lang w:val="vi-VN"/>
        </w:rPr>
        <w:t>à kế hoạch giáo dục năm học 202</w:t>
      </w:r>
      <w:r w:rsidR="00B92480">
        <w:rPr>
          <w:rFonts w:ascii="Times New Roman" w:eastAsia="Times New Roman" w:hAnsi="Times New Roman" w:cs="Times New Roman"/>
          <w:sz w:val="28"/>
          <w:szCs w:val="28"/>
          <w:bdr w:val="none" w:sz="0" w:space="0" w:color="auto" w:frame="1"/>
          <w:lang w:val="vi-VN"/>
        </w:rPr>
        <w:t>5</w:t>
      </w:r>
      <w:r w:rsidR="00F72E64" w:rsidRPr="00EA5DDF">
        <w:rPr>
          <w:rFonts w:ascii="Times New Roman" w:eastAsia="Times New Roman" w:hAnsi="Times New Roman" w:cs="Times New Roman"/>
          <w:sz w:val="28"/>
          <w:szCs w:val="28"/>
          <w:bdr w:val="none" w:sz="0" w:space="0" w:color="auto" w:frame="1"/>
          <w:lang w:val="vi-VN"/>
        </w:rPr>
        <w:t>-202</w:t>
      </w:r>
      <w:r w:rsidR="00B92480">
        <w:rPr>
          <w:rFonts w:ascii="Times New Roman" w:eastAsia="Times New Roman" w:hAnsi="Times New Roman" w:cs="Times New Roman"/>
          <w:sz w:val="28"/>
          <w:szCs w:val="28"/>
          <w:bdr w:val="none" w:sz="0" w:space="0" w:color="auto" w:frame="1"/>
          <w:lang w:val="vi-VN"/>
        </w:rPr>
        <w:t>6</w:t>
      </w:r>
      <w:r w:rsidRPr="00EA5DDF">
        <w:rPr>
          <w:rFonts w:ascii="Times New Roman" w:eastAsia="Times New Roman" w:hAnsi="Times New Roman" w:cs="Times New Roman"/>
          <w:sz w:val="28"/>
          <w:szCs w:val="28"/>
          <w:bdr w:val="none" w:sz="0" w:space="0" w:color="auto" w:frame="1"/>
          <w:lang w:val="vi-VN"/>
        </w:rPr>
        <w:t xml:space="preserve"> của Trường TH&amp;THCS </w:t>
      </w:r>
      <w:r w:rsidR="00756AA5" w:rsidRPr="00EA5DDF">
        <w:rPr>
          <w:rFonts w:ascii="Times New Roman" w:eastAsia="Times New Roman" w:hAnsi="Times New Roman" w:cs="Times New Roman"/>
          <w:sz w:val="28"/>
          <w:szCs w:val="28"/>
          <w:bdr w:val="none" w:sz="0" w:space="0" w:color="auto" w:frame="1"/>
          <w:lang w:val="vi-VN"/>
        </w:rPr>
        <w:t>Hưng Đạo</w:t>
      </w:r>
      <w:r w:rsidRPr="00EA5DDF">
        <w:rPr>
          <w:rFonts w:ascii="Times New Roman" w:eastAsia="Times New Roman" w:hAnsi="Times New Roman" w:cs="Times New Roman"/>
          <w:sz w:val="28"/>
          <w:szCs w:val="28"/>
          <w:bdr w:val="none" w:sz="0" w:space="0" w:color="auto" w:frame="1"/>
          <w:lang w:val="vi-VN"/>
        </w:rPr>
        <w:t xml:space="preserve">. Đề nghị </w:t>
      </w:r>
      <w:r w:rsidR="00AC6EBD" w:rsidRPr="00EA5DDF">
        <w:rPr>
          <w:rFonts w:ascii="Times New Roman" w:eastAsia="Times New Roman" w:hAnsi="Times New Roman" w:cs="Times New Roman"/>
          <w:sz w:val="28"/>
          <w:szCs w:val="28"/>
          <w:bdr w:val="none" w:sz="0" w:space="0" w:color="auto" w:frame="1"/>
          <w:lang w:val="vi-VN"/>
        </w:rPr>
        <w:t>T</w:t>
      </w:r>
      <w:r w:rsidRPr="00EA5DDF">
        <w:rPr>
          <w:rFonts w:ascii="Times New Roman" w:eastAsia="Times New Roman" w:hAnsi="Times New Roman" w:cs="Times New Roman"/>
          <w:sz w:val="28"/>
          <w:szCs w:val="28"/>
          <w:bdr w:val="none" w:sz="0" w:space="0" w:color="auto" w:frame="1"/>
          <w:lang w:val="vi-VN"/>
        </w:rPr>
        <w:t>ổ chuyên môn, các giáo viên nghiêm túc thực hiện kế hoạch này. Trong quá trình thực hiện, có điều gì vướng mắc cần trao đổi, liên hệ lãnh đạo nhà trường để được giải quyết kịp thời.</w:t>
      </w:r>
    </w:p>
    <w:tbl>
      <w:tblPr>
        <w:tblpPr w:leftFromText="180" w:rightFromText="180" w:vertAnchor="text" w:horzAnchor="margin" w:tblpY="116"/>
        <w:tblW w:w="26962" w:type="dxa"/>
        <w:tblLook w:val="01E0" w:firstRow="1" w:lastRow="1" w:firstColumn="1" w:lastColumn="1" w:noHBand="0" w:noVBand="0"/>
      </w:tblPr>
      <w:tblGrid>
        <w:gridCol w:w="6387"/>
        <w:gridCol w:w="6387"/>
        <w:gridCol w:w="6387"/>
        <w:gridCol w:w="7801"/>
      </w:tblGrid>
      <w:tr w:rsidR="00796028" w:rsidRPr="00EA5DDF" w14:paraId="2D42D55D" w14:textId="77777777" w:rsidTr="00222591">
        <w:trPr>
          <w:trHeight w:val="1350"/>
        </w:trPr>
        <w:tc>
          <w:tcPr>
            <w:tcW w:w="6387" w:type="dxa"/>
          </w:tcPr>
          <w:p w14:paraId="1083BB74" w14:textId="20E4ABB6" w:rsidR="005C0A0C" w:rsidRPr="003C2DE5" w:rsidRDefault="00F7160E" w:rsidP="005C0A0C">
            <w:pPr>
              <w:spacing w:after="0"/>
              <w:rPr>
                <w:rFonts w:ascii="Times New Roman" w:hAnsi="Times New Roman"/>
                <w:b/>
                <w:bCs/>
                <w:i/>
                <w:sz w:val="24"/>
                <w:lang w:val="es-BO"/>
              </w:rPr>
            </w:pPr>
            <w:r w:rsidRPr="00EA5DDF">
              <w:rPr>
                <w:rFonts w:ascii="Times New Roman" w:hAnsi="Times New Roman" w:cs="Times New Roman"/>
                <w:b/>
                <w:i/>
                <w:spacing w:val="2"/>
                <w:sz w:val="28"/>
                <w:szCs w:val="28"/>
                <w:lang w:val="vi-VN"/>
              </w:rPr>
              <w:t xml:space="preserve">    </w:t>
            </w:r>
            <w:r w:rsidR="005C0A0C" w:rsidRPr="003C2DE5">
              <w:rPr>
                <w:rFonts w:ascii="Times New Roman" w:hAnsi="Times New Roman"/>
                <w:b/>
                <w:bCs/>
                <w:i/>
                <w:sz w:val="24"/>
                <w:lang w:val="es-BO"/>
              </w:rPr>
              <w:t xml:space="preserve"> Nơi nhận:</w:t>
            </w:r>
          </w:p>
          <w:p w14:paraId="28BB05AB" w14:textId="752FAE5A" w:rsidR="005C0A0C" w:rsidRPr="003C2DE5" w:rsidRDefault="005C0A0C" w:rsidP="00B92480">
            <w:pPr>
              <w:spacing w:after="0"/>
              <w:ind w:left="454" w:firstLine="567"/>
              <w:rPr>
                <w:rFonts w:ascii="Times New Roman" w:hAnsi="Times New Roman"/>
                <w:bCs/>
                <w:lang w:val="es-BO"/>
              </w:rPr>
            </w:pPr>
            <w:r w:rsidRPr="003C2DE5">
              <w:rPr>
                <w:rFonts w:ascii="Times New Roman" w:hAnsi="Times New Roman"/>
                <w:bCs/>
                <w:lang w:val="es-BO"/>
              </w:rPr>
              <w:t xml:space="preserve">- </w:t>
            </w:r>
            <w:r w:rsidR="00B92480">
              <w:rPr>
                <w:rFonts w:ascii="Times New Roman" w:hAnsi="Times New Roman"/>
                <w:bCs/>
                <w:lang w:val="es-BO"/>
              </w:rPr>
              <w:t>UBND xã</w:t>
            </w:r>
            <w:r w:rsidRPr="003C2DE5">
              <w:rPr>
                <w:rFonts w:ascii="Times New Roman" w:hAnsi="Times New Roman"/>
                <w:bCs/>
                <w:lang w:val="es-BO"/>
              </w:rPr>
              <w:t>; ( Để báo cáo);</w:t>
            </w:r>
          </w:p>
          <w:p w14:paraId="72CF9D65" w14:textId="3FB35737" w:rsidR="005C0A0C" w:rsidRPr="003C2DE5" w:rsidRDefault="005C0A0C" w:rsidP="00B92480">
            <w:pPr>
              <w:spacing w:after="0"/>
              <w:ind w:left="454" w:firstLine="567"/>
              <w:rPr>
                <w:rFonts w:ascii="Times New Roman" w:hAnsi="Times New Roman"/>
                <w:bCs/>
                <w:lang w:val="es-BO"/>
              </w:rPr>
            </w:pPr>
            <w:r w:rsidRPr="003C2DE5">
              <w:rPr>
                <w:rFonts w:ascii="Times New Roman" w:hAnsi="Times New Roman"/>
                <w:bCs/>
                <w:lang w:val="es-BO"/>
              </w:rPr>
              <w:t>- Các Tổ chuyên môn, GV (Để thực hiện);</w:t>
            </w:r>
          </w:p>
          <w:p w14:paraId="688ADB0C" w14:textId="77777777" w:rsidR="00B92480" w:rsidRDefault="005C0A0C" w:rsidP="00B92480">
            <w:pPr>
              <w:spacing w:after="0"/>
              <w:ind w:left="454" w:firstLine="567"/>
              <w:rPr>
                <w:rFonts w:ascii="Times New Roman" w:hAnsi="Times New Roman"/>
                <w:bCs/>
                <w:lang w:val="en-MY"/>
              </w:rPr>
            </w:pPr>
            <w:r>
              <w:rPr>
                <w:rFonts w:ascii="Times New Roman" w:hAnsi="Times New Roman"/>
                <w:bCs/>
                <w:lang w:val="en-MY"/>
              </w:rPr>
              <w:t xml:space="preserve">- Ban Đại diện CM HS; </w:t>
            </w:r>
          </w:p>
          <w:p w14:paraId="23A8CD8F" w14:textId="61A7418E" w:rsidR="00F7160E" w:rsidRPr="00B92480" w:rsidRDefault="005C0A0C" w:rsidP="00B92480">
            <w:pPr>
              <w:spacing w:after="0"/>
              <w:ind w:left="454" w:firstLine="567"/>
              <w:rPr>
                <w:rFonts w:ascii="Times New Roman" w:hAnsi="Times New Roman"/>
                <w:bCs/>
                <w:lang w:val="en-MY"/>
              </w:rPr>
            </w:pPr>
            <w:r w:rsidRPr="00B92480">
              <w:rPr>
                <w:rFonts w:ascii="Times New Roman" w:hAnsi="Times New Roman"/>
                <w:bCs/>
                <w:lang w:val="es-BO"/>
              </w:rPr>
              <w:t>- Lưu: VT.</w:t>
            </w:r>
          </w:p>
        </w:tc>
        <w:tc>
          <w:tcPr>
            <w:tcW w:w="6387" w:type="dxa"/>
          </w:tcPr>
          <w:p w14:paraId="54673434" w14:textId="6263A77A" w:rsidR="00DC7A3A" w:rsidRPr="00EA5DDF" w:rsidRDefault="00F7160E" w:rsidP="00EA5DDF">
            <w:pPr>
              <w:spacing w:before="60" w:after="0" w:line="276" w:lineRule="auto"/>
              <w:jc w:val="center"/>
              <w:rPr>
                <w:rFonts w:ascii="Times New Roman" w:hAnsi="Times New Roman" w:cs="Times New Roman"/>
                <w:b/>
                <w:bCs/>
                <w:sz w:val="28"/>
                <w:szCs w:val="28"/>
                <w:lang w:val="nl-NL"/>
              </w:rPr>
            </w:pPr>
            <w:r w:rsidRPr="00EA5DDF">
              <w:rPr>
                <w:rFonts w:ascii="Times New Roman" w:hAnsi="Times New Roman" w:cs="Times New Roman"/>
                <w:b/>
                <w:spacing w:val="-4"/>
                <w:sz w:val="28"/>
                <w:szCs w:val="28"/>
              </w:rPr>
              <w:t xml:space="preserve">   </w:t>
            </w:r>
            <w:r w:rsidR="00DC7A3A" w:rsidRPr="00EA5DDF">
              <w:rPr>
                <w:rFonts w:ascii="Times New Roman" w:hAnsi="Times New Roman" w:cs="Times New Roman"/>
                <w:b/>
                <w:bCs/>
                <w:sz w:val="28"/>
                <w:szCs w:val="28"/>
                <w:lang w:val="nl-NL"/>
              </w:rPr>
              <w:t xml:space="preserve"> </w:t>
            </w:r>
          </w:p>
          <w:p w14:paraId="164A85A9" w14:textId="65D34977" w:rsidR="00DC7A3A" w:rsidRPr="00EA5DDF" w:rsidRDefault="00073930" w:rsidP="00EA5DDF">
            <w:pPr>
              <w:spacing w:before="60" w:after="0" w:line="276" w:lineRule="auto"/>
              <w:jc w:val="center"/>
              <w:rPr>
                <w:rFonts w:ascii="Times New Roman" w:hAnsi="Times New Roman" w:cs="Times New Roman"/>
                <w:b/>
                <w:bCs/>
                <w:sz w:val="28"/>
                <w:szCs w:val="28"/>
                <w:lang w:val="nl-NL"/>
              </w:rPr>
            </w:pPr>
            <w:r w:rsidRPr="00EA5DDF">
              <w:rPr>
                <w:rFonts w:ascii="Times New Roman" w:hAnsi="Times New Roman" w:cs="Times New Roman"/>
                <w:b/>
                <w:bCs/>
                <w:sz w:val="28"/>
                <w:szCs w:val="28"/>
                <w:lang w:val="vi-VN"/>
              </w:rPr>
              <w:t xml:space="preserve">  </w:t>
            </w:r>
            <w:r w:rsidRPr="00EA5DDF">
              <w:rPr>
                <w:rFonts w:ascii="Times New Roman" w:hAnsi="Times New Roman" w:cs="Times New Roman"/>
                <w:b/>
                <w:bCs/>
                <w:sz w:val="28"/>
                <w:szCs w:val="28"/>
                <w:lang w:val="nl-NL"/>
              </w:rPr>
              <w:t>HIỆU TRƯỞNG</w:t>
            </w:r>
          </w:p>
          <w:p w14:paraId="0E7F271D" w14:textId="040948EA" w:rsidR="00DC7A3A" w:rsidRPr="00EA5DDF" w:rsidRDefault="00796028" w:rsidP="00EA5DDF">
            <w:pPr>
              <w:spacing w:before="60" w:after="0" w:line="276" w:lineRule="auto"/>
              <w:jc w:val="center"/>
              <w:rPr>
                <w:rFonts w:ascii="Times New Roman" w:hAnsi="Times New Roman" w:cs="Times New Roman"/>
                <w:b/>
                <w:bCs/>
                <w:noProof/>
                <w:sz w:val="28"/>
                <w:szCs w:val="28"/>
              </w:rPr>
            </w:pPr>
            <w:r w:rsidRPr="00EA5DDF">
              <w:rPr>
                <w:rFonts w:ascii="Times New Roman" w:hAnsi="Times New Roman" w:cs="Times New Roman"/>
                <w:b/>
                <w:bCs/>
                <w:sz w:val="28"/>
                <w:szCs w:val="28"/>
                <w:lang w:val="nl-NL"/>
              </w:rPr>
              <w:t xml:space="preserve">                         </w:t>
            </w:r>
          </w:p>
          <w:p w14:paraId="34AB136D" w14:textId="77777777" w:rsidR="00073930" w:rsidRPr="00EA5DDF" w:rsidRDefault="00073930" w:rsidP="00EA5DDF">
            <w:pPr>
              <w:spacing w:before="60" w:after="0" w:line="276" w:lineRule="auto"/>
              <w:rPr>
                <w:rFonts w:ascii="Times New Roman" w:hAnsi="Times New Roman" w:cs="Times New Roman"/>
                <w:b/>
                <w:bCs/>
                <w:noProof/>
                <w:sz w:val="28"/>
                <w:szCs w:val="28"/>
              </w:rPr>
            </w:pPr>
          </w:p>
          <w:p w14:paraId="4518B42B" w14:textId="77777777" w:rsidR="009420FC" w:rsidRPr="00EA5DDF" w:rsidRDefault="009420FC" w:rsidP="00EA5DDF">
            <w:pPr>
              <w:spacing w:before="60" w:after="0" w:line="276" w:lineRule="auto"/>
              <w:jc w:val="center"/>
              <w:rPr>
                <w:rFonts w:ascii="Times New Roman" w:hAnsi="Times New Roman" w:cs="Times New Roman"/>
                <w:b/>
                <w:bCs/>
                <w:sz w:val="28"/>
                <w:szCs w:val="28"/>
                <w:lang w:val="nl-NL"/>
              </w:rPr>
            </w:pPr>
          </w:p>
          <w:p w14:paraId="3F0C4BEB" w14:textId="36A6A579" w:rsidR="00DC7A3A" w:rsidRPr="00EA5DDF" w:rsidRDefault="00DC7A3A" w:rsidP="00EA5DDF">
            <w:pPr>
              <w:spacing w:before="60" w:after="0" w:line="276" w:lineRule="auto"/>
              <w:jc w:val="center"/>
              <w:rPr>
                <w:rFonts w:ascii="Times New Roman" w:hAnsi="Times New Roman" w:cs="Times New Roman"/>
                <w:b/>
                <w:bCs/>
                <w:sz w:val="28"/>
                <w:szCs w:val="28"/>
                <w:lang w:val="nl-NL"/>
              </w:rPr>
            </w:pPr>
            <w:r w:rsidRPr="00EA5DDF">
              <w:rPr>
                <w:rFonts w:ascii="Times New Roman" w:hAnsi="Times New Roman" w:cs="Times New Roman"/>
                <w:b/>
                <w:bCs/>
                <w:sz w:val="28"/>
                <w:szCs w:val="28"/>
                <w:lang w:val="nl-NL"/>
              </w:rPr>
              <w:t xml:space="preserve">    </w:t>
            </w:r>
          </w:p>
          <w:p w14:paraId="70034C67" w14:textId="75452B8C" w:rsidR="00CD19B3" w:rsidRPr="00EA5DDF" w:rsidRDefault="00DC7A3A" w:rsidP="00EA5DDF">
            <w:pPr>
              <w:pStyle w:val="BodyText"/>
              <w:spacing w:before="60" w:line="276" w:lineRule="auto"/>
              <w:ind w:left="0"/>
              <w:rPr>
                <w:b/>
                <w:sz w:val="28"/>
                <w:szCs w:val="28"/>
              </w:rPr>
            </w:pPr>
            <w:r w:rsidRPr="00EA5DDF">
              <w:rPr>
                <w:b/>
                <w:bCs/>
                <w:sz w:val="28"/>
                <w:szCs w:val="28"/>
                <w:lang w:val="nl-NL"/>
              </w:rPr>
              <w:t xml:space="preserve">               </w:t>
            </w:r>
            <w:r w:rsidR="00820D34">
              <w:rPr>
                <w:b/>
                <w:bCs/>
                <w:sz w:val="28"/>
                <w:szCs w:val="28"/>
                <w:lang w:val="nl-NL"/>
              </w:rPr>
              <w:t xml:space="preserve">   </w:t>
            </w:r>
            <w:r w:rsidRPr="00EA5DDF">
              <w:rPr>
                <w:b/>
                <w:bCs/>
                <w:sz w:val="28"/>
                <w:szCs w:val="28"/>
                <w:lang w:val="nl-NL"/>
              </w:rPr>
              <w:t xml:space="preserve"> </w:t>
            </w:r>
            <w:r w:rsidR="00DF2A49">
              <w:rPr>
                <w:b/>
                <w:bCs/>
                <w:sz w:val="28"/>
                <w:szCs w:val="28"/>
                <w:lang w:val="nl-NL"/>
              </w:rPr>
              <w:t>Vũ Thị Hồng Hiếu</w:t>
            </w:r>
          </w:p>
        </w:tc>
        <w:tc>
          <w:tcPr>
            <w:tcW w:w="6387" w:type="dxa"/>
          </w:tcPr>
          <w:p w14:paraId="4996F045" w14:textId="77777777" w:rsidR="00F7160E" w:rsidRPr="00EA5DDF" w:rsidRDefault="00F7160E" w:rsidP="00EA5DDF">
            <w:pPr>
              <w:spacing w:before="60" w:after="0" w:line="276" w:lineRule="auto"/>
              <w:rPr>
                <w:rFonts w:ascii="Times New Roman" w:hAnsi="Times New Roman" w:cs="Times New Roman"/>
                <w:bCs/>
                <w:sz w:val="28"/>
                <w:szCs w:val="28"/>
              </w:rPr>
            </w:pPr>
          </w:p>
        </w:tc>
        <w:tc>
          <w:tcPr>
            <w:tcW w:w="7801" w:type="dxa"/>
          </w:tcPr>
          <w:p w14:paraId="3E8C73CA" w14:textId="77777777" w:rsidR="00F7160E" w:rsidRPr="00EA5DDF" w:rsidRDefault="00F7160E" w:rsidP="00EA5DDF">
            <w:pPr>
              <w:spacing w:before="60" w:after="0" w:line="276" w:lineRule="auto"/>
              <w:jc w:val="center"/>
              <w:rPr>
                <w:rFonts w:ascii="Times New Roman" w:hAnsi="Times New Roman" w:cs="Times New Roman"/>
                <w:b/>
                <w:bCs/>
                <w:sz w:val="28"/>
                <w:szCs w:val="28"/>
                <w:u w:val="single"/>
              </w:rPr>
            </w:pPr>
          </w:p>
        </w:tc>
      </w:tr>
    </w:tbl>
    <w:p w14:paraId="294BDB4A" w14:textId="77777777" w:rsidR="005C0A0C" w:rsidRDefault="005C0A0C" w:rsidP="00EA5DDF">
      <w:pPr>
        <w:shd w:val="clear" w:color="auto" w:fill="FFFFFF"/>
        <w:spacing w:before="60" w:after="0" w:line="276" w:lineRule="auto"/>
        <w:ind w:firstLine="720"/>
        <w:jc w:val="center"/>
        <w:rPr>
          <w:rFonts w:ascii="Times New Roman" w:hAnsi="Times New Roman" w:cs="Times New Roman"/>
          <w:b/>
          <w:bCs/>
          <w:sz w:val="28"/>
          <w:szCs w:val="28"/>
          <w:lang w:val="nl-NL"/>
        </w:rPr>
      </w:pPr>
    </w:p>
    <w:p w14:paraId="6C58FFA4" w14:textId="77777777" w:rsidR="00B92480" w:rsidRDefault="00B92480" w:rsidP="00EA5DDF">
      <w:pPr>
        <w:shd w:val="clear" w:color="auto" w:fill="FFFFFF"/>
        <w:spacing w:before="60" w:after="0" w:line="276" w:lineRule="auto"/>
        <w:ind w:firstLine="720"/>
        <w:jc w:val="center"/>
        <w:rPr>
          <w:rFonts w:ascii="Times New Roman" w:hAnsi="Times New Roman" w:cs="Times New Roman"/>
          <w:b/>
          <w:bCs/>
          <w:sz w:val="28"/>
          <w:szCs w:val="28"/>
          <w:lang w:val="nl-NL"/>
        </w:rPr>
      </w:pPr>
    </w:p>
    <w:p w14:paraId="0FAFEBE5" w14:textId="77777777" w:rsidR="00B92480" w:rsidRDefault="00B92480" w:rsidP="00EA5DDF">
      <w:pPr>
        <w:shd w:val="clear" w:color="auto" w:fill="FFFFFF"/>
        <w:spacing w:before="60" w:after="0" w:line="276" w:lineRule="auto"/>
        <w:ind w:firstLine="720"/>
        <w:jc w:val="center"/>
        <w:rPr>
          <w:rFonts w:ascii="Times New Roman" w:hAnsi="Times New Roman" w:cs="Times New Roman"/>
          <w:b/>
          <w:bCs/>
          <w:sz w:val="28"/>
          <w:szCs w:val="28"/>
          <w:lang w:val="nl-NL"/>
        </w:rPr>
      </w:pPr>
    </w:p>
    <w:p w14:paraId="7F7C65BE" w14:textId="77777777" w:rsidR="00B92480" w:rsidRDefault="00B92480" w:rsidP="00EA5DDF">
      <w:pPr>
        <w:shd w:val="clear" w:color="auto" w:fill="FFFFFF"/>
        <w:spacing w:before="60" w:after="0" w:line="276" w:lineRule="auto"/>
        <w:ind w:firstLine="720"/>
        <w:jc w:val="center"/>
        <w:rPr>
          <w:rFonts w:ascii="Times New Roman" w:hAnsi="Times New Roman" w:cs="Times New Roman"/>
          <w:b/>
          <w:bCs/>
          <w:sz w:val="28"/>
          <w:szCs w:val="28"/>
          <w:lang w:val="nl-NL"/>
        </w:rPr>
      </w:pPr>
    </w:p>
    <w:sectPr w:rsidR="00B92480" w:rsidSect="002A5D07">
      <w:headerReference w:type="default" r:id="rId8"/>
      <w:pgSz w:w="16841" w:h="11900" w:orient="landscape"/>
      <w:pgMar w:top="862" w:right="1532" w:bottom="862" w:left="1560" w:header="397" w:footer="22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B0B65" w14:textId="77777777" w:rsidR="0028476C" w:rsidRDefault="0028476C" w:rsidP="00977F58">
      <w:pPr>
        <w:spacing w:after="0" w:line="240" w:lineRule="auto"/>
      </w:pPr>
      <w:r>
        <w:separator/>
      </w:r>
    </w:p>
  </w:endnote>
  <w:endnote w:type="continuationSeparator" w:id="0">
    <w:p w14:paraId="3ACE93BD" w14:textId="77777777" w:rsidR="0028476C" w:rsidRDefault="0028476C" w:rsidP="0097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F245A" w14:textId="77777777" w:rsidR="0028476C" w:rsidRDefault="0028476C" w:rsidP="00977F58">
      <w:pPr>
        <w:spacing w:after="0" w:line="240" w:lineRule="auto"/>
      </w:pPr>
      <w:r>
        <w:separator/>
      </w:r>
    </w:p>
  </w:footnote>
  <w:footnote w:type="continuationSeparator" w:id="0">
    <w:p w14:paraId="201550A3" w14:textId="77777777" w:rsidR="0028476C" w:rsidRDefault="0028476C" w:rsidP="00977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818442"/>
      <w:docPartObj>
        <w:docPartGallery w:val="Page Numbers (Top of Page)"/>
        <w:docPartUnique/>
      </w:docPartObj>
    </w:sdtPr>
    <w:sdtEndPr>
      <w:rPr>
        <w:rFonts w:ascii="Times New Roman" w:hAnsi="Times New Roman" w:cs="Times New Roman"/>
        <w:noProof/>
        <w:sz w:val="28"/>
        <w:szCs w:val="28"/>
      </w:rPr>
    </w:sdtEndPr>
    <w:sdtContent>
      <w:p w14:paraId="0F1308CC" w14:textId="032F154F" w:rsidR="000C48E7" w:rsidRPr="00EA5DDF" w:rsidRDefault="000C48E7">
        <w:pPr>
          <w:pStyle w:val="Header"/>
          <w:jc w:val="center"/>
          <w:rPr>
            <w:rFonts w:ascii="Times New Roman" w:hAnsi="Times New Roman" w:cs="Times New Roman"/>
            <w:sz w:val="28"/>
            <w:szCs w:val="28"/>
          </w:rPr>
        </w:pPr>
        <w:r w:rsidRPr="00EA5DDF">
          <w:rPr>
            <w:rFonts w:ascii="Times New Roman" w:hAnsi="Times New Roman" w:cs="Times New Roman"/>
            <w:sz w:val="28"/>
            <w:szCs w:val="28"/>
          </w:rPr>
          <w:fldChar w:fldCharType="begin"/>
        </w:r>
        <w:r w:rsidRPr="00EA5DDF">
          <w:rPr>
            <w:rFonts w:ascii="Times New Roman" w:hAnsi="Times New Roman" w:cs="Times New Roman"/>
            <w:sz w:val="28"/>
            <w:szCs w:val="28"/>
          </w:rPr>
          <w:instrText xml:space="preserve"> PAGE   \* MERGEFORMAT </w:instrText>
        </w:r>
        <w:r w:rsidRPr="00EA5DDF">
          <w:rPr>
            <w:rFonts w:ascii="Times New Roman" w:hAnsi="Times New Roman" w:cs="Times New Roman"/>
            <w:sz w:val="28"/>
            <w:szCs w:val="28"/>
          </w:rPr>
          <w:fldChar w:fldCharType="separate"/>
        </w:r>
        <w:r w:rsidR="00EA7AC1">
          <w:rPr>
            <w:rFonts w:ascii="Times New Roman" w:hAnsi="Times New Roman" w:cs="Times New Roman"/>
            <w:noProof/>
            <w:sz w:val="28"/>
            <w:szCs w:val="28"/>
          </w:rPr>
          <w:t>24</w:t>
        </w:r>
        <w:r w:rsidRPr="00EA5DDF">
          <w:rPr>
            <w:rFonts w:ascii="Times New Roman" w:hAnsi="Times New Roman" w:cs="Times New Roman"/>
            <w:noProof/>
            <w:sz w:val="28"/>
            <w:szCs w:val="28"/>
          </w:rPr>
          <w:fldChar w:fldCharType="end"/>
        </w:r>
      </w:p>
    </w:sdtContent>
  </w:sdt>
  <w:p w14:paraId="684535AD" w14:textId="77777777" w:rsidR="000C48E7" w:rsidRDefault="000C48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207EB"/>
    <w:multiLevelType w:val="hybridMultilevel"/>
    <w:tmpl w:val="BB9A940A"/>
    <w:lvl w:ilvl="0" w:tplc="FDE4A5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0314F86"/>
    <w:multiLevelType w:val="hybridMultilevel"/>
    <w:tmpl w:val="41D88892"/>
    <w:lvl w:ilvl="0" w:tplc="E57EBC10">
      <w:numFmt w:val="bullet"/>
      <w:lvlText w:val="-"/>
      <w:lvlJc w:val="left"/>
      <w:pPr>
        <w:ind w:left="267" w:hanging="151"/>
      </w:pPr>
      <w:rPr>
        <w:rFonts w:hint="default"/>
        <w:w w:val="101"/>
        <w:lang w:val="vi" w:eastAsia="en-US" w:bidi="ar-SA"/>
      </w:rPr>
    </w:lvl>
    <w:lvl w:ilvl="1" w:tplc="21FC3868">
      <w:numFmt w:val="bullet"/>
      <w:lvlText w:val="-"/>
      <w:lvlJc w:val="left"/>
      <w:pPr>
        <w:ind w:left="838" w:hanging="150"/>
      </w:pPr>
      <w:rPr>
        <w:rFonts w:ascii="Times New Roman" w:eastAsia="Times New Roman" w:hAnsi="Times New Roman" w:cs="Times New Roman" w:hint="default"/>
        <w:w w:val="101"/>
        <w:sz w:val="25"/>
        <w:szCs w:val="25"/>
        <w:lang w:val="vi" w:eastAsia="en-US" w:bidi="ar-SA"/>
      </w:rPr>
    </w:lvl>
    <w:lvl w:ilvl="2" w:tplc="3BB27816">
      <w:numFmt w:val="bullet"/>
      <w:lvlText w:val="-"/>
      <w:lvlJc w:val="left"/>
      <w:pPr>
        <w:ind w:left="151" w:hanging="151"/>
      </w:pPr>
      <w:rPr>
        <w:rFonts w:ascii="Times New Roman" w:eastAsia="Times New Roman" w:hAnsi="Times New Roman" w:cs="Times New Roman" w:hint="default"/>
        <w:w w:val="101"/>
        <w:sz w:val="25"/>
        <w:szCs w:val="25"/>
        <w:lang w:val="vi" w:eastAsia="en-US" w:bidi="ar-SA"/>
      </w:rPr>
    </w:lvl>
    <w:lvl w:ilvl="3" w:tplc="73A01B08">
      <w:numFmt w:val="bullet"/>
      <w:lvlText w:val="•"/>
      <w:lvlJc w:val="left"/>
      <w:pPr>
        <w:ind w:left="1806" w:hanging="151"/>
      </w:pPr>
      <w:rPr>
        <w:rFonts w:hint="default"/>
        <w:lang w:val="vi" w:eastAsia="en-US" w:bidi="ar-SA"/>
      </w:rPr>
    </w:lvl>
    <w:lvl w:ilvl="4" w:tplc="7D20D9B0">
      <w:numFmt w:val="bullet"/>
      <w:lvlText w:val="•"/>
      <w:lvlJc w:val="left"/>
      <w:pPr>
        <w:ind w:left="2772" w:hanging="151"/>
      </w:pPr>
      <w:rPr>
        <w:rFonts w:hint="default"/>
        <w:lang w:val="vi" w:eastAsia="en-US" w:bidi="ar-SA"/>
      </w:rPr>
    </w:lvl>
    <w:lvl w:ilvl="5" w:tplc="B6B0FECC">
      <w:numFmt w:val="bullet"/>
      <w:lvlText w:val="•"/>
      <w:lvlJc w:val="left"/>
      <w:pPr>
        <w:ind w:left="3738" w:hanging="151"/>
      </w:pPr>
      <w:rPr>
        <w:rFonts w:hint="default"/>
        <w:lang w:val="vi" w:eastAsia="en-US" w:bidi="ar-SA"/>
      </w:rPr>
    </w:lvl>
    <w:lvl w:ilvl="6" w:tplc="8A648F82">
      <w:numFmt w:val="bullet"/>
      <w:lvlText w:val="•"/>
      <w:lvlJc w:val="left"/>
      <w:pPr>
        <w:ind w:left="4704" w:hanging="151"/>
      </w:pPr>
      <w:rPr>
        <w:rFonts w:hint="default"/>
        <w:lang w:val="vi" w:eastAsia="en-US" w:bidi="ar-SA"/>
      </w:rPr>
    </w:lvl>
    <w:lvl w:ilvl="7" w:tplc="0174F868">
      <w:numFmt w:val="bullet"/>
      <w:lvlText w:val="•"/>
      <w:lvlJc w:val="left"/>
      <w:pPr>
        <w:ind w:left="5670" w:hanging="151"/>
      </w:pPr>
      <w:rPr>
        <w:rFonts w:hint="default"/>
        <w:lang w:val="vi" w:eastAsia="en-US" w:bidi="ar-SA"/>
      </w:rPr>
    </w:lvl>
    <w:lvl w:ilvl="8" w:tplc="6E286230">
      <w:numFmt w:val="bullet"/>
      <w:lvlText w:val="•"/>
      <w:lvlJc w:val="left"/>
      <w:pPr>
        <w:ind w:left="6636" w:hanging="151"/>
      </w:pPr>
      <w:rPr>
        <w:rFonts w:hint="default"/>
        <w:lang w:val="vi" w:eastAsia="en-US" w:bidi="ar-SA"/>
      </w:rPr>
    </w:lvl>
  </w:abstractNum>
  <w:abstractNum w:abstractNumId="2">
    <w:nsid w:val="49883BE1"/>
    <w:multiLevelType w:val="hybridMultilevel"/>
    <w:tmpl w:val="13364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BD2290"/>
    <w:multiLevelType w:val="hybridMultilevel"/>
    <w:tmpl w:val="D7AA3A14"/>
    <w:lvl w:ilvl="0" w:tplc="A09AC6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F2261E"/>
    <w:multiLevelType w:val="hybridMultilevel"/>
    <w:tmpl w:val="6A32602A"/>
    <w:lvl w:ilvl="0" w:tplc="ACB8BBBA">
      <w:start w:val="4"/>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DA8735D"/>
    <w:multiLevelType w:val="hybridMultilevel"/>
    <w:tmpl w:val="21C838AE"/>
    <w:lvl w:ilvl="0" w:tplc="10B657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CF7397B"/>
    <w:multiLevelType w:val="multilevel"/>
    <w:tmpl w:val="3C18B8B6"/>
    <w:lvl w:ilvl="0">
      <w:start w:val="3"/>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
    <w:nsid w:val="6A03544A"/>
    <w:multiLevelType w:val="hybridMultilevel"/>
    <w:tmpl w:val="588C6F52"/>
    <w:lvl w:ilvl="0" w:tplc="345E88BE">
      <w:start w:val="5"/>
      <w:numFmt w:val="bullet"/>
      <w:lvlText w:val=""/>
      <w:lvlJc w:val="left"/>
      <w:pPr>
        <w:ind w:left="700" w:hanging="360"/>
      </w:pPr>
      <w:rPr>
        <w:rFonts w:ascii="Symbol" w:eastAsia="Times New Roman" w:hAnsi="Symbol"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8">
    <w:nsid w:val="71E76C48"/>
    <w:multiLevelType w:val="hybridMultilevel"/>
    <w:tmpl w:val="D2C2146E"/>
    <w:lvl w:ilvl="0" w:tplc="46C673E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8"/>
  </w:num>
  <w:num w:numId="8">
    <w:abstractNumId w:val="7"/>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F1C"/>
    <w:rsid w:val="00001978"/>
    <w:rsid w:val="00002B0A"/>
    <w:rsid w:val="00004CF6"/>
    <w:rsid w:val="00006739"/>
    <w:rsid w:val="00011DCB"/>
    <w:rsid w:val="00012960"/>
    <w:rsid w:val="000179DF"/>
    <w:rsid w:val="00017FF2"/>
    <w:rsid w:val="000201DA"/>
    <w:rsid w:val="0002296A"/>
    <w:rsid w:val="000234F6"/>
    <w:rsid w:val="00024350"/>
    <w:rsid w:val="000268B6"/>
    <w:rsid w:val="000307DF"/>
    <w:rsid w:val="00030FD1"/>
    <w:rsid w:val="00033E3C"/>
    <w:rsid w:val="00034506"/>
    <w:rsid w:val="00034B25"/>
    <w:rsid w:val="00034F23"/>
    <w:rsid w:val="00037B48"/>
    <w:rsid w:val="000402F7"/>
    <w:rsid w:val="00040E6C"/>
    <w:rsid w:val="00042C08"/>
    <w:rsid w:val="00050AB7"/>
    <w:rsid w:val="00054284"/>
    <w:rsid w:val="00054B4D"/>
    <w:rsid w:val="00057BAE"/>
    <w:rsid w:val="000604BB"/>
    <w:rsid w:val="000631A0"/>
    <w:rsid w:val="0006439B"/>
    <w:rsid w:val="000647B6"/>
    <w:rsid w:val="00065513"/>
    <w:rsid w:val="00065BBC"/>
    <w:rsid w:val="00066630"/>
    <w:rsid w:val="00066E11"/>
    <w:rsid w:val="000673C3"/>
    <w:rsid w:val="00070178"/>
    <w:rsid w:val="000710FB"/>
    <w:rsid w:val="00071339"/>
    <w:rsid w:val="00073930"/>
    <w:rsid w:val="00073BE4"/>
    <w:rsid w:val="00076129"/>
    <w:rsid w:val="00076E7A"/>
    <w:rsid w:val="00077950"/>
    <w:rsid w:val="00080BB4"/>
    <w:rsid w:val="000878ED"/>
    <w:rsid w:val="00087B91"/>
    <w:rsid w:val="00087E46"/>
    <w:rsid w:val="00092B74"/>
    <w:rsid w:val="000936CC"/>
    <w:rsid w:val="00093B21"/>
    <w:rsid w:val="00095C0D"/>
    <w:rsid w:val="000966D4"/>
    <w:rsid w:val="000A18F7"/>
    <w:rsid w:val="000A241D"/>
    <w:rsid w:val="000A3C8D"/>
    <w:rsid w:val="000A6323"/>
    <w:rsid w:val="000A6783"/>
    <w:rsid w:val="000A7FB6"/>
    <w:rsid w:val="000B2FB1"/>
    <w:rsid w:val="000B3E9F"/>
    <w:rsid w:val="000B55D3"/>
    <w:rsid w:val="000B57BF"/>
    <w:rsid w:val="000B635D"/>
    <w:rsid w:val="000B64B4"/>
    <w:rsid w:val="000C15EE"/>
    <w:rsid w:val="000C1741"/>
    <w:rsid w:val="000C1EDE"/>
    <w:rsid w:val="000C290B"/>
    <w:rsid w:val="000C468C"/>
    <w:rsid w:val="000C48E7"/>
    <w:rsid w:val="000C6ADE"/>
    <w:rsid w:val="000C6BB4"/>
    <w:rsid w:val="000C701F"/>
    <w:rsid w:val="000D16BB"/>
    <w:rsid w:val="000D1DA4"/>
    <w:rsid w:val="000D2C49"/>
    <w:rsid w:val="000D2E38"/>
    <w:rsid w:val="000D329A"/>
    <w:rsid w:val="000D711E"/>
    <w:rsid w:val="000D7593"/>
    <w:rsid w:val="000E551A"/>
    <w:rsid w:val="000F289B"/>
    <w:rsid w:val="00102E87"/>
    <w:rsid w:val="0010514B"/>
    <w:rsid w:val="00106284"/>
    <w:rsid w:val="00106D76"/>
    <w:rsid w:val="00106DAA"/>
    <w:rsid w:val="001100EB"/>
    <w:rsid w:val="001116AD"/>
    <w:rsid w:val="001124B7"/>
    <w:rsid w:val="0011624B"/>
    <w:rsid w:val="00117516"/>
    <w:rsid w:val="001228BE"/>
    <w:rsid w:val="00122CDB"/>
    <w:rsid w:val="00123822"/>
    <w:rsid w:val="001272EE"/>
    <w:rsid w:val="00132186"/>
    <w:rsid w:val="00133B9B"/>
    <w:rsid w:val="00135109"/>
    <w:rsid w:val="00145044"/>
    <w:rsid w:val="001468A4"/>
    <w:rsid w:val="00146F80"/>
    <w:rsid w:val="00147C71"/>
    <w:rsid w:val="00152966"/>
    <w:rsid w:val="0015365C"/>
    <w:rsid w:val="001539CC"/>
    <w:rsid w:val="00155395"/>
    <w:rsid w:val="00156E96"/>
    <w:rsid w:val="001637F3"/>
    <w:rsid w:val="00165C34"/>
    <w:rsid w:val="00165CE9"/>
    <w:rsid w:val="00170590"/>
    <w:rsid w:val="00173CC8"/>
    <w:rsid w:val="00173D8D"/>
    <w:rsid w:val="00175D36"/>
    <w:rsid w:val="00176465"/>
    <w:rsid w:val="00180CFF"/>
    <w:rsid w:val="00181471"/>
    <w:rsid w:val="00186551"/>
    <w:rsid w:val="00190706"/>
    <w:rsid w:val="00192606"/>
    <w:rsid w:val="00193229"/>
    <w:rsid w:val="00193CB3"/>
    <w:rsid w:val="00194CEE"/>
    <w:rsid w:val="0019654A"/>
    <w:rsid w:val="001969B8"/>
    <w:rsid w:val="001A3390"/>
    <w:rsid w:val="001A421D"/>
    <w:rsid w:val="001A5A3B"/>
    <w:rsid w:val="001A5BBF"/>
    <w:rsid w:val="001A74D5"/>
    <w:rsid w:val="001B06B3"/>
    <w:rsid w:val="001B1C19"/>
    <w:rsid w:val="001B7255"/>
    <w:rsid w:val="001B7D56"/>
    <w:rsid w:val="001C5C7B"/>
    <w:rsid w:val="001C65DC"/>
    <w:rsid w:val="001C7323"/>
    <w:rsid w:val="001D00B5"/>
    <w:rsid w:val="001D2936"/>
    <w:rsid w:val="001D47CD"/>
    <w:rsid w:val="001D4836"/>
    <w:rsid w:val="001D4EF9"/>
    <w:rsid w:val="001E058D"/>
    <w:rsid w:val="001E26CD"/>
    <w:rsid w:val="001E2F6A"/>
    <w:rsid w:val="001E5CA6"/>
    <w:rsid w:val="001E5DE6"/>
    <w:rsid w:val="001F1168"/>
    <w:rsid w:val="001F2DBC"/>
    <w:rsid w:val="001F3D1E"/>
    <w:rsid w:val="001F3F50"/>
    <w:rsid w:val="001F66DD"/>
    <w:rsid w:val="00201C2B"/>
    <w:rsid w:val="00202603"/>
    <w:rsid w:val="00202A5C"/>
    <w:rsid w:val="00207756"/>
    <w:rsid w:val="00210375"/>
    <w:rsid w:val="002145C0"/>
    <w:rsid w:val="00214BD6"/>
    <w:rsid w:val="00215EB4"/>
    <w:rsid w:val="00216A80"/>
    <w:rsid w:val="00216A97"/>
    <w:rsid w:val="00216F28"/>
    <w:rsid w:val="002204B3"/>
    <w:rsid w:val="00220A35"/>
    <w:rsid w:val="00222591"/>
    <w:rsid w:val="00223E23"/>
    <w:rsid w:val="002258E8"/>
    <w:rsid w:val="00225D59"/>
    <w:rsid w:val="00226AAC"/>
    <w:rsid w:val="00231224"/>
    <w:rsid w:val="00236DC3"/>
    <w:rsid w:val="00237531"/>
    <w:rsid w:val="00245038"/>
    <w:rsid w:val="002451CD"/>
    <w:rsid w:val="0024785E"/>
    <w:rsid w:val="002509D3"/>
    <w:rsid w:val="00250BC1"/>
    <w:rsid w:val="0025156E"/>
    <w:rsid w:val="0025250D"/>
    <w:rsid w:val="00253FD4"/>
    <w:rsid w:val="00254F25"/>
    <w:rsid w:val="00255218"/>
    <w:rsid w:val="0025581A"/>
    <w:rsid w:val="00257910"/>
    <w:rsid w:val="0026020B"/>
    <w:rsid w:val="00260AB7"/>
    <w:rsid w:val="00260D76"/>
    <w:rsid w:val="00265E79"/>
    <w:rsid w:val="00265F28"/>
    <w:rsid w:val="00266B11"/>
    <w:rsid w:val="0027139B"/>
    <w:rsid w:val="0027416F"/>
    <w:rsid w:val="00274F0E"/>
    <w:rsid w:val="00275EAD"/>
    <w:rsid w:val="00276461"/>
    <w:rsid w:val="00276554"/>
    <w:rsid w:val="00280614"/>
    <w:rsid w:val="00280D57"/>
    <w:rsid w:val="0028239A"/>
    <w:rsid w:val="00282E5C"/>
    <w:rsid w:val="002835CD"/>
    <w:rsid w:val="0028476C"/>
    <w:rsid w:val="00286D42"/>
    <w:rsid w:val="002919F5"/>
    <w:rsid w:val="0029437F"/>
    <w:rsid w:val="002959D2"/>
    <w:rsid w:val="00296309"/>
    <w:rsid w:val="002A1C24"/>
    <w:rsid w:val="002A1D93"/>
    <w:rsid w:val="002A3463"/>
    <w:rsid w:val="002A4804"/>
    <w:rsid w:val="002A5D07"/>
    <w:rsid w:val="002B12B3"/>
    <w:rsid w:val="002B21C2"/>
    <w:rsid w:val="002B2B58"/>
    <w:rsid w:val="002B330E"/>
    <w:rsid w:val="002B4290"/>
    <w:rsid w:val="002B4B7C"/>
    <w:rsid w:val="002B5628"/>
    <w:rsid w:val="002B6EE1"/>
    <w:rsid w:val="002C03E1"/>
    <w:rsid w:val="002C1098"/>
    <w:rsid w:val="002C2640"/>
    <w:rsid w:val="002C44F8"/>
    <w:rsid w:val="002C47E0"/>
    <w:rsid w:val="002C4973"/>
    <w:rsid w:val="002C5363"/>
    <w:rsid w:val="002C5B07"/>
    <w:rsid w:val="002D3EC1"/>
    <w:rsid w:val="002D4762"/>
    <w:rsid w:val="002D590D"/>
    <w:rsid w:val="002D5D77"/>
    <w:rsid w:val="002E24AF"/>
    <w:rsid w:val="002E2C07"/>
    <w:rsid w:val="002E57BB"/>
    <w:rsid w:val="002E5F77"/>
    <w:rsid w:val="002E7297"/>
    <w:rsid w:val="002E7B34"/>
    <w:rsid w:val="002F19A9"/>
    <w:rsid w:val="002F5415"/>
    <w:rsid w:val="002F6666"/>
    <w:rsid w:val="00300AB6"/>
    <w:rsid w:val="00301300"/>
    <w:rsid w:val="00305CC3"/>
    <w:rsid w:val="0030753A"/>
    <w:rsid w:val="003103BD"/>
    <w:rsid w:val="003113FA"/>
    <w:rsid w:val="0031203C"/>
    <w:rsid w:val="003147B3"/>
    <w:rsid w:val="00314925"/>
    <w:rsid w:val="00315731"/>
    <w:rsid w:val="0031575D"/>
    <w:rsid w:val="00317607"/>
    <w:rsid w:val="00320B6B"/>
    <w:rsid w:val="00321D97"/>
    <w:rsid w:val="003248CF"/>
    <w:rsid w:val="00325D3C"/>
    <w:rsid w:val="003269C3"/>
    <w:rsid w:val="00330DED"/>
    <w:rsid w:val="00332C31"/>
    <w:rsid w:val="003339EA"/>
    <w:rsid w:val="0033447A"/>
    <w:rsid w:val="00334B18"/>
    <w:rsid w:val="00336F23"/>
    <w:rsid w:val="00341EB6"/>
    <w:rsid w:val="0034431D"/>
    <w:rsid w:val="00344BF0"/>
    <w:rsid w:val="00350F35"/>
    <w:rsid w:val="00351687"/>
    <w:rsid w:val="00352E93"/>
    <w:rsid w:val="0035555A"/>
    <w:rsid w:val="003564D8"/>
    <w:rsid w:val="00363AB9"/>
    <w:rsid w:val="00363B88"/>
    <w:rsid w:val="00366499"/>
    <w:rsid w:val="003708F5"/>
    <w:rsid w:val="00371546"/>
    <w:rsid w:val="00371EAF"/>
    <w:rsid w:val="0037295D"/>
    <w:rsid w:val="0037421E"/>
    <w:rsid w:val="00375736"/>
    <w:rsid w:val="00381001"/>
    <w:rsid w:val="003821E9"/>
    <w:rsid w:val="00383A28"/>
    <w:rsid w:val="00383A4A"/>
    <w:rsid w:val="00383B8D"/>
    <w:rsid w:val="00384C95"/>
    <w:rsid w:val="00384D6E"/>
    <w:rsid w:val="00387E12"/>
    <w:rsid w:val="003911AE"/>
    <w:rsid w:val="00391832"/>
    <w:rsid w:val="00393636"/>
    <w:rsid w:val="0039373F"/>
    <w:rsid w:val="00395919"/>
    <w:rsid w:val="00395D0D"/>
    <w:rsid w:val="0039774E"/>
    <w:rsid w:val="003A1874"/>
    <w:rsid w:val="003A2296"/>
    <w:rsid w:val="003A40EA"/>
    <w:rsid w:val="003A411D"/>
    <w:rsid w:val="003A4392"/>
    <w:rsid w:val="003A5AE1"/>
    <w:rsid w:val="003A6093"/>
    <w:rsid w:val="003B16E0"/>
    <w:rsid w:val="003B3292"/>
    <w:rsid w:val="003B56CA"/>
    <w:rsid w:val="003B7B03"/>
    <w:rsid w:val="003C1F1C"/>
    <w:rsid w:val="003C3A62"/>
    <w:rsid w:val="003C79A2"/>
    <w:rsid w:val="003D00A1"/>
    <w:rsid w:val="003D0CFE"/>
    <w:rsid w:val="003D16B6"/>
    <w:rsid w:val="003D1836"/>
    <w:rsid w:val="003D1A4C"/>
    <w:rsid w:val="003D1F0F"/>
    <w:rsid w:val="003D366A"/>
    <w:rsid w:val="003D4662"/>
    <w:rsid w:val="003D4B65"/>
    <w:rsid w:val="003D58DE"/>
    <w:rsid w:val="003E0467"/>
    <w:rsid w:val="003E4892"/>
    <w:rsid w:val="003E4C3D"/>
    <w:rsid w:val="003E5CA8"/>
    <w:rsid w:val="003E635E"/>
    <w:rsid w:val="003E753B"/>
    <w:rsid w:val="003E7C08"/>
    <w:rsid w:val="003F091C"/>
    <w:rsid w:val="003F4445"/>
    <w:rsid w:val="003F5CF0"/>
    <w:rsid w:val="003F6991"/>
    <w:rsid w:val="003F6FD9"/>
    <w:rsid w:val="004002C0"/>
    <w:rsid w:val="00401476"/>
    <w:rsid w:val="00404343"/>
    <w:rsid w:val="0040476C"/>
    <w:rsid w:val="00404EB2"/>
    <w:rsid w:val="0040540E"/>
    <w:rsid w:val="00406C1C"/>
    <w:rsid w:val="00406CE0"/>
    <w:rsid w:val="00407A15"/>
    <w:rsid w:val="00410AF3"/>
    <w:rsid w:val="00410C2A"/>
    <w:rsid w:val="004131D4"/>
    <w:rsid w:val="00414C5A"/>
    <w:rsid w:val="004159A5"/>
    <w:rsid w:val="004207F2"/>
    <w:rsid w:val="00423374"/>
    <w:rsid w:val="00426159"/>
    <w:rsid w:val="004279B3"/>
    <w:rsid w:val="00434EDF"/>
    <w:rsid w:val="0043645F"/>
    <w:rsid w:val="00436C7A"/>
    <w:rsid w:val="00437A06"/>
    <w:rsid w:val="00440564"/>
    <w:rsid w:val="00441C6F"/>
    <w:rsid w:val="0044256D"/>
    <w:rsid w:val="00443F38"/>
    <w:rsid w:val="004445CB"/>
    <w:rsid w:val="00445440"/>
    <w:rsid w:val="0045126C"/>
    <w:rsid w:val="00453124"/>
    <w:rsid w:val="004531A6"/>
    <w:rsid w:val="00453778"/>
    <w:rsid w:val="004549BE"/>
    <w:rsid w:val="004606D6"/>
    <w:rsid w:val="004608DB"/>
    <w:rsid w:val="00461614"/>
    <w:rsid w:val="00463564"/>
    <w:rsid w:val="004648D7"/>
    <w:rsid w:val="00471178"/>
    <w:rsid w:val="00471AB0"/>
    <w:rsid w:val="00471BF1"/>
    <w:rsid w:val="0047302F"/>
    <w:rsid w:val="00473863"/>
    <w:rsid w:val="00473DC3"/>
    <w:rsid w:val="00480F90"/>
    <w:rsid w:val="0048120A"/>
    <w:rsid w:val="00487C3F"/>
    <w:rsid w:val="0049136D"/>
    <w:rsid w:val="00491CE2"/>
    <w:rsid w:val="00493638"/>
    <w:rsid w:val="004948E3"/>
    <w:rsid w:val="00497DD6"/>
    <w:rsid w:val="004A11A0"/>
    <w:rsid w:val="004A7C00"/>
    <w:rsid w:val="004B09EF"/>
    <w:rsid w:val="004B0D78"/>
    <w:rsid w:val="004B0E4C"/>
    <w:rsid w:val="004B1991"/>
    <w:rsid w:val="004B3515"/>
    <w:rsid w:val="004B4734"/>
    <w:rsid w:val="004B4F19"/>
    <w:rsid w:val="004B582A"/>
    <w:rsid w:val="004B63A5"/>
    <w:rsid w:val="004B6B82"/>
    <w:rsid w:val="004B7CB9"/>
    <w:rsid w:val="004C09F6"/>
    <w:rsid w:val="004C10A1"/>
    <w:rsid w:val="004C4E60"/>
    <w:rsid w:val="004C573D"/>
    <w:rsid w:val="004D003F"/>
    <w:rsid w:val="004D3398"/>
    <w:rsid w:val="004D4680"/>
    <w:rsid w:val="004D525E"/>
    <w:rsid w:val="004D61E4"/>
    <w:rsid w:val="004E1F20"/>
    <w:rsid w:val="004E2F6B"/>
    <w:rsid w:val="004E4242"/>
    <w:rsid w:val="004E69F7"/>
    <w:rsid w:val="004E6DD2"/>
    <w:rsid w:val="004F02BA"/>
    <w:rsid w:val="004F2100"/>
    <w:rsid w:val="004F21B5"/>
    <w:rsid w:val="004F555E"/>
    <w:rsid w:val="004F5C3D"/>
    <w:rsid w:val="004F7351"/>
    <w:rsid w:val="004F7807"/>
    <w:rsid w:val="00506101"/>
    <w:rsid w:val="005061D1"/>
    <w:rsid w:val="005078E1"/>
    <w:rsid w:val="00511D73"/>
    <w:rsid w:val="0051367D"/>
    <w:rsid w:val="005144BC"/>
    <w:rsid w:val="00515BFF"/>
    <w:rsid w:val="005170A2"/>
    <w:rsid w:val="0052161D"/>
    <w:rsid w:val="00521B27"/>
    <w:rsid w:val="00524CDF"/>
    <w:rsid w:val="00524D6A"/>
    <w:rsid w:val="0052506A"/>
    <w:rsid w:val="005265B2"/>
    <w:rsid w:val="0053240B"/>
    <w:rsid w:val="00532D00"/>
    <w:rsid w:val="005332C3"/>
    <w:rsid w:val="00544813"/>
    <w:rsid w:val="0054498D"/>
    <w:rsid w:val="005535B6"/>
    <w:rsid w:val="005559BD"/>
    <w:rsid w:val="00556F47"/>
    <w:rsid w:val="00557E76"/>
    <w:rsid w:val="00561DCA"/>
    <w:rsid w:val="00564925"/>
    <w:rsid w:val="00564C79"/>
    <w:rsid w:val="00564CAD"/>
    <w:rsid w:val="00565EAE"/>
    <w:rsid w:val="00566543"/>
    <w:rsid w:val="00566E40"/>
    <w:rsid w:val="00567047"/>
    <w:rsid w:val="005672C5"/>
    <w:rsid w:val="00574384"/>
    <w:rsid w:val="00581670"/>
    <w:rsid w:val="00582A59"/>
    <w:rsid w:val="005840B4"/>
    <w:rsid w:val="0058591A"/>
    <w:rsid w:val="00587226"/>
    <w:rsid w:val="00587240"/>
    <w:rsid w:val="00593298"/>
    <w:rsid w:val="005936EE"/>
    <w:rsid w:val="00594D31"/>
    <w:rsid w:val="00595031"/>
    <w:rsid w:val="005959D5"/>
    <w:rsid w:val="0059748F"/>
    <w:rsid w:val="00597574"/>
    <w:rsid w:val="005A20BE"/>
    <w:rsid w:val="005A3D59"/>
    <w:rsid w:val="005A530F"/>
    <w:rsid w:val="005A6060"/>
    <w:rsid w:val="005A670D"/>
    <w:rsid w:val="005A683B"/>
    <w:rsid w:val="005A6861"/>
    <w:rsid w:val="005A791A"/>
    <w:rsid w:val="005A7ABC"/>
    <w:rsid w:val="005B0C49"/>
    <w:rsid w:val="005B1E0E"/>
    <w:rsid w:val="005B23B7"/>
    <w:rsid w:val="005B2D1E"/>
    <w:rsid w:val="005B6B8D"/>
    <w:rsid w:val="005B7540"/>
    <w:rsid w:val="005C09E9"/>
    <w:rsid w:val="005C0A0C"/>
    <w:rsid w:val="005C0C2D"/>
    <w:rsid w:val="005C61B3"/>
    <w:rsid w:val="005C7B16"/>
    <w:rsid w:val="005D09BC"/>
    <w:rsid w:val="005D0E6E"/>
    <w:rsid w:val="005D1BF5"/>
    <w:rsid w:val="005D39A4"/>
    <w:rsid w:val="005D3CEC"/>
    <w:rsid w:val="005E0548"/>
    <w:rsid w:val="005E3236"/>
    <w:rsid w:val="005E3584"/>
    <w:rsid w:val="005E40C1"/>
    <w:rsid w:val="005E5C64"/>
    <w:rsid w:val="005E60DD"/>
    <w:rsid w:val="005E7168"/>
    <w:rsid w:val="005E72E9"/>
    <w:rsid w:val="005F31B0"/>
    <w:rsid w:val="005F73E8"/>
    <w:rsid w:val="005F7802"/>
    <w:rsid w:val="005F7A48"/>
    <w:rsid w:val="006000CF"/>
    <w:rsid w:val="0060058E"/>
    <w:rsid w:val="006014FC"/>
    <w:rsid w:val="00602CC4"/>
    <w:rsid w:val="00610D25"/>
    <w:rsid w:val="00616862"/>
    <w:rsid w:val="006170D4"/>
    <w:rsid w:val="006202C1"/>
    <w:rsid w:val="00620EC3"/>
    <w:rsid w:val="00620FED"/>
    <w:rsid w:val="00621529"/>
    <w:rsid w:val="006225E3"/>
    <w:rsid w:val="006240E0"/>
    <w:rsid w:val="00624627"/>
    <w:rsid w:val="00624BC9"/>
    <w:rsid w:val="00625988"/>
    <w:rsid w:val="0062731B"/>
    <w:rsid w:val="006315B0"/>
    <w:rsid w:val="00633BE8"/>
    <w:rsid w:val="00634A31"/>
    <w:rsid w:val="00634CC1"/>
    <w:rsid w:val="00635BB2"/>
    <w:rsid w:val="00635EB3"/>
    <w:rsid w:val="0064034F"/>
    <w:rsid w:val="00642C10"/>
    <w:rsid w:val="006435F8"/>
    <w:rsid w:val="00646E6B"/>
    <w:rsid w:val="00647061"/>
    <w:rsid w:val="00647509"/>
    <w:rsid w:val="00651294"/>
    <w:rsid w:val="00662276"/>
    <w:rsid w:val="00666CA1"/>
    <w:rsid w:val="0066791E"/>
    <w:rsid w:val="00670350"/>
    <w:rsid w:val="00671BEE"/>
    <w:rsid w:val="006746D8"/>
    <w:rsid w:val="0067531B"/>
    <w:rsid w:val="006758A9"/>
    <w:rsid w:val="00681ED8"/>
    <w:rsid w:val="00685D4C"/>
    <w:rsid w:val="00685DAE"/>
    <w:rsid w:val="006876BB"/>
    <w:rsid w:val="006909E2"/>
    <w:rsid w:val="00691F89"/>
    <w:rsid w:val="006930CC"/>
    <w:rsid w:val="00693F97"/>
    <w:rsid w:val="006959A4"/>
    <w:rsid w:val="00695EB0"/>
    <w:rsid w:val="00696A49"/>
    <w:rsid w:val="00696B68"/>
    <w:rsid w:val="00697D81"/>
    <w:rsid w:val="006A0528"/>
    <w:rsid w:val="006A12D2"/>
    <w:rsid w:val="006A389E"/>
    <w:rsid w:val="006A46AC"/>
    <w:rsid w:val="006A58C3"/>
    <w:rsid w:val="006A6236"/>
    <w:rsid w:val="006A6FF0"/>
    <w:rsid w:val="006B3F0F"/>
    <w:rsid w:val="006B44AC"/>
    <w:rsid w:val="006B7BC6"/>
    <w:rsid w:val="006C03AE"/>
    <w:rsid w:val="006C0A0E"/>
    <w:rsid w:val="006C3792"/>
    <w:rsid w:val="006C3AD0"/>
    <w:rsid w:val="006C5F65"/>
    <w:rsid w:val="006D1C4F"/>
    <w:rsid w:val="006D2FE0"/>
    <w:rsid w:val="006D3BE3"/>
    <w:rsid w:val="006E0D3A"/>
    <w:rsid w:val="006E199E"/>
    <w:rsid w:val="006E2523"/>
    <w:rsid w:val="006E26D1"/>
    <w:rsid w:val="006E341C"/>
    <w:rsid w:val="006F3AAA"/>
    <w:rsid w:val="006F72DD"/>
    <w:rsid w:val="00701A05"/>
    <w:rsid w:val="007021ED"/>
    <w:rsid w:val="007022CD"/>
    <w:rsid w:val="0070401B"/>
    <w:rsid w:val="00704BC6"/>
    <w:rsid w:val="00704D73"/>
    <w:rsid w:val="0070613D"/>
    <w:rsid w:val="0070662C"/>
    <w:rsid w:val="007208AC"/>
    <w:rsid w:val="007260B4"/>
    <w:rsid w:val="007305F1"/>
    <w:rsid w:val="00732164"/>
    <w:rsid w:val="00734C95"/>
    <w:rsid w:val="00736AFE"/>
    <w:rsid w:val="00742277"/>
    <w:rsid w:val="00742335"/>
    <w:rsid w:val="0074257A"/>
    <w:rsid w:val="007438B9"/>
    <w:rsid w:val="00743BFD"/>
    <w:rsid w:val="00745241"/>
    <w:rsid w:val="007454A8"/>
    <w:rsid w:val="007463D4"/>
    <w:rsid w:val="00750B7E"/>
    <w:rsid w:val="00754DD1"/>
    <w:rsid w:val="00755F1A"/>
    <w:rsid w:val="00756AA5"/>
    <w:rsid w:val="00757EB6"/>
    <w:rsid w:val="007600F8"/>
    <w:rsid w:val="00761123"/>
    <w:rsid w:val="007612DC"/>
    <w:rsid w:val="0076353A"/>
    <w:rsid w:val="007707B6"/>
    <w:rsid w:val="007746A1"/>
    <w:rsid w:val="00776702"/>
    <w:rsid w:val="00777CB8"/>
    <w:rsid w:val="00781567"/>
    <w:rsid w:val="0079033C"/>
    <w:rsid w:val="007903AD"/>
    <w:rsid w:val="00794BB1"/>
    <w:rsid w:val="007957E5"/>
    <w:rsid w:val="00795E9E"/>
    <w:rsid w:val="00796028"/>
    <w:rsid w:val="00796232"/>
    <w:rsid w:val="007A0771"/>
    <w:rsid w:val="007A3B9A"/>
    <w:rsid w:val="007A4F08"/>
    <w:rsid w:val="007A4F4F"/>
    <w:rsid w:val="007A7FF4"/>
    <w:rsid w:val="007B0AF6"/>
    <w:rsid w:val="007B1760"/>
    <w:rsid w:val="007B2EDA"/>
    <w:rsid w:val="007B4B10"/>
    <w:rsid w:val="007B5D0C"/>
    <w:rsid w:val="007C02DE"/>
    <w:rsid w:val="007C1AAB"/>
    <w:rsid w:val="007C1F5E"/>
    <w:rsid w:val="007C6102"/>
    <w:rsid w:val="007D2C32"/>
    <w:rsid w:val="007D3E2F"/>
    <w:rsid w:val="007D4DB8"/>
    <w:rsid w:val="007E079F"/>
    <w:rsid w:val="007E1481"/>
    <w:rsid w:val="007E5560"/>
    <w:rsid w:val="007E57F9"/>
    <w:rsid w:val="007E7835"/>
    <w:rsid w:val="007F18F3"/>
    <w:rsid w:val="007F4867"/>
    <w:rsid w:val="007F6860"/>
    <w:rsid w:val="007F76A0"/>
    <w:rsid w:val="007F7FFC"/>
    <w:rsid w:val="0080034D"/>
    <w:rsid w:val="00802375"/>
    <w:rsid w:val="0080375B"/>
    <w:rsid w:val="00816AB5"/>
    <w:rsid w:val="00820D34"/>
    <w:rsid w:val="00824EA8"/>
    <w:rsid w:val="00826283"/>
    <w:rsid w:val="00827787"/>
    <w:rsid w:val="00827E7E"/>
    <w:rsid w:val="0083097D"/>
    <w:rsid w:val="008309EF"/>
    <w:rsid w:val="008334D0"/>
    <w:rsid w:val="00840478"/>
    <w:rsid w:val="008425DE"/>
    <w:rsid w:val="0084280A"/>
    <w:rsid w:val="008453AC"/>
    <w:rsid w:val="00850915"/>
    <w:rsid w:val="00850C9F"/>
    <w:rsid w:val="008530A7"/>
    <w:rsid w:val="008534F1"/>
    <w:rsid w:val="00853E70"/>
    <w:rsid w:val="00855358"/>
    <w:rsid w:val="00855CE0"/>
    <w:rsid w:val="008600F4"/>
    <w:rsid w:val="00860F69"/>
    <w:rsid w:val="00862C18"/>
    <w:rsid w:val="00865E3C"/>
    <w:rsid w:val="00867CBB"/>
    <w:rsid w:val="0087243F"/>
    <w:rsid w:val="00872C03"/>
    <w:rsid w:val="00874B6A"/>
    <w:rsid w:val="008752FA"/>
    <w:rsid w:val="00877C0C"/>
    <w:rsid w:val="00880BED"/>
    <w:rsid w:val="00882CAC"/>
    <w:rsid w:val="00884065"/>
    <w:rsid w:val="008872D5"/>
    <w:rsid w:val="008877B3"/>
    <w:rsid w:val="008912C4"/>
    <w:rsid w:val="008914EB"/>
    <w:rsid w:val="008934DD"/>
    <w:rsid w:val="008938E2"/>
    <w:rsid w:val="00894AD6"/>
    <w:rsid w:val="008950E5"/>
    <w:rsid w:val="00896A00"/>
    <w:rsid w:val="00897326"/>
    <w:rsid w:val="008A1C5F"/>
    <w:rsid w:val="008A1E09"/>
    <w:rsid w:val="008A289D"/>
    <w:rsid w:val="008A2BAD"/>
    <w:rsid w:val="008A4358"/>
    <w:rsid w:val="008A55FE"/>
    <w:rsid w:val="008A6330"/>
    <w:rsid w:val="008B011B"/>
    <w:rsid w:val="008B0154"/>
    <w:rsid w:val="008B587F"/>
    <w:rsid w:val="008B6DC9"/>
    <w:rsid w:val="008C14C3"/>
    <w:rsid w:val="008C177E"/>
    <w:rsid w:val="008C46FB"/>
    <w:rsid w:val="008C62FE"/>
    <w:rsid w:val="008C7094"/>
    <w:rsid w:val="008C70CC"/>
    <w:rsid w:val="008D1DAA"/>
    <w:rsid w:val="008D3986"/>
    <w:rsid w:val="008D3A72"/>
    <w:rsid w:val="008D4102"/>
    <w:rsid w:val="008D5393"/>
    <w:rsid w:val="008D5715"/>
    <w:rsid w:val="008D5A5F"/>
    <w:rsid w:val="008D6B12"/>
    <w:rsid w:val="008D6B4B"/>
    <w:rsid w:val="008D7934"/>
    <w:rsid w:val="008D798B"/>
    <w:rsid w:val="008E0772"/>
    <w:rsid w:val="008E1736"/>
    <w:rsid w:val="008E18FA"/>
    <w:rsid w:val="008E5550"/>
    <w:rsid w:val="008E5933"/>
    <w:rsid w:val="008E5B4B"/>
    <w:rsid w:val="008E5C4C"/>
    <w:rsid w:val="008E6A95"/>
    <w:rsid w:val="008F15E1"/>
    <w:rsid w:val="008F3D9E"/>
    <w:rsid w:val="008F5262"/>
    <w:rsid w:val="008F7420"/>
    <w:rsid w:val="008F7466"/>
    <w:rsid w:val="008F7994"/>
    <w:rsid w:val="00903705"/>
    <w:rsid w:val="00903E26"/>
    <w:rsid w:val="0090673F"/>
    <w:rsid w:val="00906812"/>
    <w:rsid w:val="0091004C"/>
    <w:rsid w:val="00915C28"/>
    <w:rsid w:val="00915E40"/>
    <w:rsid w:val="0092391F"/>
    <w:rsid w:val="00925B8F"/>
    <w:rsid w:val="00933386"/>
    <w:rsid w:val="00934083"/>
    <w:rsid w:val="00934571"/>
    <w:rsid w:val="00934A75"/>
    <w:rsid w:val="00935C9D"/>
    <w:rsid w:val="00940CEC"/>
    <w:rsid w:val="009420FC"/>
    <w:rsid w:val="0094241B"/>
    <w:rsid w:val="0094559E"/>
    <w:rsid w:val="00945BA4"/>
    <w:rsid w:val="009470FD"/>
    <w:rsid w:val="0094748F"/>
    <w:rsid w:val="00947EA0"/>
    <w:rsid w:val="009513BD"/>
    <w:rsid w:val="00951414"/>
    <w:rsid w:val="00952EFE"/>
    <w:rsid w:val="009549F1"/>
    <w:rsid w:val="00954A05"/>
    <w:rsid w:val="00960343"/>
    <w:rsid w:val="009613D7"/>
    <w:rsid w:val="00962654"/>
    <w:rsid w:val="00963CF6"/>
    <w:rsid w:val="00964580"/>
    <w:rsid w:val="0096461E"/>
    <w:rsid w:val="00964E6A"/>
    <w:rsid w:val="00965026"/>
    <w:rsid w:val="00965A93"/>
    <w:rsid w:val="00965FA7"/>
    <w:rsid w:val="009676B0"/>
    <w:rsid w:val="00971D97"/>
    <w:rsid w:val="009726F2"/>
    <w:rsid w:val="00975EB7"/>
    <w:rsid w:val="00976164"/>
    <w:rsid w:val="00977F58"/>
    <w:rsid w:val="00981253"/>
    <w:rsid w:val="009815D0"/>
    <w:rsid w:val="00982562"/>
    <w:rsid w:val="00982DF6"/>
    <w:rsid w:val="00984CCB"/>
    <w:rsid w:val="0098655A"/>
    <w:rsid w:val="00986A71"/>
    <w:rsid w:val="009906CA"/>
    <w:rsid w:val="00990934"/>
    <w:rsid w:val="009924EF"/>
    <w:rsid w:val="00993685"/>
    <w:rsid w:val="009936A5"/>
    <w:rsid w:val="00994A15"/>
    <w:rsid w:val="009A0BFE"/>
    <w:rsid w:val="009A18DE"/>
    <w:rsid w:val="009A1D36"/>
    <w:rsid w:val="009A1F1E"/>
    <w:rsid w:val="009A2D9D"/>
    <w:rsid w:val="009A7750"/>
    <w:rsid w:val="009B070C"/>
    <w:rsid w:val="009B0D38"/>
    <w:rsid w:val="009B6453"/>
    <w:rsid w:val="009B75E9"/>
    <w:rsid w:val="009B7BFF"/>
    <w:rsid w:val="009C67A3"/>
    <w:rsid w:val="009C6903"/>
    <w:rsid w:val="009C73B8"/>
    <w:rsid w:val="009D12C5"/>
    <w:rsid w:val="009D23E3"/>
    <w:rsid w:val="009D2A20"/>
    <w:rsid w:val="009D2BAB"/>
    <w:rsid w:val="009D3A2A"/>
    <w:rsid w:val="009D48A8"/>
    <w:rsid w:val="009D51D0"/>
    <w:rsid w:val="009D5DAA"/>
    <w:rsid w:val="009D7CB2"/>
    <w:rsid w:val="009E09E2"/>
    <w:rsid w:val="009E41DA"/>
    <w:rsid w:val="009E4A22"/>
    <w:rsid w:val="009E4B4F"/>
    <w:rsid w:val="009E54B5"/>
    <w:rsid w:val="009E7AB2"/>
    <w:rsid w:val="009F05ED"/>
    <w:rsid w:val="009F0DDB"/>
    <w:rsid w:val="009F1EE4"/>
    <w:rsid w:val="009F35FA"/>
    <w:rsid w:val="009F64F7"/>
    <w:rsid w:val="009F66A7"/>
    <w:rsid w:val="009F7418"/>
    <w:rsid w:val="00A02D36"/>
    <w:rsid w:val="00A03E4E"/>
    <w:rsid w:val="00A06E21"/>
    <w:rsid w:val="00A073C4"/>
    <w:rsid w:val="00A11F14"/>
    <w:rsid w:val="00A126F2"/>
    <w:rsid w:val="00A12753"/>
    <w:rsid w:val="00A12B41"/>
    <w:rsid w:val="00A139AB"/>
    <w:rsid w:val="00A139CF"/>
    <w:rsid w:val="00A13EAB"/>
    <w:rsid w:val="00A147D3"/>
    <w:rsid w:val="00A20E9D"/>
    <w:rsid w:val="00A229EB"/>
    <w:rsid w:val="00A22C23"/>
    <w:rsid w:val="00A248A4"/>
    <w:rsid w:val="00A30BEF"/>
    <w:rsid w:val="00A333BC"/>
    <w:rsid w:val="00A348E6"/>
    <w:rsid w:val="00A36DD3"/>
    <w:rsid w:val="00A375FF"/>
    <w:rsid w:val="00A40AC4"/>
    <w:rsid w:val="00A40DD8"/>
    <w:rsid w:val="00A41948"/>
    <w:rsid w:val="00A42552"/>
    <w:rsid w:val="00A43A9B"/>
    <w:rsid w:val="00A50567"/>
    <w:rsid w:val="00A51103"/>
    <w:rsid w:val="00A5201C"/>
    <w:rsid w:val="00A521B0"/>
    <w:rsid w:val="00A52700"/>
    <w:rsid w:val="00A57A11"/>
    <w:rsid w:val="00A632F1"/>
    <w:rsid w:val="00A634F5"/>
    <w:rsid w:val="00A645C7"/>
    <w:rsid w:val="00A6542F"/>
    <w:rsid w:val="00A71FA1"/>
    <w:rsid w:val="00A73238"/>
    <w:rsid w:val="00A769BC"/>
    <w:rsid w:val="00A77566"/>
    <w:rsid w:val="00A778DF"/>
    <w:rsid w:val="00A80B86"/>
    <w:rsid w:val="00A81190"/>
    <w:rsid w:val="00A8286D"/>
    <w:rsid w:val="00A829EC"/>
    <w:rsid w:val="00A84ED0"/>
    <w:rsid w:val="00A87510"/>
    <w:rsid w:val="00A91057"/>
    <w:rsid w:val="00A916EE"/>
    <w:rsid w:val="00A94F24"/>
    <w:rsid w:val="00AA05F9"/>
    <w:rsid w:val="00AA19F2"/>
    <w:rsid w:val="00AA21FF"/>
    <w:rsid w:val="00AA3ABB"/>
    <w:rsid w:val="00AA4183"/>
    <w:rsid w:val="00AA443C"/>
    <w:rsid w:val="00AA5312"/>
    <w:rsid w:val="00AA54BB"/>
    <w:rsid w:val="00AA7192"/>
    <w:rsid w:val="00AA7C01"/>
    <w:rsid w:val="00AA7CD7"/>
    <w:rsid w:val="00AB13D1"/>
    <w:rsid w:val="00AB2E80"/>
    <w:rsid w:val="00AB31CE"/>
    <w:rsid w:val="00AB43EE"/>
    <w:rsid w:val="00AC10BB"/>
    <w:rsid w:val="00AC45BA"/>
    <w:rsid w:val="00AC4BC5"/>
    <w:rsid w:val="00AC518D"/>
    <w:rsid w:val="00AC6EBD"/>
    <w:rsid w:val="00AC7531"/>
    <w:rsid w:val="00AD2A75"/>
    <w:rsid w:val="00AD2E20"/>
    <w:rsid w:val="00AD563A"/>
    <w:rsid w:val="00AD668C"/>
    <w:rsid w:val="00AD7BBE"/>
    <w:rsid w:val="00AE358B"/>
    <w:rsid w:val="00AE3E01"/>
    <w:rsid w:val="00AE7E34"/>
    <w:rsid w:val="00AF08C3"/>
    <w:rsid w:val="00AF75E1"/>
    <w:rsid w:val="00AF7CA9"/>
    <w:rsid w:val="00B0044F"/>
    <w:rsid w:val="00B02CE7"/>
    <w:rsid w:val="00B03C57"/>
    <w:rsid w:val="00B04D5E"/>
    <w:rsid w:val="00B11240"/>
    <w:rsid w:val="00B12143"/>
    <w:rsid w:val="00B13519"/>
    <w:rsid w:val="00B13684"/>
    <w:rsid w:val="00B13FC1"/>
    <w:rsid w:val="00B14D51"/>
    <w:rsid w:val="00B16A5F"/>
    <w:rsid w:val="00B208CF"/>
    <w:rsid w:val="00B21241"/>
    <w:rsid w:val="00B26F4A"/>
    <w:rsid w:val="00B31BB5"/>
    <w:rsid w:val="00B33FFD"/>
    <w:rsid w:val="00B34136"/>
    <w:rsid w:val="00B343A3"/>
    <w:rsid w:val="00B34AC3"/>
    <w:rsid w:val="00B40B2C"/>
    <w:rsid w:val="00B42F7D"/>
    <w:rsid w:val="00B44DB2"/>
    <w:rsid w:val="00B4715D"/>
    <w:rsid w:val="00B54D68"/>
    <w:rsid w:val="00B57EAD"/>
    <w:rsid w:val="00B60103"/>
    <w:rsid w:val="00B603D3"/>
    <w:rsid w:val="00B612B8"/>
    <w:rsid w:val="00B61427"/>
    <w:rsid w:val="00B6495A"/>
    <w:rsid w:val="00B65448"/>
    <w:rsid w:val="00B666D2"/>
    <w:rsid w:val="00B735F5"/>
    <w:rsid w:val="00B73895"/>
    <w:rsid w:val="00B8187B"/>
    <w:rsid w:val="00B81A3B"/>
    <w:rsid w:val="00B82E0F"/>
    <w:rsid w:val="00B83DEF"/>
    <w:rsid w:val="00B85291"/>
    <w:rsid w:val="00B853CA"/>
    <w:rsid w:val="00B85CE4"/>
    <w:rsid w:val="00B87458"/>
    <w:rsid w:val="00B87901"/>
    <w:rsid w:val="00B90B5C"/>
    <w:rsid w:val="00B9175D"/>
    <w:rsid w:val="00B92480"/>
    <w:rsid w:val="00B92F86"/>
    <w:rsid w:val="00B97C53"/>
    <w:rsid w:val="00BA43DD"/>
    <w:rsid w:val="00BA4755"/>
    <w:rsid w:val="00BA4DD3"/>
    <w:rsid w:val="00BA6C9A"/>
    <w:rsid w:val="00BA73ED"/>
    <w:rsid w:val="00BB0622"/>
    <w:rsid w:val="00BB1053"/>
    <w:rsid w:val="00BB17BD"/>
    <w:rsid w:val="00BB4C06"/>
    <w:rsid w:val="00BB4FA5"/>
    <w:rsid w:val="00BB4FEE"/>
    <w:rsid w:val="00BB652D"/>
    <w:rsid w:val="00BB7BFE"/>
    <w:rsid w:val="00BC000F"/>
    <w:rsid w:val="00BC074B"/>
    <w:rsid w:val="00BC0B57"/>
    <w:rsid w:val="00BC28A8"/>
    <w:rsid w:val="00BC2A5E"/>
    <w:rsid w:val="00BC4A89"/>
    <w:rsid w:val="00BC661A"/>
    <w:rsid w:val="00BC6AEC"/>
    <w:rsid w:val="00BC7348"/>
    <w:rsid w:val="00BC7AD5"/>
    <w:rsid w:val="00BD0CE6"/>
    <w:rsid w:val="00BD29FC"/>
    <w:rsid w:val="00BD5DF1"/>
    <w:rsid w:val="00BE050D"/>
    <w:rsid w:val="00BE057E"/>
    <w:rsid w:val="00BE1A29"/>
    <w:rsid w:val="00BE316E"/>
    <w:rsid w:val="00BE61FD"/>
    <w:rsid w:val="00BF01B8"/>
    <w:rsid w:val="00BF2311"/>
    <w:rsid w:val="00BF3A8F"/>
    <w:rsid w:val="00BF7870"/>
    <w:rsid w:val="00C005E1"/>
    <w:rsid w:val="00C03D1B"/>
    <w:rsid w:val="00C05497"/>
    <w:rsid w:val="00C05E31"/>
    <w:rsid w:val="00C07FC8"/>
    <w:rsid w:val="00C1009C"/>
    <w:rsid w:val="00C104DD"/>
    <w:rsid w:val="00C11914"/>
    <w:rsid w:val="00C136C6"/>
    <w:rsid w:val="00C144A9"/>
    <w:rsid w:val="00C161E3"/>
    <w:rsid w:val="00C164A2"/>
    <w:rsid w:val="00C278A6"/>
    <w:rsid w:val="00C31F47"/>
    <w:rsid w:val="00C324BE"/>
    <w:rsid w:val="00C36483"/>
    <w:rsid w:val="00C3693F"/>
    <w:rsid w:val="00C37704"/>
    <w:rsid w:val="00C40532"/>
    <w:rsid w:val="00C413CD"/>
    <w:rsid w:val="00C4309A"/>
    <w:rsid w:val="00C45AB4"/>
    <w:rsid w:val="00C46286"/>
    <w:rsid w:val="00C52D1B"/>
    <w:rsid w:val="00C53109"/>
    <w:rsid w:val="00C53DDC"/>
    <w:rsid w:val="00C558A9"/>
    <w:rsid w:val="00C56064"/>
    <w:rsid w:val="00C5707B"/>
    <w:rsid w:val="00C60206"/>
    <w:rsid w:val="00C6504F"/>
    <w:rsid w:val="00C658CF"/>
    <w:rsid w:val="00C722F3"/>
    <w:rsid w:val="00C72948"/>
    <w:rsid w:val="00C72A76"/>
    <w:rsid w:val="00C737CA"/>
    <w:rsid w:val="00C76270"/>
    <w:rsid w:val="00C76EF7"/>
    <w:rsid w:val="00C809A3"/>
    <w:rsid w:val="00C819A1"/>
    <w:rsid w:val="00C8342D"/>
    <w:rsid w:val="00C847E4"/>
    <w:rsid w:val="00C859D1"/>
    <w:rsid w:val="00C85CE4"/>
    <w:rsid w:val="00C85E2D"/>
    <w:rsid w:val="00C9007C"/>
    <w:rsid w:val="00C90FA8"/>
    <w:rsid w:val="00C9361C"/>
    <w:rsid w:val="00C96BD7"/>
    <w:rsid w:val="00C97889"/>
    <w:rsid w:val="00C97EE2"/>
    <w:rsid w:val="00CA06CA"/>
    <w:rsid w:val="00CA2954"/>
    <w:rsid w:val="00CA687F"/>
    <w:rsid w:val="00CA7489"/>
    <w:rsid w:val="00CA78CF"/>
    <w:rsid w:val="00CB0763"/>
    <w:rsid w:val="00CB0CE0"/>
    <w:rsid w:val="00CB10B7"/>
    <w:rsid w:val="00CB34A6"/>
    <w:rsid w:val="00CB6EA6"/>
    <w:rsid w:val="00CB7498"/>
    <w:rsid w:val="00CB7C9D"/>
    <w:rsid w:val="00CC05DC"/>
    <w:rsid w:val="00CC0D82"/>
    <w:rsid w:val="00CC27A8"/>
    <w:rsid w:val="00CC3D8C"/>
    <w:rsid w:val="00CC4248"/>
    <w:rsid w:val="00CC6A6D"/>
    <w:rsid w:val="00CC743A"/>
    <w:rsid w:val="00CD00C3"/>
    <w:rsid w:val="00CD0BD3"/>
    <w:rsid w:val="00CD19B3"/>
    <w:rsid w:val="00CD465B"/>
    <w:rsid w:val="00CD47ED"/>
    <w:rsid w:val="00CD49D5"/>
    <w:rsid w:val="00CE0404"/>
    <w:rsid w:val="00CE063F"/>
    <w:rsid w:val="00CE2482"/>
    <w:rsid w:val="00CE35B1"/>
    <w:rsid w:val="00CE3632"/>
    <w:rsid w:val="00CE534B"/>
    <w:rsid w:val="00CE566E"/>
    <w:rsid w:val="00CE5AF4"/>
    <w:rsid w:val="00CE6FF9"/>
    <w:rsid w:val="00CE72CF"/>
    <w:rsid w:val="00CF33C7"/>
    <w:rsid w:val="00CF4586"/>
    <w:rsid w:val="00CF60FF"/>
    <w:rsid w:val="00CF7F0A"/>
    <w:rsid w:val="00D004C7"/>
    <w:rsid w:val="00D01027"/>
    <w:rsid w:val="00D02F96"/>
    <w:rsid w:val="00D03AE8"/>
    <w:rsid w:val="00D03B2F"/>
    <w:rsid w:val="00D10415"/>
    <w:rsid w:val="00D110B5"/>
    <w:rsid w:val="00D115F6"/>
    <w:rsid w:val="00D122F2"/>
    <w:rsid w:val="00D123E4"/>
    <w:rsid w:val="00D14F90"/>
    <w:rsid w:val="00D15DEC"/>
    <w:rsid w:val="00D16E46"/>
    <w:rsid w:val="00D268A6"/>
    <w:rsid w:val="00D315FB"/>
    <w:rsid w:val="00D31A9E"/>
    <w:rsid w:val="00D347F4"/>
    <w:rsid w:val="00D34D78"/>
    <w:rsid w:val="00D36BBE"/>
    <w:rsid w:val="00D411FD"/>
    <w:rsid w:val="00D42F54"/>
    <w:rsid w:val="00D4360B"/>
    <w:rsid w:val="00D47A71"/>
    <w:rsid w:val="00D51557"/>
    <w:rsid w:val="00D520B6"/>
    <w:rsid w:val="00D5299F"/>
    <w:rsid w:val="00D5365A"/>
    <w:rsid w:val="00D54F2D"/>
    <w:rsid w:val="00D55167"/>
    <w:rsid w:val="00D655E0"/>
    <w:rsid w:val="00D65C98"/>
    <w:rsid w:val="00D67CF9"/>
    <w:rsid w:val="00D718B2"/>
    <w:rsid w:val="00D73340"/>
    <w:rsid w:val="00D73BC1"/>
    <w:rsid w:val="00D749F1"/>
    <w:rsid w:val="00D74DBC"/>
    <w:rsid w:val="00D7554C"/>
    <w:rsid w:val="00D80E0A"/>
    <w:rsid w:val="00D82C0B"/>
    <w:rsid w:val="00D82D6D"/>
    <w:rsid w:val="00D82ECF"/>
    <w:rsid w:val="00D85B99"/>
    <w:rsid w:val="00D87987"/>
    <w:rsid w:val="00D90B2F"/>
    <w:rsid w:val="00D95F40"/>
    <w:rsid w:val="00D971D3"/>
    <w:rsid w:val="00D9790A"/>
    <w:rsid w:val="00D979E3"/>
    <w:rsid w:val="00DA0E7C"/>
    <w:rsid w:val="00DA1044"/>
    <w:rsid w:val="00DA5C26"/>
    <w:rsid w:val="00DA6022"/>
    <w:rsid w:val="00DB481A"/>
    <w:rsid w:val="00DB541B"/>
    <w:rsid w:val="00DC0012"/>
    <w:rsid w:val="00DC04E1"/>
    <w:rsid w:val="00DC059D"/>
    <w:rsid w:val="00DC132D"/>
    <w:rsid w:val="00DC443F"/>
    <w:rsid w:val="00DC5712"/>
    <w:rsid w:val="00DC67F7"/>
    <w:rsid w:val="00DC7A3A"/>
    <w:rsid w:val="00DC7B99"/>
    <w:rsid w:val="00DD022E"/>
    <w:rsid w:val="00DD3342"/>
    <w:rsid w:val="00DD4FF4"/>
    <w:rsid w:val="00DD59CB"/>
    <w:rsid w:val="00DD6E34"/>
    <w:rsid w:val="00DD7414"/>
    <w:rsid w:val="00DE4A72"/>
    <w:rsid w:val="00DE4C17"/>
    <w:rsid w:val="00DE5A19"/>
    <w:rsid w:val="00DE6C9C"/>
    <w:rsid w:val="00DF07CD"/>
    <w:rsid w:val="00DF0C49"/>
    <w:rsid w:val="00DF2A49"/>
    <w:rsid w:val="00DF4E72"/>
    <w:rsid w:val="00DF782E"/>
    <w:rsid w:val="00DF7924"/>
    <w:rsid w:val="00DF7F35"/>
    <w:rsid w:val="00E1028C"/>
    <w:rsid w:val="00E10CAB"/>
    <w:rsid w:val="00E12480"/>
    <w:rsid w:val="00E1569A"/>
    <w:rsid w:val="00E178C6"/>
    <w:rsid w:val="00E201F8"/>
    <w:rsid w:val="00E22A79"/>
    <w:rsid w:val="00E23644"/>
    <w:rsid w:val="00E237FA"/>
    <w:rsid w:val="00E24F88"/>
    <w:rsid w:val="00E25046"/>
    <w:rsid w:val="00E25762"/>
    <w:rsid w:val="00E26728"/>
    <w:rsid w:val="00E269B5"/>
    <w:rsid w:val="00E270A9"/>
    <w:rsid w:val="00E3055E"/>
    <w:rsid w:val="00E35700"/>
    <w:rsid w:val="00E429F4"/>
    <w:rsid w:val="00E46DA4"/>
    <w:rsid w:val="00E4797C"/>
    <w:rsid w:val="00E5012C"/>
    <w:rsid w:val="00E52698"/>
    <w:rsid w:val="00E53428"/>
    <w:rsid w:val="00E554D6"/>
    <w:rsid w:val="00E574E8"/>
    <w:rsid w:val="00E607D8"/>
    <w:rsid w:val="00E608A5"/>
    <w:rsid w:val="00E612D4"/>
    <w:rsid w:val="00E66145"/>
    <w:rsid w:val="00E66639"/>
    <w:rsid w:val="00E66BD7"/>
    <w:rsid w:val="00E6752C"/>
    <w:rsid w:val="00E70AAF"/>
    <w:rsid w:val="00E72321"/>
    <w:rsid w:val="00E725DF"/>
    <w:rsid w:val="00E7399A"/>
    <w:rsid w:val="00E741BA"/>
    <w:rsid w:val="00E75855"/>
    <w:rsid w:val="00E75F52"/>
    <w:rsid w:val="00E76D4C"/>
    <w:rsid w:val="00E80639"/>
    <w:rsid w:val="00E87779"/>
    <w:rsid w:val="00E87D3C"/>
    <w:rsid w:val="00E96294"/>
    <w:rsid w:val="00E97472"/>
    <w:rsid w:val="00EA21CA"/>
    <w:rsid w:val="00EA231B"/>
    <w:rsid w:val="00EA3602"/>
    <w:rsid w:val="00EA39A2"/>
    <w:rsid w:val="00EA3D07"/>
    <w:rsid w:val="00EA4A99"/>
    <w:rsid w:val="00EA5DDF"/>
    <w:rsid w:val="00EA7872"/>
    <w:rsid w:val="00EA7AC1"/>
    <w:rsid w:val="00EB036C"/>
    <w:rsid w:val="00EB0938"/>
    <w:rsid w:val="00EB3898"/>
    <w:rsid w:val="00EB4E49"/>
    <w:rsid w:val="00EB57CE"/>
    <w:rsid w:val="00EB7E50"/>
    <w:rsid w:val="00EC482E"/>
    <w:rsid w:val="00ED07B8"/>
    <w:rsid w:val="00ED3F8B"/>
    <w:rsid w:val="00ED415A"/>
    <w:rsid w:val="00ED5CF9"/>
    <w:rsid w:val="00EE2C33"/>
    <w:rsid w:val="00EE2F5F"/>
    <w:rsid w:val="00EE4B6E"/>
    <w:rsid w:val="00EE585B"/>
    <w:rsid w:val="00EF5B10"/>
    <w:rsid w:val="00EF6B77"/>
    <w:rsid w:val="00EF75BD"/>
    <w:rsid w:val="00F00337"/>
    <w:rsid w:val="00F01E06"/>
    <w:rsid w:val="00F024BD"/>
    <w:rsid w:val="00F07AC3"/>
    <w:rsid w:val="00F10A53"/>
    <w:rsid w:val="00F12E19"/>
    <w:rsid w:val="00F12EB7"/>
    <w:rsid w:val="00F1461F"/>
    <w:rsid w:val="00F16379"/>
    <w:rsid w:val="00F17453"/>
    <w:rsid w:val="00F17A0D"/>
    <w:rsid w:val="00F22C3A"/>
    <w:rsid w:val="00F23941"/>
    <w:rsid w:val="00F23F7C"/>
    <w:rsid w:val="00F244E0"/>
    <w:rsid w:val="00F24D86"/>
    <w:rsid w:val="00F301DC"/>
    <w:rsid w:val="00F30FC6"/>
    <w:rsid w:val="00F314BA"/>
    <w:rsid w:val="00F33772"/>
    <w:rsid w:val="00F3489B"/>
    <w:rsid w:val="00F356B3"/>
    <w:rsid w:val="00F37A42"/>
    <w:rsid w:val="00F37BEC"/>
    <w:rsid w:val="00F37D1D"/>
    <w:rsid w:val="00F413E3"/>
    <w:rsid w:val="00F41690"/>
    <w:rsid w:val="00F4170C"/>
    <w:rsid w:val="00F41EB7"/>
    <w:rsid w:val="00F425B9"/>
    <w:rsid w:val="00F4304F"/>
    <w:rsid w:val="00F43596"/>
    <w:rsid w:val="00F43BE2"/>
    <w:rsid w:val="00F44709"/>
    <w:rsid w:val="00F45550"/>
    <w:rsid w:val="00F529A9"/>
    <w:rsid w:val="00F5314A"/>
    <w:rsid w:val="00F53A0B"/>
    <w:rsid w:val="00F60EA7"/>
    <w:rsid w:val="00F633FA"/>
    <w:rsid w:val="00F65EC8"/>
    <w:rsid w:val="00F702F5"/>
    <w:rsid w:val="00F7160E"/>
    <w:rsid w:val="00F7266C"/>
    <w:rsid w:val="00F72BA9"/>
    <w:rsid w:val="00F72E64"/>
    <w:rsid w:val="00F760C5"/>
    <w:rsid w:val="00F76D5F"/>
    <w:rsid w:val="00F77C53"/>
    <w:rsid w:val="00F80CAE"/>
    <w:rsid w:val="00F8268B"/>
    <w:rsid w:val="00F83476"/>
    <w:rsid w:val="00F90BEC"/>
    <w:rsid w:val="00F9206B"/>
    <w:rsid w:val="00F94A90"/>
    <w:rsid w:val="00FA2D58"/>
    <w:rsid w:val="00FA4732"/>
    <w:rsid w:val="00FA6647"/>
    <w:rsid w:val="00FA6C29"/>
    <w:rsid w:val="00FB0D85"/>
    <w:rsid w:val="00FB2CBD"/>
    <w:rsid w:val="00FB3ED6"/>
    <w:rsid w:val="00FB488F"/>
    <w:rsid w:val="00FB5324"/>
    <w:rsid w:val="00FB5FF3"/>
    <w:rsid w:val="00FB67C5"/>
    <w:rsid w:val="00FB792B"/>
    <w:rsid w:val="00FC169A"/>
    <w:rsid w:val="00FC2E3C"/>
    <w:rsid w:val="00FC5743"/>
    <w:rsid w:val="00FD0236"/>
    <w:rsid w:val="00FD0637"/>
    <w:rsid w:val="00FD507E"/>
    <w:rsid w:val="00FD78BF"/>
    <w:rsid w:val="00FE09EC"/>
    <w:rsid w:val="00FE231C"/>
    <w:rsid w:val="00FE2837"/>
    <w:rsid w:val="00FE2ED4"/>
    <w:rsid w:val="00FE5B2B"/>
    <w:rsid w:val="00FE66AB"/>
    <w:rsid w:val="00FE73A8"/>
    <w:rsid w:val="00FE79F2"/>
    <w:rsid w:val="00FF01BA"/>
    <w:rsid w:val="00FF0DB3"/>
    <w:rsid w:val="00FF0F81"/>
    <w:rsid w:val="00FF2062"/>
    <w:rsid w:val="00FF3F9D"/>
    <w:rsid w:val="00FF70B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BC02"/>
  <w15:docId w15:val="{9D51ED85-ABE9-4FBC-B64F-8299DF1A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386"/>
  </w:style>
  <w:style w:type="paragraph" w:styleId="Heading1">
    <w:name w:val="heading 1"/>
    <w:basedOn w:val="Normal"/>
    <w:next w:val="Normal"/>
    <w:link w:val="Heading1Char"/>
    <w:uiPriority w:val="1"/>
    <w:qFormat/>
    <w:rsid w:val="006B3F0F"/>
    <w:pPr>
      <w:widowControl w:val="0"/>
      <w:autoSpaceDE w:val="0"/>
      <w:autoSpaceDN w:val="0"/>
      <w:spacing w:before="1" w:after="0" w:line="240" w:lineRule="auto"/>
      <w:ind w:left="1328"/>
      <w:outlineLvl w:val="0"/>
    </w:pPr>
    <w:rPr>
      <w:rFonts w:ascii="Times New Roman" w:eastAsia="Times New Roman" w:hAnsi="Times New Roman" w:cs="Times New Roman"/>
      <w:sz w:val="54"/>
      <w:szCs w:val="54"/>
    </w:rPr>
  </w:style>
  <w:style w:type="paragraph" w:styleId="Heading2">
    <w:name w:val="heading 2"/>
    <w:basedOn w:val="Normal"/>
    <w:next w:val="Normal"/>
    <w:link w:val="Heading2Char"/>
    <w:uiPriority w:val="1"/>
    <w:qFormat/>
    <w:rsid w:val="006B3F0F"/>
    <w:pPr>
      <w:widowControl w:val="0"/>
      <w:autoSpaceDE w:val="0"/>
      <w:autoSpaceDN w:val="0"/>
      <w:spacing w:before="80" w:after="0" w:line="240" w:lineRule="auto"/>
      <w:ind w:left="447"/>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1"/>
    <w:qFormat/>
    <w:rsid w:val="006B3F0F"/>
    <w:pPr>
      <w:widowControl w:val="0"/>
      <w:autoSpaceDE w:val="0"/>
      <w:autoSpaceDN w:val="0"/>
      <w:spacing w:after="0" w:line="240" w:lineRule="auto"/>
      <w:ind w:left="943"/>
      <w:jc w:val="both"/>
      <w:outlineLvl w:val="2"/>
    </w:pPr>
    <w:rPr>
      <w:rFonts w:ascii="Times New Roman" w:eastAsia="Times New Roman" w:hAnsi="Times New Roman" w:cs="Times New Roman"/>
      <w:b/>
      <w:bCs/>
      <w:sz w:val="25"/>
      <w:szCs w:val="25"/>
    </w:rPr>
  </w:style>
  <w:style w:type="paragraph" w:styleId="Heading4">
    <w:name w:val="heading 4"/>
    <w:basedOn w:val="Normal"/>
    <w:next w:val="Normal"/>
    <w:link w:val="Heading4Char"/>
    <w:uiPriority w:val="9"/>
    <w:qFormat/>
    <w:rsid w:val="006B3F0F"/>
    <w:pPr>
      <w:widowControl w:val="0"/>
      <w:autoSpaceDE w:val="0"/>
      <w:autoSpaceDN w:val="0"/>
      <w:spacing w:after="0" w:line="240" w:lineRule="auto"/>
      <w:ind w:left="880" w:hanging="645"/>
      <w:jc w:val="both"/>
      <w:outlineLvl w:val="3"/>
    </w:pPr>
    <w:rPr>
      <w:rFonts w:ascii="Times New Roman" w:eastAsia="Times New Roman" w:hAnsi="Times New Roman" w:cs="Times New Roman"/>
      <w:b/>
      <w:bCs/>
      <w:i/>
      <w:sz w:val="25"/>
      <w:szCs w:val="25"/>
    </w:rPr>
  </w:style>
  <w:style w:type="paragraph" w:styleId="Heading5">
    <w:name w:val="heading 5"/>
    <w:basedOn w:val="Normal"/>
    <w:next w:val="Normal"/>
    <w:link w:val="Heading5Char"/>
    <w:uiPriority w:val="9"/>
    <w:unhideWhenUsed/>
    <w:qFormat/>
    <w:rsid w:val="006B3F0F"/>
    <w:pPr>
      <w:widowControl w:val="0"/>
      <w:autoSpaceDE w:val="0"/>
      <w:autoSpaceDN w:val="0"/>
      <w:spacing w:before="240" w:after="60" w:line="240" w:lineRule="auto"/>
      <w:outlineLvl w:val="4"/>
    </w:pPr>
    <w:rPr>
      <w:rFonts w:ascii="Arial" w:eastAsia="Times New Roman" w:hAnsi="Arial" w:cs="Times New Roman"/>
      <w:b/>
      <w:bCs/>
      <w:i/>
      <w:iCs/>
      <w:sz w:val="26"/>
      <w:szCs w:val="26"/>
    </w:rPr>
  </w:style>
  <w:style w:type="paragraph" w:styleId="Heading6">
    <w:name w:val="heading 6"/>
    <w:basedOn w:val="Normal"/>
    <w:next w:val="Normal"/>
    <w:link w:val="Heading6Char"/>
    <w:uiPriority w:val="9"/>
    <w:unhideWhenUsed/>
    <w:qFormat/>
    <w:rsid w:val="006B3F0F"/>
    <w:pPr>
      <w:widowControl w:val="0"/>
      <w:autoSpaceDE w:val="0"/>
      <w:autoSpaceDN w:val="0"/>
      <w:spacing w:before="240" w:after="60" w:line="240" w:lineRule="auto"/>
      <w:outlineLvl w:val="5"/>
    </w:pPr>
    <w:rPr>
      <w:rFonts w:ascii="Arial" w:eastAsia="Times New Roman" w:hAnsi="Arial"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3F0F"/>
    <w:rPr>
      <w:rFonts w:ascii="Times New Roman" w:eastAsia="Times New Roman" w:hAnsi="Times New Roman" w:cs="Times New Roman"/>
      <w:sz w:val="54"/>
      <w:szCs w:val="54"/>
    </w:rPr>
  </w:style>
  <w:style w:type="character" w:customStyle="1" w:styleId="Heading2Char">
    <w:name w:val="Heading 2 Char"/>
    <w:basedOn w:val="DefaultParagraphFont"/>
    <w:link w:val="Heading2"/>
    <w:uiPriority w:val="1"/>
    <w:rsid w:val="006B3F0F"/>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6B3F0F"/>
    <w:rPr>
      <w:rFonts w:ascii="Times New Roman" w:eastAsia="Times New Roman" w:hAnsi="Times New Roman" w:cs="Times New Roman"/>
      <w:b/>
      <w:bCs/>
      <w:sz w:val="25"/>
      <w:szCs w:val="25"/>
    </w:rPr>
  </w:style>
  <w:style w:type="character" w:customStyle="1" w:styleId="Heading4Char">
    <w:name w:val="Heading 4 Char"/>
    <w:basedOn w:val="DefaultParagraphFont"/>
    <w:link w:val="Heading4"/>
    <w:uiPriority w:val="9"/>
    <w:rsid w:val="006B3F0F"/>
    <w:rPr>
      <w:rFonts w:ascii="Times New Roman" w:eastAsia="Times New Roman" w:hAnsi="Times New Roman" w:cs="Times New Roman"/>
      <w:b/>
      <w:bCs/>
      <w:i/>
      <w:sz w:val="25"/>
      <w:szCs w:val="25"/>
    </w:rPr>
  </w:style>
  <w:style w:type="character" w:customStyle="1" w:styleId="Heading5Char">
    <w:name w:val="Heading 5 Char"/>
    <w:basedOn w:val="DefaultParagraphFont"/>
    <w:link w:val="Heading5"/>
    <w:uiPriority w:val="9"/>
    <w:rsid w:val="006B3F0F"/>
    <w:rPr>
      <w:rFonts w:ascii="Arial" w:eastAsia="Times New Roman" w:hAnsi="Arial" w:cs="Times New Roman"/>
      <w:b/>
      <w:bCs/>
      <w:i/>
      <w:iCs/>
      <w:sz w:val="26"/>
      <w:szCs w:val="26"/>
    </w:rPr>
  </w:style>
  <w:style w:type="character" w:customStyle="1" w:styleId="Heading6Char">
    <w:name w:val="Heading 6 Char"/>
    <w:basedOn w:val="DefaultParagraphFont"/>
    <w:link w:val="Heading6"/>
    <w:uiPriority w:val="9"/>
    <w:rsid w:val="006B3F0F"/>
    <w:rPr>
      <w:rFonts w:ascii="Arial" w:eastAsia="Times New Roman" w:hAnsi="Arial" w:cs="Times New Roman"/>
      <w:b/>
      <w:bCs/>
    </w:rPr>
  </w:style>
  <w:style w:type="table" w:styleId="TableGrid">
    <w:name w:val="Table Grid"/>
    <w:aliases w:val="Bảng TK"/>
    <w:basedOn w:val="TableNormal"/>
    <w:uiPriority w:val="59"/>
    <w:qFormat/>
    <w:rsid w:val="003C1F1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qFormat/>
    <w:rsid w:val="003C1F1C"/>
    <w:rPr>
      <w:rFonts w:eastAsia="Times New Roman" w:cs="Times New Roman"/>
      <w:shd w:val="clear" w:color="auto" w:fill="FFFFFF"/>
    </w:rPr>
  </w:style>
  <w:style w:type="paragraph" w:customStyle="1" w:styleId="Vnbnnidung20">
    <w:name w:val="Văn bản nội dung (2)"/>
    <w:basedOn w:val="Normal"/>
    <w:link w:val="Vnbnnidung2"/>
    <w:qFormat/>
    <w:rsid w:val="003C1F1C"/>
    <w:pPr>
      <w:widowControl w:val="0"/>
      <w:shd w:val="clear" w:color="auto" w:fill="FFFFFF"/>
      <w:spacing w:after="0" w:line="250" w:lineRule="exact"/>
    </w:pPr>
    <w:rPr>
      <w:rFonts w:eastAsia="Times New Roman" w:cs="Times New Roman"/>
    </w:rPr>
  </w:style>
  <w:style w:type="paragraph" w:styleId="BalloonText">
    <w:name w:val="Balloon Text"/>
    <w:basedOn w:val="Normal"/>
    <w:link w:val="BalloonTextChar"/>
    <w:uiPriority w:val="99"/>
    <w:unhideWhenUsed/>
    <w:qFormat/>
    <w:rsid w:val="008F7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8F7994"/>
    <w:rPr>
      <w:rFonts w:ascii="Segoe UI" w:hAnsi="Segoe UI" w:cs="Segoe UI"/>
      <w:sz w:val="18"/>
      <w:szCs w:val="18"/>
    </w:rPr>
  </w:style>
  <w:style w:type="paragraph" w:styleId="Header">
    <w:name w:val="header"/>
    <w:basedOn w:val="Normal"/>
    <w:link w:val="HeaderChar"/>
    <w:uiPriority w:val="99"/>
    <w:unhideWhenUsed/>
    <w:qFormat/>
    <w:rsid w:val="00977F5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77F58"/>
  </w:style>
  <w:style w:type="paragraph" w:styleId="Footer">
    <w:name w:val="footer"/>
    <w:basedOn w:val="Normal"/>
    <w:link w:val="FooterChar"/>
    <w:uiPriority w:val="99"/>
    <w:unhideWhenUsed/>
    <w:qFormat/>
    <w:rsid w:val="00977F5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77F58"/>
  </w:style>
  <w:style w:type="paragraph" w:styleId="BodyText">
    <w:name w:val="Body Text"/>
    <w:basedOn w:val="Normal"/>
    <w:link w:val="BodyTextChar"/>
    <w:qFormat/>
    <w:rsid w:val="006B3F0F"/>
    <w:pPr>
      <w:widowControl w:val="0"/>
      <w:autoSpaceDE w:val="0"/>
      <w:autoSpaceDN w:val="0"/>
      <w:spacing w:after="0" w:line="240" w:lineRule="auto"/>
      <w:ind w:left="236" w:firstLine="721"/>
      <w:jc w:val="both"/>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99"/>
    <w:rsid w:val="006B3F0F"/>
    <w:rPr>
      <w:rFonts w:ascii="Times New Roman" w:eastAsia="Times New Roman" w:hAnsi="Times New Roman" w:cs="Times New Roman"/>
      <w:sz w:val="25"/>
      <w:szCs w:val="25"/>
    </w:rPr>
  </w:style>
  <w:style w:type="character" w:styleId="Emphasis">
    <w:name w:val="Emphasis"/>
    <w:uiPriority w:val="20"/>
    <w:qFormat/>
    <w:rsid w:val="006B3F0F"/>
    <w:rPr>
      <w:i/>
      <w:iC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6B3F0F"/>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BearingPoint Char,ftre"/>
    <w:basedOn w:val="Normal"/>
    <w:link w:val="FootnoteReference"/>
    <w:qFormat/>
    <w:rsid w:val="006B3F0F"/>
    <w:pPr>
      <w:spacing w:line="240" w:lineRule="exact"/>
    </w:pPr>
    <w:rPr>
      <w:vertAlign w:val="superscript"/>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Car Car Car Car,Car"/>
    <w:basedOn w:val="Normal"/>
    <w:link w:val="FootnoteTextChar"/>
    <w:unhideWhenUsed/>
    <w:qFormat/>
    <w:rsid w:val="006B3F0F"/>
    <w:pPr>
      <w:spacing w:after="0" w:line="240" w:lineRule="auto"/>
    </w:pPr>
    <w:rPr>
      <w:rFonts w:ascii="VNI-Times" w:eastAsia="Calibri" w:hAnsi="VNI-Times"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Car Char"/>
    <w:basedOn w:val="DefaultParagraphFont"/>
    <w:link w:val="FootnoteText"/>
    <w:qFormat/>
    <w:rsid w:val="006B3F0F"/>
    <w:rPr>
      <w:rFonts w:ascii="VNI-Times" w:eastAsia="Calibri" w:hAnsi="VNI-Times" w:cs="Times New Roman"/>
      <w:sz w:val="20"/>
      <w:szCs w:val="20"/>
    </w:rPr>
  </w:style>
  <w:style w:type="character" w:styleId="Hyperlink">
    <w:name w:val="Hyperlink"/>
    <w:uiPriority w:val="99"/>
    <w:qFormat/>
    <w:rsid w:val="006B3F0F"/>
    <w:rPr>
      <w:color w:val="0000FF"/>
      <w:u w:val="single"/>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6B3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6B3F0F"/>
    <w:rPr>
      <w:rFonts w:ascii="Times New Roman" w:eastAsia="Times New Roman" w:hAnsi="Times New Roman" w:cs="Times New Roman"/>
      <w:sz w:val="24"/>
      <w:szCs w:val="24"/>
    </w:rPr>
  </w:style>
  <w:style w:type="character" w:styleId="PageNumber">
    <w:name w:val="page number"/>
    <w:uiPriority w:val="99"/>
    <w:qFormat/>
    <w:rsid w:val="006B3F0F"/>
  </w:style>
  <w:style w:type="paragraph" w:styleId="PlainText">
    <w:name w:val="Plain Text"/>
    <w:basedOn w:val="Normal"/>
    <w:link w:val="PlainTextChar"/>
    <w:qFormat/>
    <w:rsid w:val="006B3F0F"/>
    <w:pPr>
      <w:spacing w:after="0" w:line="240" w:lineRule="auto"/>
    </w:pPr>
    <w:rPr>
      <w:rFonts w:ascii="Courier New" w:eastAsia="Batang" w:hAnsi="Courier New" w:cs="Times New Roman"/>
      <w:sz w:val="20"/>
      <w:szCs w:val="20"/>
      <w:lang w:eastAsia="ko-KR"/>
    </w:rPr>
  </w:style>
  <w:style w:type="character" w:customStyle="1" w:styleId="PlainTextChar">
    <w:name w:val="Plain Text Char"/>
    <w:basedOn w:val="DefaultParagraphFont"/>
    <w:link w:val="PlainText"/>
    <w:qFormat/>
    <w:rsid w:val="006B3F0F"/>
    <w:rPr>
      <w:rFonts w:ascii="Courier New" w:eastAsia="Batang" w:hAnsi="Courier New" w:cs="Times New Roman"/>
      <w:sz w:val="20"/>
      <w:szCs w:val="20"/>
      <w:lang w:eastAsia="ko-KR"/>
    </w:rPr>
  </w:style>
  <w:style w:type="character" w:styleId="Strong">
    <w:name w:val="Strong"/>
    <w:uiPriority w:val="22"/>
    <w:qFormat/>
    <w:rsid w:val="006B3F0F"/>
    <w:rPr>
      <w:b/>
      <w:bCs/>
    </w:rPr>
  </w:style>
  <w:style w:type="paragraph" w:styleId="TOC1">
    <w:name w:val="toc 1"/>
    <w:basedOn w:val="Normal"/>
    <w:next w:val="Normal"/>
    <w:uiPriority w:val="1"/>
    <w:qFormat/>
    <w:rsid w:val="006B3F0F"/>
    <w:pPr>
      <w:widowControl w:val="0"/>
      <w:autoSpaceDE w:val="0"/>
      <w:autoSpaceDN w:val="0"/>
      <w:spacing w:before="24" w:after="0" w:line="240" w:lineRule="auto"/>
      <w:ind w:left="236"/>
    </w:pPr>
    <w:rPr>
      <w:rFonts w:ascii="Times New Roman" w:eastAsia="Times New Roman" w:hAnsi="Times New Roman" w:cs="Times New Roman"/>
      <w:b/>
      <w:bCs/>
      <w:sz w:val="24"/>
      <w:szCs w:val="24"/>
    </w:rPr>
  </w:style>
  <w:style w:type="paragraph" w:styleId="TOC2">
    <w:name w:val="toc 2"/>
    <w:basedOn w:val="Normal"/>
    <w:next w:val="Normal"/>
    <w:uiPriority w:val="1"/>
    <w:qFormat/>
    <w:rsid w:val="006B3F0F"/>
    <w:pPr>
      <w:widowControl w:val="0"/>
      <w:autoSpaceDE w:val="0"/>
      <w:autoSpaceDN w:val="0"/>
      <w:spacing w:before="24" w:after="0" w:line="240" w:lineRule="auto"/>
      <w:ind w:left="477" w:hanging="241"/>
    </w:pPr>
    <w:rPr>
      <w:rFonts w:ascii="Times New Roman" w:eastAsia="Times New Roman" w:hAnsi="Times New Roman" w:cs="Times New Roman"/>
      <w:sz w:val="24"/>
      <w:szCs w:val="24"/>
    </w:rPr>
  </w:style>
  <w:style w:type="paragraph" w:styleId="TOC3">
    <w:name w:val="toc 3"/>
    <w:basedOn w:val="Normal"/>
    <w:next w:val="Normal"/>
    <w:uiPriority w:val="1"/>
    <w:qFormat/>
    <w:rsid w:val="006B3F0F"/>
    <w:pPr>
      <w:widowControl w:val="0"/>
      <w:autoSpaceDE w:val="0"/>
      <w:autoSpaceDN w:val="0"/>
      <w:spacing w:before="24" w:after="0" w:line="240" w:lineRule="auto"/>
      <w:ind w:left="1122" w:hanging="601"/>
    </w:pPr>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6B3F0F"/>
    <w:pPr>
      <w:widowControl w:val="0"/>
      <w:autoSpaceDE w:val="0"/>
      <w:autoSpaceDN w:val="0"/>
      <w:spacing w:after="0" w:line="240" w:lineRule="auto"/>
      <w:ind w:left="716" w:firstLine="721"/>
      <w:jc w:val="both"/>
    </w:pPr>
    <w:rPr>
      <w:rFonts w:ascii="Times New Roman" w:eastAsia="Times New Roman" w:hAnsi="Times New Roman" w:cs="Times New Roman"/>
    </w:rPr>
  </w:style>
  <w:style w:type="character" w:customStyle="1" w:styleId="ListParagraphChar">
    <w:name w:val="List Paragraph Char"/>
    <w:link w:val="ListParagraph"/>
    <w:uiPriority w:val="1"/>
    <w:rsid w:val="006B3F0F"/>
    <w:rPr>
      <w:rFonts w:ascii="Times New Roman" w:eastAsia="Times New Roman" w:hAnsi="Times New Roman" w:cs="Times New Roman"/>
    </w:rPr>
  </w:style>
  <w:style w:type="paragraph" w:customStyle="1" w:styleId="TableParagraph">
    <w:name w:val="Table Paragraph"/>
    <w:basedOn w:val="Normal"/>
    <w:uiPriority w:val="1"/>
    <w:qFormat/>
    <w:rsid w:val="006B3F0F"/>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1">
    <w:name w:val="Footnote Text Char1"/>
    <w:aliases w:val="ft Char"/>
    <w:qFormat/>
    <w:rsid w:val="006B3F0F"/>
    <w:rPr>
      <w:rFonts w:ascii="Times New Roman" w:eastAsia="Times New Roman" w:hAnsi="Times New Roman" w:cs="Times New Roman"/>
      <w:sz w:val="20"/>
      <w:szCs w:val="20"/>
    </w:rPr>
  </w:style>
  <w:style w:type="character" w:customStyle="1" w:styleId="c3">
    <w:name w:val="c3"/>
    <w:qFormat/>
    <w:rsid w:val="006B3F0F"/>
  </w:style>
  <w:style w:type="paragraph" w:customStyle="1" w:styleId="rtejustify">
    <w:name w:val="rtejustify"/>
    <w:basedOn w:val="Normal"/>
    <w:qFormat/>
    <w:rsid w:val="006B3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xspmiddle">
    <w:name w:val="cxspmiddle"/>
    <w:basedOn w:val="Normal"/>
    <w:rsid w:val="006B3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1">
    <w:name w:val="vnbnnidung1"/>
    <w:basedOn w:val="Normal"/>
    <w:qFormat/>
    <w:rsid w:val="006B3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qFormat/>
    <w:rsid w:val="006B3F0F"/>
  </w:style>
  <w:style w:type="character" w:customStyle="1" w:styleId="apple-converted-space">
    <w:name w:val="apple-converted-space"/>
    <w:qFormat/>
    <w:rsid w:val="006B3F0F"/>
  </w:style>
  <w:style w:type="table" w:customStyle="1" w:styleId="TableGrid1">
    <w:name w:val="Table Grid1"/>
    <w:basedOn w:val="TableNormal"/>
    <w:next w:val="TableGrid"/>
    <w:uiPriority w:val="39"/>
    <w:rsid w:val="006B3F0F"/>
    <w:pPr>
      <w:spacing w:after="0" w:line="240" w:lineRule="auto"/>
    </w:pPr>
    <w:rPr>
      <w:rFonts w:ascii="Arial" w:eastAsia="Arial" w:hAnsi="Arial" w:cs="Times New Roman"/>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6B3F0F"/>
    <w:pPr>
      <w:spacing w:after="120" w:line="480" w:lineRule="auto"/>
      <w:ind w:left="283"/>
    </w:pPr>
    <w:rPr>
      <w:rFonts w:ascii="Calibri" w:eastAsia="Calibri" w:hAnsi="Calibri" w:cs="Times New Roman"/>
      <w:sz w:val="20"/>
      <w:szCs w:val="20"/>
    </w:rPr>
  </w:style>
  <w:style w:type="character" w:customStyle="1" w:styleId="BodyTextIndent2Char">
    <w:name w:val="Body Text Indent 2 Char"/>
    <w:basedOn w:val="DefaultParagraphFont"/>
    <w:link w:val="BodyTextIndent2"/>
    <w:rsid w:val="006B3F0F"/>
    <w:rPr>
      <w:rFonts w:ascii="Calibri" w:eastAsia="Calibri" w:hAnsi="Calibri" w:cs="Times New Roman"/>
      <w:sz w:val="20"/>
      <w:szCs w:val="20"/>
    </w:rPr>
  </w:style>
  <w:style w:type="table" w:customStyle="1" w:styleId="TableGrid0">
    <w:name w:val="TableGrid"/>
    <w:rsid w:val="006B3F0F"/>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LineNumber">
    <w:name w:val="line number"/>
    <w:uiPriority w:val="99"/>
    <w:semiHidden/>
    <w:unhideWhenUsed/>
    <w:rsid w:val="006B3F0F"/>
  </w:style>
  <w:style w:type="paragraph" w:customStyle="1" w:styleId="Char">
    <w:name w:val="Char"/>
    <w:basedOn w:val="Normal"/>
    <w:autoRedefine/>
    <w:rsid w:val="006B3F0F"/>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paragraph" w:customStyle="1" w:styleId="3so">
    <w:name w:val="3 so"/>
    <w:basedOn w:val="Heading4"/>
    <w:autoRedefine/>
    <w:qFormat/>
    <w:rsid w:val="00903705"/>
    <w:pPr>
      <w:keepNext/>
      <w:keepLines/>
      <w:widowControl/>
      <w:autoSpaceDE/>
      <w:autoSpaceDN/>
      <w:adjustRightInd w:val="0"/>
      <w:snapToGrid w:val="0"/>
      <w:spacing w:before="60" w:after="60" w:line="360" w:lineRule="atLeast"/>
      <w:ind w:left="0" w:firstLine="567"/>
    </w:pPr>
    <w:rPr>
      <w:rFonts w:eastAsia="DengXian Light"/>
      <w:b w:val="0"/>
      <w:i w:val="0"/>
      <w:iCs/>
      <w:color w:val="000000"/>
      <w:spacing w:val="-4"/>
      <w:sz w:val="28"/>
      <w:szCs w:val="28"/>
    </w:rPr>
  </w:style>
  <w:style w:type="paragraph" w:styleId="CommentText">
    <w:name w:val="annotation text"/>
    <w:basedOn w:val="Normal"/>
    <w:link w:val="CommentTextChar"/>
    <w:uiPriority w:val="99"/>
    <w:unhideWhenUsed/>
    <w:rsid w:val="00903705"/>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903705"/>
    <w:rPr>
      <w:rFonts w:ascii="Times New Roman" w:hAnsi="Times New Roman"/>
      <w:sz w:val="20"/>
      <w:szCs w:val="20"/>
    </w:rPr>
  </w:style>
  <w:style w:type="character" w:customStyle="1" w:styleId="DocumentMapChar">
    <w:name w:val="Document Map Char"/>
    <w:basedOn w:val="DefaultParagraphFont"/>
    <w:link w:val="DocumentMap"/>
    <w:uiPriority w:val="99"/>
    <w:semiHidden/>
    <w:rsid w:val="00903705"/>
    <w:rPr>
      <w:rFonts w:ascii="Times New Roman" w:hAnsi="Times New Roman" w:cs="Times New Roman"/>
      <w:sz w:val="24"/>
      <w:szCs w:val="24"/>
    </w:rPr>
  </w:style>
  <w:style w:type="paragraph" w:styleId="DocumentMap">
    <w:name w:val="Document Map"/>
    <w:basedOn w:val="Normal"/>
    <w:link w:val="DocumentMapChar"/>
    <w:uiPriority w:val="99"/>
    <w:semiHidden/>
    <w:unhideWhenUsed/>
    <w:rsid w:val="00903705"/>
    <w:pPr>
      <w:spacing w:after="0" w:line="240" w:lineRule="auto"/>
    </w:pPr>
    <w:rPr>
      <w:rFonts w:ascii="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903705"/>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903705"/>
    <w:rPr>
      <w:b/>
      <w:bCs/>
    </w:rPr>
  </w:style>
  <w:style w:type="character" w:customStyle="1" w:styleId="Bodytext8">
    <w:name w:val="Body text (8)_"/>
    <w:link w:val="Bodytext80"/>
    <w:locked/>
    <w:rsid w:val="00903705"/>
    <w:rPr>
      <w:b/>
      <w:bCs/>
      <w:shd w:val="clear" w:color="auto" w:fill="FFFFFF"/>
    </w:rPr>
  </w:style>
  <w:style w:type="paragraph" w:customStyle="1" w:styleId="Bodytext80">
    <w:name w:val="Body text (8)"/>
    <w:basedOn w:val="Normal"/>
    <w:link w:val="Bodytext8"/>
    <w:rsid w:val="00903705"/>
    <w:pPr>
      <w:widowControl w:val="0"/>
      <w:shd w:val="clear" w:color="auto" w:fill="FFFFFF"/>
      <w:spacing w:after="0" w:line="298" w:lineRule="exact"/>
      <w:jc w:val="center"/>
    </w:pPr>
    <w:rPr>
      <w:b/>
      <w:bCs/>
    </w:rPr>
  </w:style>
  <w:style w:type="paragraph" w:customStyle="1" w:styleId="Char2">
    <w:name w:val="Char2"/>
    <w:basedOn w:val="Normal"/>
    <w:autoRedefine/>
    <w:rsid w:val="00CC743A"/>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paragraph" w:customStyle="1" w:styleId="Char1">
    <w:name w:val="Char1"/>
    <w:basedOn w:val="Normal"/>
    <w:autoRedefine/>
    <w:rsid w:val="009E09E2"/>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character" w:styleId="CommentReference">
    <w:name w:val="annotation reference"/>
    <w:basedOn w:val="DefaultParagraphFont"/>
    <w:semiHidden/>
    <w:unhideWhenUsed/>
    <w:rsid w:val="00A84ED0"/>
    <w:rPr>
      <w:sz w:val="16"/>
      <w:szCs w:val="16"/>
    </w:rPr>
  </w:style>
  <w:style w:type="paragraph" w:styleId="NoSpacing">
    <w:name w:val="No Spacing"/>
    <w:uiPriority w:val="1"/>
    <w:qFormat/>
    <w:rsid w:val="0094241B"/>
    <w:pPr>
      <w:spacing w:after="0" w:line="240" w:lineRule="auto"/>
    </w:pPr>
    <w:rPr>
      <w:rFonts w:ascii="Times New Roman" w:hAnsi="Times New Roman"/>
      <w:sz w:val="28"/>
    </w:rPr>
  </w:style>
  <w:style w:type="table" w:customStyle="1" w:styleId="TableGrid4">
    <w:name w:val="Table Grid4"/>
    <w:basedOn w:val="TableNormal"/>
    <w:next w:val="TableGrid"/>
    <w:uiPriority w:val="39"/>
    <w:rsid w:val="00964580"/>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9734">
      <w:bodyDiv w:val="1"/>
      <w:marLeft w:val="0"/>
      <w:marRight w:val="0"/>
      <w:marTop w:val="0"/>
      <w:marBottom w:val="0"/>
      <w:divBdr>
        <w:top w:val="none" w:sz="0" w:space="0" w:color="auto"/>
        <w:left w:val="none" w:sz="0" w:space="0" w:color="auto"/>
        <w:bottom w:val="none" w:sz="0" w:space="0" w:color="auto"/>
        <w:right w:val="none" w:sz="0" w:space="0" w:color="auto"/>
      </w:divBdr>
    </w:div>
    <w:div w:id="371422591">
      <w:bodyDiv w:val="1"/>
      <w:marLeft w:val="0"/>
      <w:marRight w:val="0"/>
      <w:marTop w:val="0"/>
      <w:marBottom w:val="0"/>
      <w:divBdr>
        <w:top w:val="none" w:sz="0" w:space="0" w:color="auto"/>
        <w:left w:val="none" w:sz="0" w:space="0" w:color="auto"/>
        <w:bottom w:val="none" w:sz="0" w:space="0" w:color="auto"/>
        <w:right w:val="none" w:sz="0" w:space="0" w:color="auto"/>
      </w:divBdr>
    </w:div>
    <w:div w:id="638457693">
      <w:bodyDiv w:val="1"/>
      <w:marLeft w:val="0"/>
      <w:marRight w:val="0"/>
      <w:marTop w:val="0"/>
      <w:marBottom w:val="0"/>
      <w:divBdr>
        <w:top w:val="none" w:sz="0" w:space="0" w:color="auto"/>
        <w:left w:val="none" w:sz="0" w:space="0" w:color="auto"/>
        <w:bottom w:val="none" w:sz="0" w:space="0" w:color="auto"/>
        <w:right w:val="none" w:sz="0" w:space="0" w:color="auto"/>
      </w:divBdr>
    </w:div>
    <w:div w:id="681511737">
      <w:bodyDiv w:val="1"/>
      <w:marLeft w:val="0"/>
      <w:marRight w:val="0"/>
      <w:marTop w:val="0"/>
      <w:marBottom w:val="0"/>
      <w:divBdr>
        <w:top w:val="none" w:sz="0" w:space="0" w:color="auto"/>
        <w:left w:val="none" w:sz="0" w:space="0" w:color="auto"/>
        <w:bottom w:val="none" w:sz="0" w:space="0" w:color="auto"/>
        <w:right w:val="none" w:sz="0" w:space="0" w:color="auto"/>
      </w:divBdr>
    </w:div>
    <w:div w:id="954025135">
      <w:bodyDiv w:val="1"/>
      <w:marLeft w:val="0"/>
      <w:marRight w:val="0"/>
      <w:marTop w:val="0"/>
      <w:marBottom w:val="0"/>
      <w:divBdr>
        <w:top w:val="none" w:sz="0" w:space="0" w:color="auto"/>
        <w:left w:val="none" w:sz="0" w:space="0" w:color="auto"/>
        <w:bottom w:val="none" w:sz="0" w:space="0" w:color="auto"/>
        <w:right w:val="none" w:sz="0" w:space="0" w:color="auto"/>
      </w:divBdr>
    </w:div>
    <w:div w:id="1429078361">
      <w:bodyDiv w:val="1"/>
      <w:marLeft w:val="0"/>
      <w:marRight w:val="0"/>
      <w:marTop w:val="0"/>
      <w:marBottom w:val="0"/>
      <w:divBdr>
        <w:top w:val="none" w:sz="0" w:space="0" w:color="auto"/>
        <w:left w:val="none" w:sz="0" w:space="0" w:color="auto"/>
        <w:bottom w:val="none" w:sz="0" w:space="0" w:color="auto"/>
        <w:right w:val="none" w:sz="0" w:space="0" w:color="auto"/>
      </w:divBdr>
    </w:div>
    <w:div w:id="1485658341">
      <w:bodyDiv w:val="1"/>
      <w:marLeft w:val="0"/>
      <w:marRight w:val="0"/>
      <w:marTop w:val="0"/>
      <w:marBottom w:val="0"/>
      <w:divBdr>
        <w:top w:val="none" w:sz="0" w:space="0" w:color="auto"/>
        <w:left w:val="none" w:sz="0" w:space="0" w:color="auto"/>
        <w:bottom w:val="none" w:sz="0" w:space="0" w:color="auto"/>
        <w:right w:val="none" w:sz="0" w:space="0" w:color="auto"/>
      </w:divBdr>
      <w:divsChild>
        <w:div w:id="1964191473">
          <w:marLeft w:val="547"/>
          <w:marRight w:val="0"/>
          <w:marTop w:val="120"/>
          <w:marBottom w:val="0"/>
          <w:divBdr>
            <w:top w:val="none" w:sz="0" w:space="0" w:color="auto"/>
            <w:left w:val="none" w:sz="0" w:space="0" w:color="auto"/>
            <w:bottom w:val="none" w:sz="0" w:space="0" w:color="auto"/>
            <w:right w:val="none" w:sz="0" w:space="0" w:color="auto"/>
          </w:divBdr>
        </w:div>
      </w:divsChild>
    </w:div>
    <w:div w:id="1810825721">
      <w:bodyDiv w:val="1"/>
      <w:marLeft w:val="0"/>
      <w:marRight w:val="0"/>
      <w:marTop w:val="0"/>
      <w:marBottom w:val="0"/>
      <w:divBdr>
        <w:top w:val="none" w:sz="0" w:space="0" w:color="auto"/>
        <w:left w:val="none" w:sz="0" w:space="0" w:color="auto"/>
        <w:bottom w:val="none" w:sz="0" w:space="0" w:color="auto"/>
        <w:right w:val="none" w:sz="0" w:space="0" w:color="auto"/>
      </w:divBdr>
    </w:div>
    <w:div w:id="1876577302">
      <w:bodyDiv w:val="1"/>
      <w:marLeft w:val="0"/>
      <w:marRight w:val="0"/>
      <w:marTop w:val="0"/>
      <w:marBottom w:val="0"/>
      <w:divBdr>
        <w:top w:val="none" w:sz="0" w:space="0" w:color="auto"/>
        <w:left w:val="none" w:sz="0" w:space="0" w:color="auto"/>
        <w:bottom w:val="none" w:sz="0" w:space="0" w:color="auto"/>
        <w:right w:val="none" w:sz="0" w:space="0" w:color="auto"/>
      </w:divBdr>
    </w:div>
    <w:div w:id="199008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2049C-7C4D-4837-99BF-C265329A5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35</Pages>
  <Words>8039</Words>
  <Characters>45826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 64Bit VS7</dc:creator>
  <cp:keywords/>
  <dc:description/>
  <cp:lastModifiedBy>SingPC</cp:lastModifiedBy>
  <cp:revision>176</cp:revision>
  <cp:lastPrinted>2025-09-03T07:50:00Z</cp:lastPrinted>
  <dcterms:created xsi:type="dcterms:W3CDTF">2024-08-25T07:23:00Z</dcterms:created>
  <dcterms:modified xsi:type="dcterms:W3CDTF">2025-09-03T07:59:00Z</dcterms:modified>
</cp:coreProperties>
</file>